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48"/>
          <w:szCs w:val="48"/>
          <w:bdr w:val="single" w:sz="18" w:space="1" w:color="BBE33D" w:shadow="1"/>
        </w:rPr>
      </w:pPr>
      <w:r>
        <w:rPr>
          <w:sz w:val="48"/>
          <w:szCs w:val="48"/>
          <w:bdr w:val="single" w:sz="18" w:space="1" w:color="BBE33D" w:shadow="1"/>
        </w:rPr>
        <w:t>Basic HTML</w:t>
      </w:r>
    </w:p>
    <w:p>
      <w:pPr>
        <w:pStyle w:val="Normal"/>
        <w:numPr>
          <w:ilvl w:val="0"/>
          <w:numId w:val="1"/>
        </w:numPr>
        <w:bidi w:val="0"/>
        <w:jc w:val="star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Module-01: Learn and Explore HTML</w:t>
      </w:r>
    </w:p>
    <w:p>
      <w:pPr>
        <w:pStyle w:val="Normal"/>
        <w:numPr>
          <w:ilvl w:val="0"/>
          <w:numId w:val="1"/>
        </w:numPr>
        <w:bidi w:val="0"/>
        <w:jc w:val="star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what matters in this milestone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html basic tags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types of css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introduction to git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more html5 tags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benefits of git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font awesome icons</w:t>
      </w:r>
    </w:p>
    <w:p>
      <w:pPr>
        <w:pStyle w:val="Normal"/>
        <w:numPr>
          <w:ilvl w:val="0"/>
          <w:numId w:val="1"/>
        </w:numPr>
        <w:bidi w:val="0"/>
        <w:jc w:val="star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welcome to the world of html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html – hyper text markup language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&lt;&gt; &lt;/&gt;</w:t>
      </w:r>
    </w:p>
    <w:p>
      <w:pPr>
        <w:pStyle w:val="Normal"/>
        <w:numPr>
          <w:ilvl w:val="0"/>
          <w:numId w:val="1"/>
        </w:numPr>
        <w:bidi w:val="0"/>
        <w:jc w:val="star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paragraphs, bold vs strong, italic, small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paragraph tag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bold tag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strong tag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italic tag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small tag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LibreOffice/7.3.7.2$Linux_X86_64 LibreOffice_project/30$Build-2</Application>
  <AppVersion>15.0000</AppVersion>
  <Pages>1</Pages>
  <Words>77</Words>
  <Characters>328</Characters>
  <CharactersWithSpaces>370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2023-11-07T17:17:34Z</dcterms:modified>
  <cp:revision>7</cp:revision>
  <dc:subject/>
  <dc:title/>
</cp:coreProperties>
</file>