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3465A4" w:shadow="1"/>
        </w:rPr>
      </w:pPr>
      <w:r>
        <w:rPr>
          <w:b/>
          <w:bCs/>
          <w:sz w:val="48"/>
          <w:szCs w:val="48"/>
          <w:bdr w:val="single" w:sz="18" w:space="7" w:color="3465A4" w:shadow="1"/>
        </w:rPr>
        <w:t>Next.js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Installation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FreeMono" w:hAnsi="FreeMono"/>
          <w:i/>
          <w:iCs/>
          <w:sz w:val="28"/>
          <w:szCs w:val="28"/>
        </w:rPr>
        <w:t xml:space="preserve">npx </w:t>
      </w:r>
      <w:r>
        <w:rPr>
          <w:rStyle w:val="InternetLink"/>
          <w:rFonts w:ascii="FreeMono" w:hAnsi="FreeMono"/>
          <w:i/>
          <w:iCs/>
          <w:sz w:val="28"/>
          <w:szCs w:val="28"/>
        </w:rPr>
        <w:t>create-next-app@latest</w:t>
      </w:r>
    </w:p>
    <w:p>
      <w:pPr>
        <w:pStyle w:val="Normal"/>
        <w:numPr>
          <w:ilvl w:val="0"/>
          <w:numId w:val="1"/>
        </w:numPr>
        <w:bidi w:val="0"/>
        <w:ind w:start="720" w:end="0" w:hanging="360"/>
        <w:jc w:val="start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  <w:t>Home Directory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shadow/>
          <w:sz w:val="28"/>
          <w:szCs w:val="28"/>
          <w:u w:val="single"/>
        </w:rPr>
        <w:t>app route: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i/>
          <w:i/>
          <w:iCs/>
          <w:shadow w:val="false"/>
          <w:sz w:val="28"/>
          <w:szCs w:val="28"/>
        </w:rPr>
      </w:pPr>
      <w:r>
        <w:rPr>
          <w:rFonts w:ascii="FreeMono" w:hAnsi="FreeMono"/>
          <w:i/>
          <w:iCs/>
          <w:shadow w:val="false"/>
          <w:sz w:val="28"/>
          <w:szCs w:val="28"/>
        </w:rPr>
        <w:t>src/app/page.jsx = / home page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i/>
          <w:i/>
          <w:iCs/>
          <w:shadow w:val="false"/>
          <w:sz w:val="28"/>
          <w:szCs w:val="28"/>
        </w:rPr>
      </w:pPr>
      <w:r>
        <w:rPr>
          <w:rFonts w:ascii="FreeMono" w:hAnsi="FreeMono"/>
          <w:i/>
          <w:iCs/>
          <w:shadow w:val="false"/>
          <w:sz w:val="28"/>
          <w:szCs w:val="28"/>
        </w:rPr>
        <w:t>src/app/layout.jsx = glob</w:t>
      </w:r>
      <w:bookmarkStart w:id="0" w:name="__DdeLink__4_2295680792"/>
      <w:r>
        <w:rPr>
          <w:rFonts w:ascii="FreeMono" w:hAnsi="FreeMono"/>
          <w:i/>
          <w:iCs/>
          <w:shadow w:val="false"/>
          <w:sz w:val="28"/>
          <w:szCs w:val="28"/>
        </w:rPr>
        <w:t>al layout</w:t>
      </w:r>
      <w:bookmarkEnd w:id="0"/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shadow/>
          <w:sz w:val="28"/>
          <w:szCs w:val="28"/>
          <w:u w:val="single"/>
        </w:rPr>
        <w:t>page route: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i/>
          <w:i/>
          <w:iCs/>
          <w:shadow w:val="false"/>
          <w:sz w:val="28"/>
          <w:szCs w:val="28"/>
        </w:rPr>
      </w:pPr>
      <w:r>
        <w:rPr>
          <w:rFonts w:ascii="FreeMono" w:hAnsi="FreeMono"/>
          <w:i/>
          <w:iCs/>
          <w:shadow w:val="false"/>
          <w:sz w:val="28"/>
          <w:szCs w:val="28"/>
        </w:rPr>
        <w:t>src/pages/index.jsx = / home page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FreeMono" w:hAnsi="FreeMono"/>
          <w:i/>
          <w:i/>
          <w:iCs/>
          <w:shadow w:val="false"/>
          <w:sz w:val="28"/>
          <w:szCs w:val="28"/>
        </w:rPr>
      </w:pPr>
      <w:r>
        <w:rPr>
          <w:rFonts w:ascii="FreeMono" w:hAnsi="FreeMono"/>
          <w:i/>
          <w:iCs/>
          <w:shadow w:val="false"/>
          <w:sz w:val="28"/>
          <w:szCs w:val="28"/>
        </w:rPr>
        <w:t>src/pages/_app.jsx = global layout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Abyssinica SIL" w:hAnsi="Abyssinica SIL"/>
          <w:b/>
          <w:b/>
          <w:bCs/>
          <w:shadow w:val="false"/>
          <w:sz w:val="36"/>
          <w:szCs w:val="36"/>
        </w:rPr>
      </w:pPr>
      <w:r>
        <w:rPr>
          <w:rFonts w:ascii="Abyssinica SIL" w:hAnsi="Abyssinica SIL"/>
          <w:b/>
          <w:bCs/>
          <w:shadow w:val="false"/>
          <w:sz w:val="36"/>
          <w:szCs w:val="36"/>
        </w:rPr>
        <w:t>public Folder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</w:rPr>
        <w:t>in public folder store global assets.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</w:rPr>
      </w:pPr>
      <w:r>
        <w:rPr>
          <w:rFonts w:ascii="FreeMono" w:hAnsi="FreeMono"/>
          <w:b w:val="false"/>
          <w:bCs w:val="false"/>
          <w:shadow/>
          <w:sz w:val="28"/>
          <w:szCs w:val="28"/>
        </w:rPr>
        <w:t>Access public folder assets:</w:t>
      </w:r>
      <w:r>
        <w:rPr>
          <w:rFonts w:ascii="FreeMono" w:hAnsi="FreeMono"/>
          <w:b w:val="false"/>
          <w:bCs w:val="false"/>
          <w:shadow w:val="false"/>
          <w:sz w:val="28"/>
          <w:szCs w:val="28"/>
        </w:rPr>
        <w:t xml:space="preserve"> </w:t>
      </w: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</w:rPr>
        <w:t>/assest.name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Abyssinica SIL" w:hAnsi="Abyssinica SIL"/>
          <w:b/>
          <w:b/>
          <w:bCs/>
          <w:shadow w:val="false"/>
          <w:sz w:val="36"/>
          <w:szCs w:val="36"/>
        </w:rPr>
      </w:pPr>
      <w:r>
        <w:rPr>
          <w:rFonts w:ascii="Abyssinica SIL" w:hAnsi="Abyssinica SIL"/>
          <w:b/>
          <w:bCs/>
          <w:shadow w:val="false"/>
          <w:sz w:val="36"/>
          <w:szCs w:val="36"/>
        </w:rPr>
        <w:t>Project Structure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top-level folder: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2"/>
        <w:gridCol w:w="5233"/>
      </w:tblGrid>
      <w:tr>
        <w:trPr/>
        <w:tc>
          <w:tcPr>
            <w:tcW w:w="5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app</w:t>
            </w:r>
          </w:p>
        </w:tc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For App Router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pages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For Pages Router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public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Static assets to be served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src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Optional application source folder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Top-level files: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2"/>
        <w:gridCol w:w="5233"/>
      </w:tblGrid>
      <w:tr>
        <w:trPr/>
        <w:tc>
          <w:tcPr>
            <w:tcW w:w="5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next.config.js</w:t>
            </w:r>
          </w:p>
        </w:tc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package.json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instrumentation.ts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middleware.ts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.env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.env.local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.env.production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.env.development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.eslintrc.json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.gitignore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next-env.d.ts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tsconfig.json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jsconfig.json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Abyssinica SIL" w:hAnsi="Abyssinica SIL"/>
          <w:b/>
          <w:b/>
          <w:bCs/>
          <w:shadow w:val="false"/>
          <w:sz w:val="36"/>
          <w:szCs w:val="36"/>
        </w:rPr>
      </w:pPr>
      <w:r>
        <w:rPr>
          <w:rFonts w:ascii="Abyssinica SIL" w:hAnsi="Abyssinica SIL"/>
          <w:b/>
          <w:bCs/>
          <w:shadow w:val="false"/>
          <w:sz w:val="36"/>
          <w:szCs w:val="36"/>
          <w:shd w:fill="auto" w:val="clear"/>
        </w:rPr>
        <w:t>app</w:t>
      </w:r>
      <w:r>
        <w:rPr>
          <w:rFonts w:ascii="Abyssinica SIL" w:hAnsi="Abyssinica SIL"/>
          <w:b/>
          <w:bCs/>
          <w:shadow w:val="false"/>
          <w:sz w:val="36"/>
          <w:szCs w:val="36"/>
        </w:rPr>
        <w:t xml:space="preserve"> Routing Conventions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routing files: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17"/>
        <w:gridCol w:w="2797"/>
        <w:gridCol w:w="5152"/>
      </w:tblGrid>
      <w:tr>
        <w:trPr/>
        <w:tc>
          <w:tcPr>
            <w:tcW w:w="2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layout</w:t>
            </w:r>
          </w:p>
        </w:tc>
        <w:tc>
          <w:tcPr>
            <w:tcW w:w="2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.jsx .tsx</w:t>
            </w:r>
          </w:p>
        </w:tc>
        <w:tc>
          <w:tcPr>
            <w:tcW w:w="51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Layout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page</w:t>
            </w:r>
          </w:p>
        </w:tc>
        <w:tc>
          <w:tcPr>
            <w:tcW w:w="2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.jsx .tsx</w:t>
            </w:r>
          </w:p>
        </w:tc>
        <w:tc>
          <w:tcPr>
            <w:tcW w:w="51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Page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loading</w:t>
            </w:r>
          </w:p>
        </w:tc>
        <w:tc>
          <w:tcPr>
            <w:tcW w:w="2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.jsx .tsx</w:t>
            </w:r>
          </w:p>
        </w:tc>
        <w:tc>
          <w:tcPr>
            <w:tcW w:w="51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Loading UI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not-found</w:t>
            </w:r>
          </w:p>
        </w:tc>
        <w:tc>
          <w:tcPr>
            <w:tcW w:w="2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.jsx .tsx</w:t>
            </w:r>
          </w:p>
        </w:tc>
        <w:tc>
          <w:tcPr>
            <w:tcW w:w="51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Not Found UI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error</w:t>
            </w:r>
          </w:p>
        </w:tc>
        <w:tc>
          <w:tcPr>
            <w:tcW w:w="2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.jsx .tsx</w:t>
            </w:r>
          </w:p>
        </w:tc>
        <w:tc>
          <w:tcPr>
            <w:tcW w:w="51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Error UI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global-error</w:t>
            </w:r>
          </w:p>
        </w:tc>
        <w:tc>
          <w:tcPr>
            <w:tcW w:w="2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.jsx .tsx</w:t>
            </w:r>
          </w:p>
        </w:tc>
        <w:tc>
          <w:tcPr>
            <w:tcW w:w="51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Global error UI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route</w:t>
            </w:r>
          </w:p>
        </w:tc>
        <w:tc>
          <w:tcPr>
            <w:tcW w:w="2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.ts</w:t>
            </w:r>
          </w:p>
        </w:tc>
        <w:tc>
          <w:tcPr>
            <w:tcW w:w="51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Server Side API Endpoint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template</w:t>
            </w:r>
          </w:p>
        </w:tc>
        <w:tc>
          <w:tcPr>
            <w:tcW w:w="27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.jsx .tsx</w:t>
            </w:r>
          </w:p>
        </w:tc>
        <w:tc>
          <w:tcPr>
            <w:tcW w:w="51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Re-rendered Layout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default</w:t>
            </w:r>
          </w:p>
        </w:tc>
        <w:tc>
          <w:tcPr>
            <w:tcW w:w="27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.jsx .tsx</w:t>
            </w:r>
          </w:p>
        </w:tc>
        <w:tc>
          <w:tcPr>
            <w:tcW w:w="51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Parrallel route fallback page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Nested routes: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2"/>
        <w:gridCol w:w="5233"/>
      </w:tblGrid>
      <w:tr>
        <w:trPr/>
        <w:tc>
          <w:tcPr>
            <w:tcW w:w="5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folder</w:t>
            </w:r>
          </w:p>
        </w:tc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Route Segment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folder/folder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Nested route segmet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Dynamic nested rotes: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17"/>
        <w:gridCol w:w="7948"/>
      </w:tblGrid>
      <w:tr>
        <w:trPr/>
        <w:tc>
          <w:tcPr>
            <w:tcW w:w="2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[folder]</w:t>
            </w:r>
          </w:p>
        </w:tc>
        <w:tc>
          <w:tcPr>
            <w:tcW w:w="7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Dynamic route segment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[...folder]</w:t>
            </w:r>
          </w:p>
        </w:tc>
        <w:tc>
          <w:tcPr>
            <w:tcW w:w="79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Catch-all route segment</w:t>
            </w:r>
          </w:p>
        </w:tc>
      </w:tr>
      <w:tr>
        <w:trPr/>
        <w:tc>
          <w:tcPr>
            <w:tcW w:w="25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[[...folder]]</w:t>
            </w:r>
          </w:p>
        </w:tc>
        <w:tc>
          <w:tcPr>
            <w:tcW w:w="794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Optional-catch-all-route-segment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Route Groups and Private Folder: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533"/>
        <w:gridCol w:w="8932"/>
      </w:tblGrid>
      <w:tr>
        <w:trPr/>
        <w:tc>
          <w:tcPr>
            <w:tcW w:w="1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(folder)</w:t>
            </w:r>
          </w:p>
        </w:tc>
        <w:tc>
          <w:tcPr>
            <w:tcW w:w="89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Group routes without affecting routing</w:t>
            </w:r>
          </w:p>
        </w:tc>
      </w:tr>
      <w:tr>
        <w:trPr/>
        <w:tc>
          <w:tcPr>
            <w:tcW w:w="1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_folder</w:t>
            </w:r>
          </w:p>
        </w:tc>
        <w:tc>
          <w:tcPr>
            <w:tcW w:w="893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Opt folder and all child segments out of routing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Parallel and Intercepted Routes: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32"/>
        <w:gridCol w:w="5233"/>
      </w:tblGrid>
      <w:tr>
        <w:trPr/>
        <w:tc>
          <w:tcPr>
            <w:tcW w:w="5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@folder</w:t>
            </w:r>
          </w:p>
        </w:tc>
        <w:tc>
          <w:tcPr>
            <w:tcW w:w="5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Named slot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(.)folder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Intercept same level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(..)folder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Intercept one level above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(...)(...)folder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Intercept two level above</w:t>
            </w:r>
          </w:p>
        </w:tc>
      </w:tr>
      <w:tr>
        <w:trPr/>
        <w:tc>
          <w:tcPr>
            <w:tcW w:w="52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(..)folder</w:t>
            </w:r>
          </w:p>
        </w:tc>
        <w:tc>
          <w:tcPr>
            <w:tcW w:w="523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Intercept from root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Abyssinica SIL" w:hAnsi="Abyssinica SIL"/>
          <w:b/>
          <w:b/>
          <w:bCs/>
          <w:shadow w:val="false"/>
          <w:sz w:val="36"/>
          <w:szCs w:val="36"/>
          <w:u w:val="none"/>
        </w:rPr>
      </w:pPr>
      <w:r>
        <w:rPr>
          <w:rFonts w:ascii="Abyssinica SIL" w:hAnsi="Abyssinica SIL"/>
          <w:b/>
          <w:bCs/>
          <w:shadow w:val="false"/>
          <w:sz w:val="36"/>
          <w:szCs w:val="36"/>
          <w:u w:val="none"/>
        </w:rPr>
        <w:t>Metadata File Conventions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App Icons: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67"/>
        <w:gridCol w:w="4400"/>
        <w:gridCol w:w="3899"/>
      </w:tblGrid>
      <w:tr>
        <w:trPr/>
        <w:tc>
          <w:tcPr>
            <w:tcW w:w="21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favicon</w:t>
            </w:r>
          </w:p>
        </w:tc>
        <w:tc>
          <w:tcPr>
            <w:tcW w:w="44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.ico</w:t>
            </w:r>
          </w:p>
        </w:tc>
        <w:tc>
          <w:tcPr>
            <w:tcW w:w="3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Favicon file</w:t>
            </w:r>
          </w:p>
        </w:tc>
      </w:tr>
      <w:tr>
        <w:trPr/>
        <w:tc>
          <w:tcPr>
            <w:tcW w:w="2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icon</w:t>
            </w:r>
          </w:p>
        </w:tc>
        <w:tc>
          <w:tcPr>
            <w:tcW w:w="4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.ico .jpg .jpeg .png .svg</w:t>
            </w:r>
          </w:p>
        </w:tc>
        <w:tc>
          <w:tcPr>
            <w:tcW w:w="38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App Icon File</w:t>
            </w:r>
          </w:p>
        </w:tc>
      </w:tr>
      <w:tr>
        <w:trPr/>
        <w:tc>
          <w:tcPr>
            <w:tcW w:w="2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icon</w:t>
            </w:r>
          </w:p>
        </w:tc>
        <w:tc>
          <w:tcPr>
            <w:tcW w:w="4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.ts .tsx</w:t>
            </w:r>
          </w:p>
        </w:tc>
        <w:tc>
          <w:tcPr>
            <w:tcW w:w="38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Generated App Icon</w:t>
            </w:r>
          </w:p>
        </w:tc>
      </w:tr>
      <w:tr>
        <w:trPr/>
        <w:tc>
          <w:tcPr>
            <w:tcW w:w="2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apple-icon</w:t>
            </w:r>
          </w:p>
        </w:tc>
        <w:tc>
          <w:tcPr>
            <w:tcW w:w="4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.jpg .jpeg, .png</w:t>
            </w:r>
          </w:p>
        </w:tc>
        <w:tc>
          <w:tcPr>
            <w:tcW w:w="38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Apple App Icon File</w:t>
            </w:r>
          </w:p>
        </w:tc>
      </w:tr>
      <w:tr>
        <w:trPr/>
        <w:tc>
          <w:tcPr>
            <w:tcW w:w="2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apple-icon</w:t>
            </w:r>
          </w:p>
        </w:tc>
        <w:tc>
          <w:tcPr>
            <w:tcW w:w="44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.ts .tsx</w:t>
            </w:r>
          </w:p>
        </w:tc>
        <w:tc>
          <w:tcPr>
            <w:tcW w:w="38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Generated Apple App Icon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Open Graph and Twitter Images: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780"/>
        <w:gridCol w:w="4197"/>
        <w:gridCol w:w="3489"/>
      </w:tblGrid>
      <w:tr>
        <w:trPr/>
        <w:tc>
          <w:tcPr>
            <w:tcW w:w="27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opengraph-image</w:t>
            </w:r>
          </w:p>
        </w:tc>
        <w:tc>
          <w:tcPr>
            <w:tcW w:w="41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.jpg .jpeg .png .gif</w:t>
            </w:r>
          </w:p>
        </w:tc>
        <w:tc>
          <w:tcPr>
            <w:tcW w:w="34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Open graph image file</w:t>
            </w:r>
          </w:p>
        </w:tc>
      </w:tr>
      <w:tr>
        <w:trPr/>
        <w:tc>
          <w:tcPr>
            <w:tcW w:w="27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opengraph-image</w:t>
            </w:r>
          </w:p>
        </w:tc>
        <w:tc>
          <w:tcPr>
            <w:tcW w:w="41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.ts .tsx</w:t>
            </w:r>
          </w:p>
        </w:tc>
        <w:tc>
          <w:tcPr>
            <w:tcW w:w="34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Generated open graph image</w:t>
            </w:r>
          </w:p>
        </w:tc>
      </w:tr>
      <w:tr>
        <w:trPr/>
        <w:tc>
          <w:tcPr>
            <w:tcW w:w="27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twitter-image</w:t>
            </w:r>
          </w:p>
        </w:tc>
        <w:tc>
          <w:tcPr>
            <w:tcW w:w="41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.jpg .jpeg .png .gif</w:t>
            </w:r>
          </w:p>
        </w:tc>
        <w:tc>
          <w:tcPr>
            <w:tcW w:w="34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Twitter image file</w:t>
            </w:r>
          </w:p>
        </w:tc>
      </w:tr>
      <w:tr>
        <w:trPr/>
        <w:tc>
          <w:tcPr>
            <w:tcW w:w="278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twitter-image</w:t>
            </w:r>
          </w:p>
        </w:tc>
        <w:tc>
          <w:tcPr>
            <w:tcW w:w="41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.ts .tsx</w:t>
            </w:r>
          </w:p>
        </w:tc>
        <w:tc>
          <w:tcPr>
            <w:tcW w:w="34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Generated twitter image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none"/>
        </w:rPr>
        <w:t>SEO: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30"/>
        <w:gridCol w:w="1453"/>
        <w:gridCol w:w="7583"/>
      </w:tblGrid>
      <w:tr>
        <w:trPr/>
        <w:tc>
          <w:tcPr>
            <w:tcW w:w="1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sitemap</w:t>
            </w:r>
          </w:p>
        </w:tc>
        <w:tc>
          <w:tcPr>
            <w:tcW w:w="14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.xml</w:t>
            </w:r>
          </w:p>
        </w:tc>
        <w:tc>
          <w:tcPr>
            <w:tcW w:w="75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Sitemap file</w:t>
            </w:r>
          </w:p>
        </w:tc>
      </w:tr>
      <w:tr>
        <w:trPr/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sitemap</w:t>
            </w:r>
          </w:p>
        </w:tc>
        <w:tc>
          <w:tcPr>
            <w:tcW w:w="14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.ts</w:t>
            </w:r>
          </w:p>
        </w:tc>
        <w:tc>
          <w:tcPr>
            <w:tcW w:w="75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Generated site map</w:t>
            </w:r>
          </w:p>
        </w:tc>
      </w:tr>
      <w:tr>
        <w:trPr/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robots</w:t>
            </w:r>
          </w:p>
        </w:tc>
        <w:tc>
          <w:tcPr>
            <w:tcW w:w="14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.txt</w:t>
            </w:r>
          </w:p>
        </w:tc>
        <w:tc>
          <w:tcPr>
            <w:tcW w:w="75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Robots File</w:t>
            </w:r>
          </w:p>
        </w:tc>
      </w:tr>
      <w:tr>
        <w:trPr/>
        <w:tc>
          <w:tcPr>
            <w:tcW w:w="14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robots</w:t>
            </w:r>
          </w:p>
        </w:tc>
        <w:tc>
          <w:tcPr>
            <w:tcW w:w="14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.js .ts</w:t>
            </w:r>
          </w:p>
        </w:tc>
        <w:tc>
          <w:tcPr>
            <w:tcW w:w="75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Generated robots file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Abyssinica SIL" w:hAnsi="Abyssinica SIL"/>
          <w:b/>
          <w:b/>
          <w:bCs/>
          <w:shadow w:val="false"/>
          <w:sz w:val="36"/>
          <w:szCs w:val="36"/>
          <w:u w:val="none"/>
        </w:rPr>
      </w:pPr>
      <w:r>
        <w:rPr>
          <w:rFonts w:ascii="Abyssinica SIL" w:hAnsi="Abyssinica SIL"/>
          <w:b/>
          <w:bCs/>
          <w:shadow w:val="false"/>
          <w:sz w:val="36"/>
          <w:szCs w:val="36"/>
          <w:u w:val="none"/>
        </w:rPr>
        <w:t>Building Your Application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Routing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Rendering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Data Fetching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Styling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Catching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Optimizing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Configuring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Deploying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Upgrading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Abyssinica SIL" w:hAnsi="Abyssinica SIL"/>
          <w:b/>
          <w:b/>
          <w:bCs/>
          <w:shadow w:val="false"/>
          <w:sz w:val="36"/>
          <w:szCs w:val="36"/>
          <w:u w:val="none"/>
        </w:rPr>
      </w:pPr>
      <w:r>
        <w:rPr>
          <w:rFonts w:ascii="Abyssinica SIL" w:hAnsi="Abyssinica SIL"/>
          <w:b/>
          <w:bCs/>
          <w:shadow w:val="false"/>
          <w:sz w:val="36"/>
          <w:szCs w:val="36"/>
          <w:u w:val="none"/>
        </w:rPr>
        <w:t>Routing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terminology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83"/>
        <w:gridCol w:w="8482"/>
      </w:tblGrid>
      <w:tr>
        <w:trPr/>
        <w:tc>
          <w:tcPr>
            <w:tcW w:w="1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Tree</w:t>
            </w:r>
          </w:p>
        </w:tc>
        <w:tc>
          <w:tcPr>
            <w:tcW w:w="84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A convention for visualizing a hierarchical structure. For example, a component tree with parent and children component, a folder structure etc.</w:t>
            </w:r>
          </w:p>
        </w:tc>
      </w:tr>
      <w:tr>
        <w:trPr/>
        <w:tc>
          <w:tcPr>
            <w:tcW w:w="19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Subtree</w:t>
            </w:r>
          </w:p>
        </w:tc>
        <w:tc>
          <w:tcPr>
            <w:tcW w:w="8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Part of a tree, starting at a new root (first) and ending at the leaves (last).</w:t>
            </w:r>
          </w:p>
        </w:tc>
      </w:tr>
      <w:tr>
        <w:trPr/>
        <w:tc>
          <w:tcPr>
            <w:tcW w:w="19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Root</w:t>
            </w:r>
          </w:p>
        </w:tc>
        <w:tc>
          <w:tcPr>
            <w:tcW w:w="8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The first node in a tree or subtree, such as root layout.</w:t>
            </w:r>
          </w:p>
        </w:tc>
      </w:tr>
      <w:tr>
        <w:trPr/>
        <w:tc>
          <w:tcPr>
            <w:tcW w:w="19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Leaf</w:t>
            </w:r>
          </w:p>
        </w:tc>
        <w:tc>
          <w:tcPr>
            <w:tcW w:w="8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Nodes in a subtree that have no children, such as the last segment in a URL Path.</w:t>
            </w:r>
          </w:p>
        </w:tc>
      </w:tr>
      <w:tr>
        <w:trPr/>
        <w:tc>
          <w:tcPr>
            <w:tcW w:w="19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URL Segment</w:t>
            </w:r>
          </w:p>
        </w:tc>
        <w:tc>
          <w:tcPr>
            <w:tcW w:w="8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Part of the URL path delimited by slashes.</w:t>
            </w:r>
          </w:p>
        </w:tc>
      </w:tr>
      <w:tr>
        <w:trPr/>
        <w:tc>
          <w:tcPr>
            <w:tcW w:w="198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URL Path</w:t>
            </w:r>
          </w:p>
        </w:tc>
        <w:tc>
          <w:tcPr>
            <w:tcW w:w="84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Part of the URL that comes after the domain (composed of segments)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The app Router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app router built on server components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the app router works in a new directory named app.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By default, components inside app are React Server Components.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The app router takes priority over the pages router.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Components: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react server components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react client components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Roles of Folders and Files: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next.js uses file system based router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Folders: url path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Files: are used to create UI that is shown for a route segments.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shadow/>
          <w:sz w:val="28"/>
          <w:szCs w:val="28"/>
          <w:u w:val="single"/>
        </w:rPr>
        <w:t>Route Segments: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📁</w:t>
      </w: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dashboard = /dashboard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📁</w:t>
      </w:r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 xml:space="preserve">dashboard📁setting = </w:t>
      </w:r>
      <w:bookmarkStart w:id="1" w:name="__DdeLink__6_2295680792"/>
      <w:r>
        <w:rPr>
          <w:rFonts w:ascii="FreeMono" w:hAnsi="FreeMono"/>
          <w:b w:val="false"/>
          <w:bCs w:val="false"/>
          <w:shadow w:val="false"/>
          <w:sz w:val="28"/>
          <w:szCs w:val="28"/>
          <w:u w:val="none"/>
        </w:rPr>
        <w:t>/</w:t>
      </w: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dashboard/setting</w:t>
      </w:r>
      <w:bookmarkEnd w:id="1"/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each folder in a route represents a route segment.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i/>
          <w:iCs/>
          <w:shadow/>
          <w:sz w:val="28"/>
          <w:szCs w:val="28"/>
          <w:u w:val="single"/>
        </w:rPr>
        <w:t>Nested Routes: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to create a nested route, you can nest folders inside each other.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📁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dashboard📁setting = /</w:t>
      </w: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dashboard/setting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/ = root segments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dashboard = segment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setting = leaf segment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i w:val="false"/>
          <w:iCs w:val="false"/>
          <w:shadow/>
          <w:sz w:val="28"/>
          <w:szCs w:val="28"/>
          <w:u w:val="single"/>
        </w:rPr>
        <w:t>Reused Files In Nested Segments: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16"/>
        <w:gridCol w:w="7849"/>
      </w:tblGrid>
      <w:tr>
        <w:trPr/>
        <w:tc>
          <w:tcPr>
            <w:tcW w:w="26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layout.jsx</w:t>
            </w:r>
          </w:p>
        </w:tc>
        <w:tc>
          <w:tcPr>
            <w:tcW w:w="78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Shared UI for a segment and its children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error.jsx</w:t>
            </w:r>
          </w:p>
        </w:tc>
        <w:tc>
          <w:tcPr>
            <w:tcW w:w="78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Error UI for a segment and its children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loading.jsx</w:t>
            </w:r>
          </w:p>
        </w:tc>
        <w:tc>
          <w:tcPr>
            <w:tcW w:w="78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Loading UI for a segment and its children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page.jsx</w:t>
            </w:r>
          </w:p>
        </w:tc>
        <w:tc>
          <w:tcPr>
            <w:tcW w:w="78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Unique UI of a route and make routes publicly accessible</w:t>
            </w:r>
          </w:p>
        </w:tc>
      </w:tr>
      <w:tr>
        <w:trPr/>
        <w:tc>
          <w:tcPr>
            <w:tcW w:w="261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route.jsx</w:t>
            </w:r>
          </w:p>
        </w:tc>
        <w:tc>
          <w:tcPr>
            <w:tcW w:w="78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FreeMono" w:hAnsi="FreeMono"/>
                <w:sz w:val="28"/>
                <w:szCs w:val="28"/>
              </w:rPr>
            </w:pPr>
            <w:r>
              <w:rPr>
                <w:rFonts w:ascii="FreeMono" w:hAnsi="FreeMono"/>
                <w:sz w:val="28"/>
                <w:szCs w:val="28"/>
              </w:rPr>
              <w:t>Server-side API endpoint</w:t>
            </w:r>
          </w:p>
        </w:tc>
      </w:tr>
    </w:tbl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/>
          <w:sz w:val="28"/>
          <w:szCs w:val="28"/>
          <w:u w:val="single"/>
        </w:rPr>
      </w:pPr>
      <w:r>
        <w:rPr>
          <w:rFonts w:ascii="FreeMono" w:hAnsi="FreeMono"/>
          <w:b w:val="false"/>
          <w:bCs w:val="false"/>
          <w:i w:val="false"/>
          <w:iCs w:val="false"/>
          <w:shadow/>
          <w:sz w:val="28"/>
          <w:szCs w:val="28"/>
          <w:u w:val="single"/>
        </w:rPr>
        <w:t>Colocation: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you can write your own files or folder for compoenets,styles etc.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Because, only return contents of page.js and route.js are publicly accessible.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Abyssinica SIL" w:hAnsi="Abyssinica SIL" w:eastAsia="Noto Serif CJK SC" w:cs="Lohit Devanagari"/>
          <w:b/>
          <w:b/>
          <w:bCs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</w:pPr>
      <w:r>
        <w:rPr>
          <w:rFonts w:eastAsia="Noto Serif CJK SC" w:cs="Lohit Devanagari" w:ascii="Abyssinica SIL" w:hAnsi="Abyssinica SIL"/>
          <w:b/>
          <w:bCs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  <w:t>Defining Routes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📁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contact = /</w:t>
      </w: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contact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/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📁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contact📁users = /</w:t>
      </w: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contact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/users/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Abyssinica SIL" w:hAnsi="Abyssinica SIL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</w:pPr>
      <w:r>
        <w:rPr>
          <w:rFonts w:eastAsia="Noto Serif CJK SC" w:cs="Lohit Devanagari" w:ascii="Abyssinica SIL" w:hAnsi="Abyssinica SIL"/>
          <w:b/>
          <w:bCs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  <w:t>Pages and Layouts and Templates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i w:val="false"/>
          <w:iCs w:val="false"/>
          <w:shadow w:val="false"/>
          <w:sz w:val="28"/>
          <w:szCs w:val="28"/>
          <w:u w:val="none"/>
        </w:rPr>
        <w:t>pages: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📁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login:page.js = /</w:t>
      </w:r>
      <w:r>
        <w:rPr>
          <w:rFonts w:ascii="FreeMono" w:hAnsi="FreeMono"/>
          <w:b w:val="false"/>
          <w:bCs w:val="false"/>
          <w:i/>
          <w:iCs/>
          <w:shadow w:val="false"/>
          <w:sz w:val="28"/>
          <w:szCs w:val="28"/>
          <w:u w:val="none"/>
        </w:rPr>
        <w:t>login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/page.js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📁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login📁user:page.js = /login/user/page.js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page.js file to make the route publicly accessible.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b/>
          <w:b/>
          <w:bCs/>
        </w:rPr>
      </w:pPr>
      <w:r>
        <w:rPr>
          <w:rFonts w:ascii="FreeMono" w:hAnsi="FreeMono"/>
          <w:b/>
          <w:bCs/>
          <w:i w:val="false"/>
          <w:iCs w:val="false"/>
          <w:shadow w:val="false"/>
          <w:sz w:val="28"/>
          <w:szCs w:val="28"/>
          <w:u w:val="none"/>
        </w:rPr>
        <w:t>Layouts: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hadow/>
          <w:u w:val="single"/>
        </w:rPr>
      </w:pPr>
      <w:r>
        <w:rPr>
          <w:rFonts w:ascii="FreeMono" w:hAnsi="FreeMono"/>
          <w:b w:val="false"/>
          <w:bCs w:val="false"/>
          <w:i w:val="false"/>
          <w:iCs w:val="false"/>
          <w:shadow/>
          <w:sz w:val="28"/>
          <w:szCs w:val="28"/>
          <w:u w:val="single"/>
        </w:rPr>
        <w:t>root layouts(required):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📁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app:layout.jsx = /app/layout.jsx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The root layout must define &lt;html&gt; and &lt;body&gt; tags.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You can use route groups to create multiple root layouts.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The app directory must include a root layout.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You should not manually add &lt;head&gt; tags such as &lt;title&gt; and &lt;meta&gt; to root layouts. Instead, you should use the Metadata API which automatically handles advanced requirements such as streaming and de-duplicating &lt;head&gt; elements.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hadow/>
          <w:u w:val="single"/>
        </w:rPr>
      </w:pPr>
      <w:r>
        <w:rPr>
          <w:rFonts w:ascii="FreeMono" w:hAnsi="FreeMono"/>
          <w:b w:val="false"/>
          <w:bCs w:val="false"/>
          <w:i w:val="false"/>
          <w:iCs w:val="false"/>
          <w:shadow/>
          <w:sz w:val="28"/>
          <w:szCs w:val="28"/>
          <w:u w:val="single"/>
        </w:rPr>
        <w:t>Nesting layouts: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📁</w:t>
      </w: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app📁about:layout.jsx = /app/about/layout.jsx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it’s can’t define html and body tag.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shadow/>
          <w:u w:val="single"/>
        </w:rPr>
      </w:pPr>
      <w:r>
        <w:rPr>
          <w:rFonts w:ascii="FreeMono" w:hAnsi="FreeMono"/>
          <w:b w:val="false"/>
          <w:bCs w:val="false"/>
          <w:i w:val="false"/>
          <w:iCs w:val="false"/>
          <w:shadow/>
          <w:sz w:val="28"/>
          <w:szCs w:val="28"/>
          <w:u w:val="single"/>
        </w:rPr>
        <w:t>Templates: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templates is like layouts.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 w:val="false"/>
          <w:b w:val="false"/>
          <w:bCs w:val="false"/>
          <w:i w:val="false"/>
          <w:i w:val="false"/>
          <w:iCs w:val="false"/>
          <w:shadow w:val="false"/>
          <w:sz w:val="28"/>
          <w:szCs w:val="28"/>
          <w:u w:val="none"/>
        </w:rPr>
      </w:pPr>
      <w:r>
        <w:rPr>
          <w:rFonts w:ascii="FreeMono" w:hAnsi="FreeMono"/>
          <w:b w:val="false"/>
          <w:bCs w:val="false"/>
          <w:i w:val="false"/>
          <w:iCs w:val="false"/>
          <w:shadow w:val="false"/>
          <w:sz w:val="28"/>
          <w:szCs w:val="28"/>
          <w:u w:val="none"/>
        </w:rPr>
        <w:t>But some reason has….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Abyssinica SIL" w:hAnsi="Abyssinica SIL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</w:pPr>
      <w:r>
        <w:rPr>
          <w:rFonts w:eastAsia="Noto Serif CJK SC" w:cs="Lohit Devanagari" w:ascii="Abyssinica SIL" w:hAnsi="Abyssinica SIL"/>
          <w:b/>
          <w:bCs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  <w:t>Linking and Navigation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using &lt;Link&gt; component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&lt;Link href=“/dashboard”&gt;Dashboard&lt;/Link&gt;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it’s use client-side navigation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shadow/>
          <w:sz w:val="28"/>
          <w:szCs w:val="28"/>
          <w:u w:val="single"/>
        </w:rPr>
        <w:t>dynamic Link: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>&lt;Link href={`/blog/${post.slug}`}&gt;{post.title}&lt;/Link&gt;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shadow/>
          <w:sz w:val="28"/>
          <w:szCs w:val="28"/>
          <w:u w:val="single"/>
        </w:rPr>
        <w:t>active Link: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const pathname = usePathname();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Link className={pathname==='/about'?'active':'inactive'} href="/about"&gt;About&lt;/Link&gt;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“</w:t>
      </w:r>
      <w:r>
        <w:rPr>
          <w:rFonts w:ascii="FreeMono" w:hAnsi="FreeMono"/>
          <w:sz w:val="28"/>
          <w:szCs w:val="28"/>
        </w:rPr>
        <w:t>use client”;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use server and client both components.</w:t>
      </w:r>
    </w:p>
    <w:p>
      <w:pPr>
        <w:pStyle w:val="Normal"/>
        <w:numPr>
          <w:ilvl w:val="0"/>
          <w:numId w:val="0"/>
        </w:numPr>
        <w:bidi w:val="0"/>
        <w:ind w:start="547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shadow/>
          <w:sz w:val="28"/>
          <w:szCs w:val="28"/>
          <w:u w:val="single"/>
        </w:rPr>
        <w:t>scrolling to an id: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&lt;Link href="/dashboard#settings"&gt;Settings&lt;/Link&gt;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sz w:val="28"/>
          <w:szCs w:val="28"/>
        </w:rPr>
        <w:t>using useRouter() Hook</w:t>
      </w:r>
    </w:p>
    <w:p>
      <w:pPr>
        <w:pStyle w:val="Normal"/>
        <w:numPr>
          <w:ilvl w:val="0"/>
          <w:numId w:val="1"/>
        </w:numPr>
        <w:bidi w:val="0"/>
        <w:ind w:start="547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const router = useRouter();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router.push(“/about”);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router.back();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router.forward();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The useRouter hook allows you to programmatically change routes.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This hook can only be used inside Client Components and is imported from next/navigation.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</w:pPr>
      <w:r>
        <w:rPr>
          <w:rFonts w:eastAsia="Noto Serif CJK SC" w:cs="Lohit Devanagari" w:ascii="Abyssinica SIL" w:hAnsi="Abyssinica SIL"/>
          <w:b/>
          <w:bCs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  <w:t>Route Groups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📁</w:t>
      </w:r>
      <w:r>
        <w:rPr>
          <w:rFonts w:ascii="FreeMono" w:hAnsi="FreeMono"/>
          <w:sz w:val="28"/>
          <w:szCs w:val="28"/>
        </w:rPr>
        <w:t xml:space="preserve">(shop)📁products:page.js = </w:t>
      </w:r>
      <w:r>
        <w:rPr>
          <w:rFonts w:ascii="FreeMono" w:hAnsi="FreeMono"/>
          <w:i/>
          <w:iCs/>
          <w:sz w:val="28"/>
          <w:szCs w:val="28"/>
        </w:rPr>
        <w:t>product</w:t>
      </w:r>
      <w:r>
        <w:rPr>
          <w:rFonts w:ascii="FreeMono" w:hAnsi="FreeMono"/>
          <w:i w:val="false"/>
          <w:iCs w:val="false"/>
          <w:sz w:val="28"/>
          <w:szCs w:val="28"/>
        </w:rPr>
        <w:t>/page.js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A route group can be created by wrapping a folder's name in parenthesis: (folderName)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To organize routes without affecting the URL, create a group to keep related routes together. The folders in parenthesis will be omitted from the URL.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i w:val="false"/>
          <w:iCs w:val="false"/>
          <w:shadow/>
          <w:sz w:val="28"/>
          <w:szCs w:val="28"/>
          <w:u w:val="single"/>
        </w:rPr>
        <w:t>Different group layout: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📁</w:t>
      </w:r>
      <w:r>
        <w:rPr>
          <w:rFonts w:ascii="FreeMono" w:hAnsi="FreeMono"/>
          <w:i w:val="false"/>
          <w:iCs w:val="false"/>
          <w:sz w:val="28"/>
          <w:szCs w:val="28"/>
        </w:rPr>
        <w:t>(shop):layout.jsx📁products:page.jsx;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you can create a different layout for each group by adding a layout.js file inside their folders.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i w:val="false"/>
          <w:iCs w:val="false"/>
          <w:shadow/>
          <w:sz w:val="28"/>
          <w:szCs w:val="28"/>
          <w:u w:val="single"/>
        </w:rPr>
        <w:t>Creating multiple root layouts: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 xml:space="preserve">To create multiple root layouts, remove the top-level layout.js file, and add a layout.js file inside each route groups.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</w:pPr>
      <w:r>
        <w:rPr>
          <w:rFonts w:eastAsia="Noto Serif CJK SC" w:cs="Lohit Devanagari" w:ascii="Abyssinica SIL" w:hAnsi="Abyssinica SIL"/>
          <w:b/>
          <w:bCs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  <w:t>Dynamic Routes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📁</w:t>
      </w:r>
      <w:r>
        <w:rPr>
          <w:rFonts w:ascii="FreeMono" w:hAnsi="FreeMono"/>
          <w:i w:val="false"/>
          <w:iCs w:val="false"/>
          <w:sz w:val="28"/>
          <w:szCs w:val="28"/>
        </w:rPr>
        <w:t>post📁[id]📁[title]:page.jsx = /</w:t>
      </w:r>
      <w:r>
        <w:rPr>
          <w:rFonts w:ascii="FreeMono" w:hAnsi="FreeMono"/>
          <w:i/>
          <w:iCs/>
          <w:sz w:val="28"/>
          <w:szCs w:val="28"/>
        </w:rPr>
        <w:t>post</w:t>
      </w:r>
      <w:r>
        <w:rPr>
          <w:rFonts w:ascii="FreeMono" w:hAnsi="FreeMono"/>
          <w:i w:val="false"/>
          <w:iCs w:val="false"/>
          <w:sz w:val="28"/>
          <w:szCs w:val="28"/>
        </w:rPr>
        <w:t>/23/how-make-a-coffee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A Dynamic Segment can be created by wrapping a folder's name in square brackets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i w:val="false"/>
          <w:iCs w:val="false"/>
          <w:shadow/>
          <w:sz w:val="28"/>
          <w:szCs w:val="28"/>
          <w:u w:val="single"/>
        </w:rPr>
        <w:t>catch dynamic segments: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 xml:space="preserve">Dynamic Segments are passed as the </w:t>
      </w:r>
      <w:r>
        <w:rPr>
          <w:rFonts w:ascii="FreeMono" w:hAnsi="FreeMono"/>
          <w:i w:val="false"/>
          <w:iCs w:val="false"/>
          <w:shadow/>
          <w:sz w:val="28"/>
          <w:szCs w:val="28"/>
        </w:rPr>
        <w:t>params</w:t>
      </w:r>
      <w:r>
        <w:rPr>
          <w:rFonts w:ascii="FreeMono" w:hAnsi="FreeMono"/>
          <w:i w:val="false"/>
          <w:iCs w:val="false"/>
          <w:sz w:val="28"/>
          <w:szCs w:val="28"/>
        </w:rPr>
        <w:t xml:space="preserve"> prop to layout, page, route, and generateMetadata functions.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({params});params.id;params.title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hadow/>
          <w:sz w:val="28"/>
          <w:szCs w:val="28"/>
          <w:u w:val="single"/>
        </w:rPr>
      </w:pPr>
      <w:r>
        <w:rPr>
          <w:rFonts w:ascii="FreeMono" w:hAnsi="FreeMono"/>
          <w:i w:val="false"/>
          <w:iCs w:val="false"/>
          <w:shadow/>
          <w:sz w:val="28"/>
          <w:szCs w:val="28"/>
          <w:u w:val="single"/>
        </w:rPr>
        <w:t>catch all dynamic segments: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bookmarkStart w:id="2" w:name="__DdeLink__562_3509779033"/>
      <w:r>
        <w:rPr>
          <w:rFonts w:ascii="FreeMono" w:hAnsi="FreeMono"/>
          <w:i w:val="false"/>
          <w:iCs w:val="false"/>
          <w:sz w:val="28"/>
          <w:szCs w:val="28"/>
        </w:rPr>
        <w:t>📁</w:t>
      </w:r>
      <w:r>
        <w:rPr>
          <w:rFonts w:ascii="FreeMono" w:hAnsi="FreeMono"/>
          <w:i w:val="false"/>
          <w:iCs w:val="false"/>
          <w:sz w:val="28"/>
          <w:szCs w:val="28"/>
        </w:rPr>
        <w:t>post📁[...slug]:page.jsx = post/23/how-to-make-a-cup-tea</w:t>
      </w:r>
      <w:bookmarkEnd w:id="2"/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or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📁</w:t>
      </w:r>
      <w:r>
        <w:rPr>
          <w:rFonts w:ascii="FreeMono" w:hAnsi="FreeMono"/>
          <w:i w:val="false"/>
          <w:iCs w:val="false"/>
          <w:sz w:val="28"/>
          <w:szCs w:val="28"/>
        </w:rPr>
        <w:t>post📁[[...slug]]:page.jsx = post/23/how-to-make-a-cup-tea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({params}); params.slug[0];params.slug[1]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</w:pPr>
      <w:r>
        <w:rPr>
          <w:rFonts w:eastAsia="Noto Serif CJK SC" w:cs="Lohit Devanagari" w:ascii="Abyssinica SIL" w:hAnsi="Abyssinica SIL"/>
          <w:b/>
          <w:bCs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  <w:t>Loading UI and Streaming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i w:val="false"/>
          <w:iCs w:val="false"/>
          <w:sz w:val="28"/>
          <w:szCs w:val="28"/>
        </w:rPr>
        <w:t>Instant Loading States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just add loading.jsx file and her skeleton o spin within page.js file.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i w:val="false"/>
          <w:iCs w:val="false"/>
          <w:sz w:val="28"/>
          <w:szCs w:val="28"/>
        </w:rPr>
        <w:t>Streaming With Suspense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&lt;Suspense fallback={&lt;p&gt;loading feed...&lt;/P&gt;}&gt;&lt;PostFeed/&gt;&lt;/Suspense&gt;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03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03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03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403" w:end="0" w:hanging="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</w:pPr>
      <w:r>
        <w:rPr>
          <w:rFonts w:eastAsia="Noto Serif CJK SC" w:cs="Lohit Devanagari" w:ascii="Abyssinica SIL" w:hAnsi="Abyssinica SIL"/>
          <w:b/>
          <w:bCs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  <w:t>Error Handling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create a error.jsx file in any segment.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({error,reset})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i w:val="false"/>
          <w:iCs w:val="false"/>
          <w:sz w:val="28"/>
          <w:szCs w:val="28"/>
        </w:rPr>
        <w:t>handling error in layouts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just declare into any segment error.js file.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ascii="FreeMono" w:hAnsi="FreeMono"/>
          <w:b/>
          <w:bCs/>
          <w:i w:val="false"/>
          <w:iCs w:val="false"/>
          <w:sz w:val="28"/>
          <w:szCs w:val="28"/>
        </w:rPr>
        <w:t>Handling error in root layouts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sz w:val="28"/>
          <w:szCs w:val="28"/>
        </w:rPr>
      </w:pPr>
      <w:r>
        <w:rPr>
          <w:rFonts w:ascii="FreeMono" w:hAnsi="FreeMono"/>
          <w:i w:val="false"/>
          <w:iCs w:val="false"/>
          <w:sz w:val="28"/>
          <w:szCs w:val="28"/>
        </w:rPr>
        <w:t>just declare into root segment error.js file.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403" w:end="0" w:hanging="360"/>
        <w:jc w:val="star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Noto Serif CJK SC" w:cs="Lohit Devanagari" w:ascii="Abyssinica SIL" w:hAnsi="Abyssinica SIL"/>
          <w:b/>
          <w:bCs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  <w:t>Parallel Routes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412750</wp:posOffset>
                </wp:positionH>
                <wp:positionV relativeFrom="paragraph">
                  <wp:posOffset>17145</wp:posOffset>
                </wp:positionV>
                <wp:extent cx="6296660" cy="401129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760" cy="401112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2.5pt;margin-top:1.35pt;width:495.75pt;height:315.8pt;mso-wrap-style:none;v-text-anchor:middle">
                <v:imagedata r:id="rId2" o:detectmouseclick="t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before="0" w:after="0"/>
        <w:ind w:start="374" w:end="0" w:hanging="0"/>
        <w:jc w:val="start"/>
        <w:rPr>
          <w:rFonts w:ascii="Abyssinica SIL" w:hAnsi="Abyssinica SIL"/>
          <w:sz w:val="36"/>
          <w:szCs w:val="36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401955</wp:posOffset>
                </wp:positionH>
                <wp:positionV relativeFrom="paragraph">
                  <wp:posOffset>120650</wp:posOffset>
                </wp:positionV>
                <wp:extent cx="6286500" cy="357695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3576960"/>
                        </a:xfrm>
                        <a:prstGeom prst="rect">
                          <a:avLst/>
                        </a:prstGeom>
                        <a:blipFill rotWithShape="0">
                          <a:blip r:embed="rId3"/>
                          <a:tile/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31.65pt;margin-top:9.5pt;width:494.95pt;height:281.6pt;mso-wrap-style:none;v-text-anchor:middle">
                <v:imagedata r:id="rId3" o:detectmouseclick="t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FreeMono" w:hAnsi="FreeMono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pPr>
      <w:r>
        <w:rPr>
          <w:rFonts w:eastAsia="Noto Serif CJK SC" w:cs="Lohit Devanagari" w:ascii="FreeMono" w:hAnsi="FreeMono"/>
          <w:b/>
          <w:bCs/>
          <w:i w:val="false"/>
          <w:iCs w:val="false"/>
          <w:shadow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>
          <w:rFonts w:eastAsia="Noto Serif CJK SC" w:cs="Lohit Devanagari" w:ascii="FreeMono" w:hAnsi="FreeMono"/>
          <w:b w:val="false"/>
          <w:bCs w:val="false"/>
          <w:i w:val="false"/>
          <w:iCs w:val="false"/>
          <w:shadow w:val="false"/>
          <w:color w:val="auto"/>
          <w:kern w:val="2"/>
          <w:sz w:val="28"/>
          <w:szCs w:val="28"/>
          <w:u w:val="none"/>
          <w:lang w:val="en-US" w:eastAsia="zh-CN" w:bidi="hi-IN"/>
        </w:rPr>
        <w:t>Parallel Routing allows you to define independent error and loading states for each route as they're being streamed in independently.</w:t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start="374" w:end="0" w:hanging="360"/>
        <w:jc w:val="start"/>
        <w:rPr>
          <w:rFonts w:ascii="Abyssinica SIL" w:hAnsi="Abyssinica SI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46" w:end="0" w:hanging="360"/>
        <w:jc w:val="start"/>
        <w:rPr>
          <w:rFonts w:ascii="Abyssinica SIL" w:hAnsi="Abyssinica SIL" w:eastAsia="Noto Serif CJK SC" w:cs="Lohit Devanagari"/>
          <w:b/>
          <w:b/>
          <w:bCs/>
          <w:i w:val="false"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</w:pPr>
      <w:r>
        <w:rPr>
          <w:rFonts w:eastAsia="Noto Serif CJK SC" w:cs="Lohit Devanagari" w:ascii="Abyssinica SIL" w:hAnsi="Abyssinica SIL"/>
          <w:b/>
          <w:bCs/>
          <w:i w:val="false"/>
          <w:iCs w:val="false"/>
          <w:shadow w:val="false"/>
          <w:color w:val="auto"/>
          <w:kern w:val="2"/>
          <w:sz w:val="36"/>
          <w:szCs w:val="36"/>
          <w:u w:val="none"/>
          <w:lang w:val="en-US" w:eastAsia="zh-CN" w:bidi="hi-IN"/>
        </w:rPr>
        <w:t>Intercepting Routes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74" w:end="0" w:hanging="360"/>
        <w:jc w:val="start"/>
        <w:rPr>
          <w:sz w:val="28"/>
          <w:szCs w:val="28"/>
        </w:rPr>
      </w:pPr>
      <w:r>
        <w:rPr>
          <w:sz w:val="28"/>
          <w:szCs w:val="28"/>
        </w:rPr>
        <w:t>it’s a custom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bidi w:val="0"/>
        <w:spacing w:before="0" w:after="0"/>
        <w:ind w:start="374" w:end="0" w:hanging="36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Mono">
    <w:charset w:val="01" w:characterSet="utf-8"/>
    <w:family w:val="roman"/>
    <w:pitch w:val="variable"/>
  </w:font>
  <w:font w:name="Abyssinica SIL">
    <w:charset w:val="01" w:characterSet="utf-8"/>
    <w:family w:val="roman"/>
    <w:pitch w:val="variable"/>
  </w:font>
  <w:font w:name="Abyssinica SI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szCs w:val="24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876</TotalTime>
  <Application>LibreOffice/7.3.7.2$Linux_X86_64 LibreOffice_project/30$Build-2</Application>
  <AppVersion>15.0000</AppVersion>
  <Pages>7</Pages>
  <Words>1156</Words>
  <Characters>6740</Characters>
  <CharactersWithSpaces>7500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2023-10-17T13:13:19Z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