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SQL ASSIGNMENT – LEC 18</w:t>
      </w:r>
    </w:p>
    <w:p>
      <w:pPr>
        <w:jc w:val="center"/>
      </w:pPr>
      <w:r>
        <w:rPr>
          <w:i/>
        </w:rPr>
        <w:t>Questions, Answers &amp; Explanations</w:t>
      </w:r>
    </w:p>
    <w:p>
      <w:r>
        <w:rPr>
          <w:b/>
          <w:sz w:val="28"/>
        </w:rPr>
        <w:t>1. Create TopRatedRestaurants View</w:t>
      </w:r>
    </w:p>
    <w:p>
      <w:r>
        <w:rPr>
          <w:b/>
        </w:rPr>
        <w:t>Question:</w:t>
      </w:r>
      <w:r>
        <w:br/>
        <w:t>Create a SQL view named TopRatedRestaurants that selects the restaurant name, average rating, and total number of reviews from a table of Zomato-style restaurant reviews, showing only restaurants with an average rating above 4.0.</w:t>
      </w:r>
    </w:p>
    <w:p>
      <w:r>
        <w:rPr>
          <w:b/>
        </w:rPr>
        <w:t>Answer:</w:t>
      </w:r>
    </w:p>
    <w:p>
      <w:pPr>
        <w:ind w:left="288"/>
      </w:pPr>
      <w:r>
        <w:rPr>
          <w:rFonts w:ascii="Consolas" w:hAnsi="Consolas"/>
          <w:sz w:val="19"/>
        </w:rPr>
        <w:t>CREATE VIEW TopRatedRestaurants AS</w:t>
        <w:br/>
        <w:t>SELECT</w:t>
        <w:br/>
        <w:t xml:space="preserve">    restaurant_name,</w:t>
        <w:br/>
        <w:t xml:space="preserve">    AVG(rating) AS average_rating,</w:t>
        <w:br/>
        <w:t xml:space="preserve">    COUNT(*) AS total_reviews</w:t>
        <w:br/>
        <w:t>FROM RestaurantReviews</w:t>
        <w:br/>
        <w:t>GROUP BY restaurant_name</w:t>
        <w:br/>
        <w:t>HAVING AVG(rating) &gt; 4.0;</w:t>
      </w:r>
    </w:p>
    <w:p>
      <w:r>
        <w:rPr>
          <w:b/>
        </w:rPr>
        <w:t xml:space="preserve">Explanation: </w:t>
      </w:r>
      <w:r>
        <w:t>The view groups reviews by restaurant, calculates the average rating and review count, and keeps only restaurants whose average is above 4.0.</w:t>
      </w:r>
    </w:p>
    <w:p/>
    <w:p>
      <w:r>
        <w:rPr>
          <w:b/>
          <w:sz w:val="28"/>
        </w:rPr>
        <w:t>2. Add City to TopRatedRestaurants View</w:t>
      </w:r>
    </w:p>
    <w:p>
      <w:r>
        <w:rPr>
          <w:b/>
        </w:rPr>
        <w:t>Question:</w:t>
      </w:r>
      <w:r>
        <w:br/>
        <w:t>Update the TopRatedRestaurants view to also include the city column from the original restaurants table by joining the relevant tables. Use an INNER JOIN.</w:t>
      </w:r>
    </w:p>
    <w:p>
      <w:r>
        <w:rPr>
          <w:b/>
        </w:rPr>
        <w:t>Answer:</w:t>
      </w:r>
    </w:p>
    <w:p>
      <w:pPr>
        <w:ind w:left="288"/>
      </w:pPr>
      <w:r>
        <w:rPr>
          <w:rFonts w:ascii="Consolas" w:hAnsi="Consolas"/>
          <w:sz w:val="19"/>
        </w:rPr>
        <w:t>CREATE OR REPLACE VIEW TopRatedRestaurants AS</w:t>
        <w:br/>
        <w:t>SELECT</w:t>
        <w:br/>
        <w:t xml:space="preserve">    r.name AS restaurant_name,</w:t>
        <w:br/>
        <w:t xml:space="preserve">    r.city,</w:t>
        <w:br/>
        <w:t xml:space="preserve">    AVG(rv.rating) AS average_rating,</w:t>
        <w:br/>
        <w:t xml:space="preserve">    COUNT(rv.rating_id) AS total_reviews</w:t>
        <w:br/>
        <w:t>FROM Restaurants r</w:t>
        <w:br/>
        <w:t>INNER JOIN RestaurantReviews rv</w:t>
        <w:br/>
        <w:t xml:space="preserve">    ON r.id = rv.restaurant_id</w:t>
        <w:br/>
        <w:t>GROUP BY r.id, r.name, r.city</w:t>
        <w:br/>
        <w:t>HAVING AVG(rv.rating) &gt; 4.0;</w:t>
      </w:r>
    </w:p>
    <w:p>
      <w:r>
        <w:rPr>
          <w:b/>
        </w:rPr>
        <w:t xml:space="preserve">Explanation: </w:t>
      </w:r>
      <w:r>
        <w:t>CREATE OR REPLACE VIEW replaces the earlier view definition. The INNER JOIN connects restaurant details with review records so the city can be included.</w:t>
      </w:r>
    </w:p>
    <w:p/>
    <w:p>
      <w:r>
        <w:rPr>
          <w:b/>
          <w:sz w:val="28"/>
        </w:rPr>
        <w:t>3. Attempt to Update an Aggregate View</w:t>
      </w:r>
    </w:p>
    <w:p>
      <w:r>
        <w:rPr>
          <w:b/>
        </w:rPr>
        <w:t>Question:</w:t>
      </w:r>
      <w:r>
        <w:br/>
        <w:t>Try to update the average rating column directly through the TopRatedRestaurants view and observe what error or limitation occurs. Write down the error and explain why it happens based on SQL view limitations.</w:t>
      </w:r>
    </w:p>
    <w:p>
      <w:r>
        <w:rPr>
          <w:b/>
        </w:rPr>
        <w:t>Answer:</w:t>
      </w:r>
    </w:p>
    <w:p>
      <w:pPr>
        <w:ind w:left="288"/>
      </w:pPr>
      <w:r>
        <w:rPr>
          <w:rFonts w:ascii="Consolas" w:hAnsi="Consolas"/>
          <w:sz w:val="19"/>
        </w:rPr>
        <w:t>-- Example attempt:</w:t>
        <w:br/>
        <w:t>UPDATE TopRatedRestaurants</w:t>
        <w:br/>
        <w:t>SET average_rating = 5.0</w:t>
        <w:br/>
        <w:t>WHERE restaurant_name = 'ABC Restaurant';</w:t>
        <w:br/>
        <w:br/>
        <w:t>-- Typical MySQL result:</w:t>
        <w:br/>
        <w:t>-- ERROR 1288 (HY000): The target table 'TopRatedRestaurants'</w:t>
        <w:br/>
        <w:t>-- of the UPDATE is not updatable.</w:t>
      </w:r>
    </w:p>
    <w:p>
      <w:r>
        <w:rPr>
          <w:b/>
        </w:rPr>
        <w:t xml:space="preserve">Explanation: </w:t>
      </w:r>
      <w:r>
        <w:t>The view contains aggregate functions such as AVG() and GROUP BY. Such aggregate views are generally not directly updatable because one view row represents a calculated group of multiple base-table rows. The exact wording can vary by database system and version.</w:t>
      </w:r>
    </w:p>
    <w:p/>
    <w:p>
      <w:r>
        <w:rPr>
          <w:b/>
          <w:sz w:val="28"/>
        </w:rPr>
        <w:t>4. DailyOrderSummary View</w:t>
      </w:r>
    </w:p>
    <w:p>
      <w:r>
        <w:rPr>
          <w:b/>
        </w:rPr>
        <w:t>Question:</w:t>
      </w:r>
      <w:r>
        <w:br/>
        <w:t>Create a view called DailyOrderSummary that shows, for each date, the total number of food orders and the total revenue from a Swiggy-style orders table. Ensure the view only includes dates from the last 30 days. Use WHERE and GROUP BY clauses in the view definition.</w:t>
      </w:r>
    </w:p>
    <w:p>
      <w:r>
        <w:rPr>
          <w:b/>
        </w:rPr>
        <w:t>Answer:</w:t>
      </w:r>
    </w:p>
    <w:p>
      <w:pPr>
        <w:ind w:left="288"/>
      </w:pPr>
      <w:r>
        <w:rPr>
          <w:rFonts w:ascii="Consolas" w:hAnsi="Consolas"/>
          <w:sz w:val="19"/>
        </w:rPr>
        <w:t>CREATE VIEW DailyOrderSummary AS</w:t>
        <w:br/>
        <w:t>SELECT</w:t>
        <w:br/>
        <w:t xml:space="preserve">    order_date,</w:t>
        <w:br/>
        <w:t xml:space="preserve">    COUNT(*) AS total_orders,</w:t>
        <w:br/>
        <w:t xml:space="preserve">    SUM(total_amount) AS total_revenue</w:t>
        <w:br/>
        <w:t>FROM SwiggyOrders</w:t>
        <w:br/>
        <w:t>WHERE order_date &gt;= DATE_SUB(CURDATE(), INTERVAL 30 DAY)</w:t>
        <w:br/>
        <w:t>GROUP BY order_date;</w:t>
      </w:r>
    </w:p>
    <w:p>
      <w:r>
        <w:rPr>
          <w:b/>
        </w:rPr>
        <w:t xml:space="preserve">Explanation: </w:t>
      </w:r>
      <w:r>
        <w:t>The WHERE clause restricts the data to the last 30 days, while GROUP BY creates one summary row per order date.</w:t>
      </w:r>
    </w:p>
    <w:p/>
    <w:p>
      <w:r>
        <w:rPr>
          <w:b/>
          <w:sz w:val="28"/>
        </w:rPr>
        <w:t>5. Good Practices for Analytics Views</w:t>
      </w:r>
    </w:p>
    <w:p>
      <w:r>
        <w:rPr>
          <w:b/>
        </w:rPr>
        <w:t>Question:</w:t>
      </w:r>
      <w:r>
        <w:br/>
        <w:t>List 3 good practices you should follow when creating SQL views for analytics dashboards, and for each, give a one-line example related to a Flipkart sales reporting scenario.</w:t>
      </w:r>
    </w:p>
    <w:p>
      <w:r>
        <w:rPr>
          <w:b/>
        </w:rPr>
        <w:t>Answer:</w:t>
      </w:r>
    </w:p>
    <w:p>
      <w:pPr>
        <w:ind w:left="288"/>
      </w:pPr>
      <w:r>
        <w:rPr>
          <w:rFonts w:ascii="Consolas" w:hAnsi="Consolas"/>
          <w:sz w:val="19"/>
        </w:rPr>
        <w:t>1. Select only required columns.</w:t>
        <w:br/>
        <w:t>Example: A Flipkart sales view should include order_date, category, and total_amount instead of every column.</w:t>
        <w:br/>
        <w:br/>
        <w:t>2. Use clear and consistent names.</w:t>
        <w:br/>
        <w:t>Example: Name a calculated metric total_sales instead of an unclear alias such as x1.</w:t>
        <w:br/>
        <w:br/>
        <w:t>3. Filter and aggregate at the appropriate level.</w:t>
        <w:br/>
        <w:t>Example: A Flipkart monthly sales view can GROUP BY order month and category instead of returning unnecessary row-level data.</w:t>
      </w:r>
    </w:p>
    <w:p>
      <w:r>
        <w:rPr>
          <w:b/>
        </w:rPr>
        <w:t xml:space="preserve">Explanation: </w:t>
      </w:r>
      <w:r>
        <w:t>These practices make dashboard views easier to understand, faster to query, and simpler to maintain.</w:t>
      </w:r>
    </w:p>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LEC 18 – SQL Assignment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