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08EF" w:rsidRDefault="006B08EF" w:rsidP="006B08EF">
      <w:pPr>
        <w:pStyle w:val="IntenseQuote"/>
        <w:rPr>
          <w:sz w:val="36"/>
          <w:szCs w:val="36"/>
        </w:rPr>
      </w:pPr>
      <w:r w:rsidRPr="006B08EF">
        <w:rPr>
          <w:sz w:val="36"/>
          <w:szCs w:val="36"/>
        </w:rPr>
        <w:t>AS/400 Drive Mapping</w:t>
      </w:r>
    </w:p>
    <w:p w:rsidR="006B08EF" w:rsidRPr="006B08EF" w:rsidRDefault="006B08EF" w:rsidP="006B08EF"/>
    <w:p w:rsidR="00DD5599" w:rsidRDefault="00D526DA" w:rsidP="00D526DA">
      <w:pPr>
        <w:pStyle w:val="ListParagraph"/>
        <w:numPr>
          <w:ilvl w:val="0"/>
          <w:numId w:val="1"/>
        </w:numPr>
      </w:pPr>
      <w:r>
        <w:t>In order to map the requested drive on user’s desktop, make sure the IFS path exist in the concerned AS/400 system</w:t>
      </w:r>
    </w:p>
    <w:p w:rsidR="00D526DA" w:rsidRDefault="00D526DA" w:rsidP="00D526DA">
      <w:pPr>
        <w:pStyle w:val="ListParagraph"/>
        <w:numPr>
          <w:ilvl w:val="0"/>
          <w:numId w:val="1"/>
        </w:numPr>
      </w:pPr>
      <w:r>
        <w:t>Now request user for a net meeting to map the mentioned drive.</w:t>
      </w:r>
    </w:p>
    <w:p w:rsidR="00D526DA" w:rsidRDefault="00D526DA" w:rsidP="00D526DA">
      <w:pPr>
        <w:pStyle w:val="ListParagraph"/>
        <w:numPr>
          <w:ilvl w:val="0"/>
          <w:numId w:val="1"/>
        </w:numPr>
      </w:pPr>
      <w:r>
        <w:t>Take control of user’s desktop and  go to computer- Map network drive</w:t>
      </w:r>
    </w:p>
    <w:p w:rsidR="00D526DA" w:rsidRDefault="00D526DA" w:rsidP="00D526DA">
      <w:pPr>
        <w:pStyle w:val="ListParagraph"/>
      </w:pPr>
      <w:r>
        <w:rPr>
          <w:noProof/>
        </w:rPr>
        <w:drawing>
          <wp:inline distT="0" distB="0" distL="0" distR="0" wp14:anchorId="760A29D9" wp14:editId="21FFD2DC">
            <wp:extent cx="3609975" cy="20478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6DA" w:rsidRDefault="00D526DA" w:rsidP="00D526DA">
      <w:pPr>
        <w:pStyle w:val="ListParagraph"/>
        <w:numPr>
          <w:ilvl w:val="0"/>
          <w:numId w:val="1"/>
        </w:numPr>
      </w:pPr>
      <w:r>
        <w:t xml:space="preserve">In the folder column, mention the requested IFS path name  </w:t>
      </w:r>
      <w:hyperlink r:id="rId10" w:history="1">
        <w:r w:rsidRPr="00844FC2">
          <w:rPr>
            <w:rStyle w:val="Hyperlink"/>
          </w:rPr>
          <w:t>\\server\share</w:t>
        </w:r>
      </w:hyperlink>
    </w:p>
    <w:p w:rsidR="00D526DA" w:rsidRDefault="0048355E" w:rsidP="00D526DA">
      <w:pPr>
        <w:pStyle w:val="ListParagraph"/>
      </w:pPr>
      <w:r>
        <w:t xml:space="preserve">Eg. </w:t>
      </w:r>
      <w:hyperlink r:id="rId11" w:history="1">
        <w:r w:rsidRPr="00844FC2">
          <w:rPr>
            <w:rStyle w:val="Hyperlink"/>
          </w:rPr>
          <w:t>\\IASO1030\jde\Bulgaria</w:t>
        </w:r>
      </w:hyperlink>
      <w:r>
        <w:t xml:space="preserve"> and click on finish. You will be requested for username &amp; password and click on OK</w:t>
      </w:r>
    </w:p>
    <w:p w:rsidR="0048355E" w:rsidRDefault="0048355E" w:rsidP="00D526DA">
      <w:pPr>
        <w:pStyle w:val="ListParagraph"/>
      </w:pPr>
      <w:r>
        <w:t xml:space="preserve">Username: </w:t>
      </w:r>
      <w:r w:rsidR="004569A1">
        <w:t>system name\</w:t>
      </w:r>
      <w:r>
        <w:t>profile name</w:t>
      </w:r>
    </w:p>
    <w:p w:rsidR="0048355E" w:rsidRDefault="0048355E" w:rsidP="00D526DA">
      <w:pPr>
        <w:pStyle w:val="ListParagraph"/>
      </w:pPr>
      <w:r>
        <w:t>Password: AS/400 &amp; windows passwords must be similar and same needs to be entered.</w:t>
      </w:r>
    </w:p>
    <w:p w:rsidR="006B08EF" w:rsidRPr="004569A1" w:rsidRDefault="006B08EF" w:rsidP="006B08EF">
      <w:pPr>
        <w:pStyle w:val="ListParagraph"/>
        <w:rPr>
          <w:b/>
        </w:rPr>
      </w:pPr>
      <w:r w:rsidRPr="006B08EF">
        <w:rPr>
          <w:b/>
          <w:u w:val="single"/>
        </w:rPr>
        <w:t>Important Note</w:t>
      </w:r>
      <w:r>
        <w:rPr>
          <w:b/>
          <w:u w:val="single"/>
        </w:rPr>
        <w:t xml:space="preserve">: - </w:t>
      </w:r>
      <w:r w:rsidRPr="004569A1">
        <w:rPr>
          <w:b/>
        </w:rPr>
        <w:t>Please ask the user to type the password only in lower case even though if the user has upper case in the password.</w:t>
      </w:r>
    </w:p>
    <w:p w:rsidR="006B08EF" w:rsidRDefault="006B08EF" w:rsidP="00D526DA">
      <w:pPr>
        <w:pStyle w:val="ListParagraph"/>
      </w:pPr>
    </w:p>
    <w:p w:rsidR="0048355E" w:rsidRDefault="0048355E" w:rsidP="00D526DA">
      <w:pPr>
        <w:pStyle w:val="ListParagraph"/>
      </w:pPr>
      <w:r>
        <w:rPr>
          <w:noProof/>
        </w:rPr>
        <w:drawing>
          <wp:inline distT="0" distB="0" distL="0" distR="0" wp14:anchorId="695EAD9C" wp14:editId="0D6CE953">
            <wp:extent cx="3867150" cy="2378429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378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55E" w:rsidRDefault="0048355E" w:rsidP="00D526DA">
      <w:pPr>
        <w:pStyle w:val="ListParagraph"/>
      </w:pPr>
    </w:p>
    <w:p w:rsidR="0048355E" w:rsidRDefault="0048355E" w:rsidP="00D526DA">
      <w:pPr>
        <w:pStyle w:val="ListParagraph"/>
      </w:pPr>
    </w:p>
    <w:p w:rsidR="0048355E" w:rsidRDefault="0048355E" w:rsidP="0048355E">
      <w:pPr>
        <w:pStyle w:val="ListParagraph"/>
        <w:numPr>
          <w:ilvl w:val="0"/>
          <w:numId w:val="1"/>
        </w:numPr>
      </w:pPr>
      <w:r>
        <w:lastRenderedPageBreak/>
        <w:t>The requested drive will be mapped as shown below</w:t>
      </w:r>
    </w:p>
    <w:p w:rsidR="0048355E" w:rsidRDefault="0048355E" w:rsidP="0048355E">
      <w:pPr>
        <w:pStyle w:val="ListParagraph"/>
      </w:pPr>
      <w:r>
        <w:rPr>
          <w:noProof/>
        </w:rPr>
        <w:drawing>
          <wp:inline distT="0" distB="0" distL="0" distR="0" wp14:anchorId="7BA3CA35" wp14:editId="4413177A">
            <wp:extent cx="3962400" cy="278722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787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8EF" w:rsidRDefault="006B08EF" w:rsidP="0048355E">
      <w:pPr>
        <w:pStyle w:val="ListParagraph"/>
      </w:pPr>
    </w:p>
    <w:p w:rsidR="004569A1" w:rsidRPr="004569A1" w:rsidRDefault="004569A1" w:rsidP="006B08EF">
      <w:pPr>
        <w:rPr>
          <w:b/>
        </w:rPr>
      </w:pPr>
      <w:r w:rsidRPr="004569A1">
        <w:rPr>
          <w:b/>
        </w:rPr>
        <w:t>If in case user faces issue in connec</w:t>
      </w:r>
      <w:bookmarkStart w:id="0" w:name="_GoBack"/>
      <w:bookmarkEnd w:id="0"/>
      <w:r w:rsidRPr="004569A1">
        <w:rPr>
          <w:b/>
        </w:rPr>
        <w:t>ting the IFS folder then check the below.</w:t>
      </w:r>
    </w:p>
    <w:p w:rsidR="006B08EF" w:rsidRDefault="004569A1" w:rsidP="006B08EF">
      <w:r>
        <w:t>M</w:t>
      </w:r>
      <w:r w:rsidR="006B08EF">
        <w:t>ake sure the requested user has authority to the mentioned IFS location.</w:t>
      </w:r>
    </w:p>
    <w:p w:rsidR="006B08EF" w:rsidRDefault="006B08EF" w:rsidP="006B08EF">
      <w:pPr>
        <w:rPr>
          <w:b/>
        </w:rPr>
      </w:pPr>
      <w:r>
        <w:t xml:space="preserve">For e.g. the given location in IASC1079 system is </w:t>
      </w:r>
      <w:r w:rsidRPr="006B08EF">
        <w:rPr>
          <w:b/>
        </w:rPr>
        <w:t>/JDE/Portugal/ptpayroll</w:t>
      </w:r>
    </w:p>
    <w:p w:rsidR="006B08EF" w:rsidRDefault="006B08EF" w:rsidP="006B08EF">
      <w:pPr>
        <w:rPr>
          <w:b/>
        </w:rPr>
      </w:pPr>
      <w:r>
        <w:rPr>
          <w:b/>
        </w:rPr>
        <w:t xml:space="preserve">WRKLNK ‘/JDE’ then take option 9= </w:t>
      </w:r>
      <w:r w:rsidRPr="006B08EF">
        <w:rPr>
          <w:b/>
        </w:rPr>
        <w:t>Work with authority</w:t>
      </w:r>
      <w:r>
        <w:rPr>
          <w:b/>
        </w:rPr>
        <w:t xml:space="preserve">. If the user is not having the authority then follow the below steps to provide the authority. </w:t>
      </w:r>
    </w:p>
    <w:p w:rsidR="006B08EF" w:rsidRPr="006B08EF" w:rsidRDefault="006B08EF" w:rsidP="004569A1">
      <w:pPr>
        <w:spacing w:after="0"/>
      </w:pPr>
      <w:r w:rsidRPr="006B08EF">
        <w:t>CHGAUT OBJ('/JDE') USER(XXXXXX) DTAAUT(*RWX) OBJAUT(*ALL)</w:t>
      </w:r>
    </w:p>
    <w:p w:rsidR="006B08EF" w:rsidRPr="006B08EF" w:rsidRDefault="006B08EF" w:rsidP="004569A1">
      <w:pPr>
        <w:spacing w:after="0"/>
      </w:pPr>
      <w:r w:rsidRPr="006B08EF">
        <w:t>CHGAUT OBJ('/JDE/Portugal</w:t>
      </w:r>
      <w:r w:rsidRPr="006B08EF">
        <w:t xml:space="preserve"> </w:t>
      </w:r>
      <w:r w:rsidRPr="006B08EF">
        <w:t>') USER(XXXXXX) DTAAUT(*RWX) OBJAUT(*ALL)</w:t>
      </w:r>
    </w:p>
    <w:p w:rsidR="006B08EF" w:rsidRDefault="006B08EF" w:rsidP="004569A1">
      <w:pPr>
        <w:spacing w:after="0"/>
      </w:pPr>
      <w:r w:rsidRPr="006B08EF">
        <w:t>CHGAUT OBJ('/JDE/Portugal/ptpayroll</w:t>
      </w:r>
      <w:r w:rsidRPr="006B08EF">
        <w:t xml:space="preserve"> </w:t>
      </w:r>
      <w:r w:rsidRPr="006B08EF">
        <w:t>') USER(XXXXXX) DTAAUT(*RWX) OBJAUT(*ALL)</w:t>
      </w:r>
    </w:p>
    <w:p w:rsidR="004569A1" w:rsidRPr="006B08EF" w:rsidRDefault="004569A1" w:rsidP="004569A1">
      <w:pPr>
        <w:spacing w:after="0"/>
      </w:pPr>
    </w:p>
    <w:p w:rsidR="006B08EF" w:rsidRDefault="004569A1" w:rsidP="004569A1">
      <w:r>
        <w:t xml:space="preserve">Also need to check if the user’s id is enabled in </w:t>
      </w:r>
      <w:r>
        <w:t>iSeries Support for Windows Network</w:t>
      </w:r>
      <w:r>
        <w:t xml:space="preserve"> </w:t>
      </w:r>
      <w:r>
        <w:t xml:space="preserve"> Ne</w:t>
      </w:r>
      <w:r>
        <w:t xml:space="preserve">ighborhood access. This can be viewed through Iseries navigator. </w:t>
      </w:r>
    </w:p>
    <w:p w:rsidR="004569A1" w:rsidRPr="004569A1" w:rsidRDefault="004569A1" w:rsidP="004569A1">
      <w:pPr>
        <w:rPr>
          <w:b/>
        </w:rPr>
      </w:pPr>
      <w:r w:rsidRPr="004569A1">
        <w:rPr>
          <w:b/>
        </w:rPr>
        <w:t>Open Navigator -&gt; Network -&gt; Servers -&gt; TCP/IP -&gt; i5/OS NetServer</w:t>
      </w:r>
    </w:p>
    <w:p w:rsidR="004569A1" w:rsidRDefault="004569A1" w:rsidP="004569A1">
      <w:r>
        <w:t xml:space="preserve">Now right click on </w:t>
      </w:r>
      <w:r>
        <w:t>i5/OS NetServer</w:t>
      </w:r>
      <w:r>
        <w:t xml:space="preserve"> and click on Disabled User IDs. </w:t>
      </w:r>
    </w:p>
    <w:p w:rsidR="004569A1" w:rsidRDefault="004569A1" w:rsidP="004569A1">
      <w:r>
        <w:t xml:space="preserve">If the user id is found in the list then enable the user id. </w:t>
      </w:r>
    </w:p>
    <w:p w:rsidR="004569A1" w:rsidRDefault="004569A1" w:rsidP="004569A1"/>
    <w:p w:rsidR="004569A1" w:rsidRDefault="004569A1" w:rsidP="004569A1"/>
    <w:sectPr w:rsidR="004569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702DE" w:rsidRDefault="007702DE" w:rsidP="006663FD">
      <w:pPr>
        <w:spacing w:after="0" w:line="240" w:lineRule="auto"/>
      </w:pPr>
      <w:r>
        <w:separator/>
      </w:r>
    </w:p>
  </w:endnote>
  <w:endnote w:type="continuationSeparator" w:id="0">
    <w:p w:rsidR="007702DE" w:rsidRDefault="007702DE" w:rsidP="006663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702DE" w:rsidRDefault="007702DE" w:rsidP="006663FD">
      <w:pPr>
        <w:spacing w:after="0" w:line="240" w:lineRule="auto"/>
      </w:pPr>
      <w:r>
        <w:separator/>
      </w:r>
    </w:p>
  </w:footnote>
  <w:footnote w:type="continuationSeparator" w:id="0">
    <w:p w:rsidR="007702DE" w:rsidRDefault="007702DE" w:rsidP="006663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775935"/>
    <w:multiLevelType w:val="hybridMultilevel"/>
    <w:tmpl w:val="091A75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63FD"/>
    <w:rsid w:val="004569A1"/>
    <w:rsid w:val="0048355E"/>
    <w:rsid w:val="006663FD"/>
    <w:rsid w:val="006B08EF"/>
    <w:rsid w:val="007702DE"/>
    <w:rsid w:val="00AA41B0"/>
    <w:rsid w:val="00B87DB3"/>
    <w:rsid w:val="00D526DA"/>
    <w:rsid w:val="00DD5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63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63FD"/>
  </w:style>
  <w:style w:type="paragraph" w:styleId="Footer">
    <w:name w:val="footer"/>
    <w:basedOn w:val="Normal"/>
    <w:link w:val="FooterChar"/>
    <w:uiPriority w:val="99"/>
    <w:unhideWhenUsed/>
    <w:rsid w:val="006663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63FD"/>
  </w:style>
  <w:style w:type="paragraph" w:styleId="ListParagraph">
    <w:name w:val="List Paragraph"/>
    <w:basedOn w:val="Normal"/>
    <w:uiPriority w:val="34"/>
    <w:qFormat/>
    <w:rsid w:val="00D526D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526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26D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526DA"/>
    <w:rPr>
      <w:color w:val="0000FF" w:themeColor="hyperlink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8E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8EF"/>
    <w:rPr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63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63FD"/>
  </w:style>
  <w:style w:type="paragraph" w:styleId="Footer">
    <w:name w:val="footer"/>
    <w:basedOn w:val="Normal"/>
    <w:link w:val="FooterChar"/>
    <w:uiPriority w:val="99"/>
    <w:unhideWhenUsed/>
    <w:rsid w:val="006663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63FD"/>
  </w:style>
  <w:style w:type="paragraph" w:styleId="ListParagraph">
    <w:name w:val="List Paragraph"/>
    <w:basedOn w:val="Normal"/>
    <w:uiPriority w:val="34"/>
    <w:qFormat/>
    <w:rsid w:val="00D526D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526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26D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526DA"/>
    <w:rPr>
      <w:color w:val="0000FF" w:themeColor="hyperlink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8E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8EF"/>
    <w:rPr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file://IASO1030/jde/Bulgaria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file://server/share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isl xmlns:xsi="http://www.w3.org/2001/XMLSchema-instance" xmlns:xsd="http://www.w3.org/2001/XMLSchema" xmlns="http://www.boldonjames.com/2008/01/sie/internal/label" sislVersion="0" policy="a10f9ac0-5937-4b4f-b459-96aedd9ed2c5">
  <element uid="9920fcc9-9f43-4d43-9e3e-b98a219cfd55" value=""/>
</sisl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6BDDFA5500CB4FAD21B5EC777021A6" ma:contentTypeVersion="51" ma:contentTypeDescription="Create a new document." ma:contentTypeScope="" ma:versionID="5c74535587e69d83435cec176e44018b">
  <xsd:schema xmlns:xsd="http://www.w3.org/2001/XMLSchema" xmlns:xs="http://www.w3.org/2001/XMLSchema" xmlns:p="http://schemas.microsoft.com/office/2006/metadata/properties" xmlns:ns2="04f31334-cace-4296-9240-4f969cd8fee4" xmlns:ns3="99459ad6-93f3-4898-bfd2-000724a7f3a2" targetNamespace="http://schemas.microsoft.com/office/2006/metadata/properties" ma:root="true" ma:fieldsID="93c7a192fe6b77509c303d18f3660301" ns2:_="" ns3:_="">
    <xsd:import namespace="04f31334-cace-4296-9240-4f969cd8fee4"/>
    <xsd:import namespace="99459ad6-93f3-4898-bfd2-000724a7f3a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OCR" minOccurs="0"/>
                <xsd:element ref="ns3:lcf76f155ced4ddcb4097134ff3c332f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f31334-cace-4296-9240-4f969cd8fee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459ad6-93f3-4898-bfd2-000724a7f3a2" elementFormDefault="qualified">
    <xsd:import namespace="http://schemas.microsoft.com/office/2006/documentManagement/types"/>
    <xsd:import namespace="http://schemas.microsoft.com/office/infopath/2007/PartnerControls"/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f5e642b-91f5-4888-b018-43334a040d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459ad6-93f3-4898-bfd2-000724a7f3a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6A7E435-4ECC-45CD-92DA-A5C8DA18D974}">
  <ds:schemaRefs>
    <ds:schemaRef ds:uri="http://www.w3.org/2001/XMLSchema"/>
    <ds:schemaRef ds:uri="http://www.boldonjames.com/2008/01/sie/internal/label"/>
  </ds:schemaRefs>
</ds:datastoreItem>
</file>

<file path=customXml/itemProps2.xml><?xml version="1.0" encoding="utf-8"?>
<ds:datastoreItem xmlns:ds="http://schemas.openxmlformats.org/officeDocument/2006/customXml" ds:itemID="{1A2EE6EF-F296-40E9-9143-07E90C11DFE2}"/>
</file>

<file path=customXml/itemProps3.xml><?xml version="1.0" encoding="utf-8"?>
<ds:datastoreItem xmlns:ds="http://schemas.openxmlformats.org/officeDocument/2006/customXml" ds:itemID="{F569F580-E45A-4420-9652-41A7DFEFAB3C}"/>
</file>

<file path=customXml/itemProps4.xml><?xml version="1.0" encoding="utf-8"?>
<ds:datastoreItem xmlns:ds="http://schemas.openxmlformats.org/officeDocument/2006/customXml" ds:itemID="{B4D6605F-D838-42BF-B8EA-1B8E743DA27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Merck</Company>
  <LinksUpToDate>false</LinksUpToDate>
  <CharactersWithSpaces>1793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Merck &amp; Co., Inc.</dc:creator>
  <cp:lastModifiedBy>Merck &amp; Co., Inc.</cp:lastModifiedBy>
  <cp:revision>3</cp:revision>
  <dcterms:created xsi:type="dcterms:W3CDTF">2018-02-14T18:11:00Z</dcterms:created>
  <dcterms:modified xsi:type="dcterms:W3CDTF">2018-02-14T18:12:00Z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6ab3902c-8cce-4a60-87eb-edddd127e4d6</vt:lpwstr>
  </property>
  <property fmtid="{D5CDD505-2E9C-101B-9397-08002B2CF9AE}" pid="3" name="bjSaver">
    <vt:lpwstr>bfQhg2/IUYROipBH/VZ/IgGP1+mZmT4g</vt:lpwstr>
  </property>
  <property fmtid="{D5CDD505-2E9C-101B-9397-08002B2CF9AE}" pid="4" name="_AdHocReviewCycleID">
    <vt:i4>-1672545064</vt:i4>
  </property>
  <property fmtid="{D5CDD505-2E9C-101B-9397-08002B2CF9AE}" pid="5" name="_NewReviewCycle">
    <vt:lpwstr/>
  </property>
  <property fmtid="{D5CDD505-2E9C-101B-9397-08002B2CF9AE}" pid="6" name="_EmailSubject">
    <vt:lpwstr>Prepare documents</vt:lpwstr>
  </property>
  <property fmtid="{D5CDD505-2E9C-101B-9397-08002B2CF9AE}" pid="7" name="_AuthorEmail">
    <vt:lpwstr>aneesha.manojkumar@merck.com</vt:lpwstr>
  </property>
  <property fmtid="{D5CDD505-2E9C-101B-9397-08002B2CF9AE}" pid="8" name="_AuthorEmailDisplayName">
    <vt:lpwstr>Manojkumar, Aneesha</vt:lpwstr>
  </property>
  <property fmtid="{D5CDD505-2E9C-101B-9397-08002B2CF9AE}" pid="9" name="_ReviewingToolsShownOnce">
    <vt:lpwstr/>
  </property>
  <property fmtid="{D5CDD505-2E9C-101B-9397-08002B2CF9AE}" pid="10" name="bjDocumentLabelXML">
    <vt:lpwstr>&lt;?xml version="1.0" encoding="us-ascii"?&gt;&lt;sisl xmlns:xsi="http://www.w3.org/2001/XMLSchema-instance" xmlns:xsd="http://www.w3.org/2001/XMLSchema" sislVersion="0" policy="a10f9ac0-5937-4b4f-b459-96aedd9ed2c5" xmlns="http://www.boldonjames.com/2008/01/sie/i</vt:lpwstr>
  </property>
  <property fmtid="{D5CDD505-2E9C-101B-9397-08002B2CF9AE}" pid="11" name="bjDocumentLabelXML-0">
    <vt:lpwstr>nternal/label"&gt;&lt;element uid="9920fcc9-9f43-4d43-9e3e-b98a219cfd55" value="" /&gt;&lt;/sisl&gt;</vt:lpwstr>
  </property>
  <property fmtid="{D5CDD505-2E9C-101B-9397-08002B2CF9AE}" pid="12" name="bjDocumentSecurityLabel">
    <vt:lpwstr>Not Classified</vt:lpwstr>
  </property>
  <property fmtid="{D5CDD505-2E9C-101B-9397-08002B2CF9AE}" pid="13" name="ContentTypeId">
    <vt:lpwstr>0x010100566BDDFA5500CB4FAD21B5EC777021A6</vt:lpwstr>
  </property>
</Properties>
</file>