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9347E8" w:rsidRDefault="009347E8" w:rsidP="009347E8">
      <w:r>
        <w:t>JDE Profile Creation</w:t>
      </w:r>
    </w:p>
    <w:p w:rsidR="009347E8" w:rsidRDefault="009347E8" w:rsidP="009347E8">
      <w:r>
        <w:t>1.Type GO ISAPUSER on either one of the two servers (IASO1328 &amp; IASO1532)</w:t>
      </w:r>
    </w:p>
    <w:p w:rsidR="009347E8" w:rsidRDefault="009347E8" w:rsidP="009347E8">
      <w:r>
        <w:t>Through this we will get the menu to create user profile.</w:t>
      </w:r>
    </w:p>
    <w:p w:rsidR="009347E8" w:rsidRDefault="009347E8" w:rsidP="009347E8">
      <w:r>
        <w:t>2.Select Opt 1 to Create JDE Profile</w:t>
      </w:r>
    </w:p>
    <w:p w:rsidR="009347E8" w:rsidRDefault="009347E8" w:rsidP="009347E8">
      <w:r>
        <w:t>3.Provide the USER ID &amp; default password</w:t>
      </w:r>
    </w:p>
    <w:p w:rsidR="009347E8" w:rsidRDefault="009347E8" w:rsidP="009347E8">
      <w:r>
        <w:t xml:space="preserve">We will get the information about the group profile &amp; Supplemental group profile from the request form.  These group profiles are stands for: </w:t>
      </w:r>
    </w:p>
    <w:p w:rsidR="009347E8" w:rsidRDefault="009347E8" w:rsidP="009347E8">
      <w:r>
        <w:t>SH --&gt; AP HUB</w:t>
      </w:r>
    </w:p>
    <w:p w:rsidR="009347E8" w:rsidRDefault="009347E8" w:rsidP="009347E8">
      <w:r>
        <w:t>MS --&gt; Merck Schering plough</w:t>
      </w:r>
    </w:p>
    <w:p w:rsidR="009347E8" w:rsidRDefault="009347E8" w:rsidP="009347E8">
      <w:r>
        <w:t xml:space="preserve">TR --&gt; Transrow </w:t>
      </w:r>
    </w:p>
    <w:p w:rsidR="009347E8" w:rsidRDefault="009347E8" w:rsidP="009347E8">
      <w:r>
        <w:t>List of JDE Group profiles(SG400):</w:t>
      </w:r>
    </w:p>
    <w:p w:rsidR="009347E8" w:rsidRDefault="009347E8" w:rsidP="009347E8">
      <w:r>
        <w:t>JDEGRPAS -Asia</w:t>
      </w:r>
    </w:p>
    <w:p w:rsidR="009347E8" w:rsidRDefault="009347E8" w:rsidP="009347E8">
      <w:r>
        <w:t>JDEGRPCH - China</w:t>
      </w:r>
    </w:p>
    <w:p w:rsidR="009347E8" w:rsidRDefault="009347E8" w:rsidP="009347E8">
      <w:r>
        <w:t>JDEGRPHZ - Hang Zhou</w:t>
      </w:r>
    </w:p>
    <w:p w:rsidR="009347E8" w:rsidRDefault="009347E8" w:rsidP="009347E8">
      <w:r>
        <w:t>JDEGRPNZ - New Zealand</w:t>
      </w:r>
    </w:p>
    <w:p w:rsidR="009347E8" w:rsidRDefault="009347E8" w:rsidP="009347E8">
      <w:r>
        <w:t>JDEGRPMY - Malaysia</w:t>
      </w:r>
    </w:p>
    <w:p w:rsidR="009347E8" w:rsidRDefault="009347E8" w:rsidP="009347E8">
      <w:r>
        <w:t>JDEGRPTH - Thailand</w:t>
      </w:r>
    </w:p>
    <w:p w:rsidR="009347E8" w:rsidRDefault="009347E8" w:rsidP="009347E8">
      <w:r>
        <w:t>JDEGRPTW - Taiwan</w:t>
      </w:r>
    </w:p>
    <w:p w:rsidR="009347E8" w:rsidRDefault="009347E8" w:rsidP="009347E8">
      <w:r>
        <w:t>JDEGRPSM - Singapore Chemical/Pharma</w:t>
      </w:r>
    </w:p>
    <w:p w:rsidR="009347E8" w:rsidRDefault="009347E8" w:rsidP="009347E8">
      <w:r>
        <w:t>JDEGRPSH - Singapore MMHD/SG Human Health(HH)</w:t>
      </w:r>
    </w:p>
    <w:p w:rsidR="009347E8" w:rsidRDefault="009347E8" w:rsidP="009347E8">
      <w:r>
        <w:t>JDEGRPID - Indonesia</w:t>
      </w:r>
    </w:p>
    <w:p w:rsidR="009347E8" w:rsidRDefault="009347E8" w:rsidP="009347E8">
      <w:r>
        <w:t>JDEGRPPH - Philippines</w:t>
      </w:r>
    </w:p>
    <w:p w:rsidR="009347E8" w:rsidRDefault="009347E8" w:rsidP="009347E8">
      <w:r>
        <w:t>JDEGRPKR - Korea</w:t>
      </w:r>
    </w:p>
    <w:p w:rsidR="009347E8" w:rsidRDefault="009347E8" w:rsidP="009347E8"/>
    <w:p w:rsidR="009347E8" w:rsidRDefault="009347E8" w:rsidP="009347E8"/>
    <w:p w:rsidR="009347E8" w:rsidRDefault="009347E8" w:rsidP="009347E8">
      <w:r>
        <w:lastRenderedPageBreak/>
        <w:t xml:space="preserve">DATA3 profile Creation </w:t>
      </w:r>
    </w:p>
    <w:p w:rsidR="009347E8" w:rsidRDefault="009347E8" w:rsidP="009347E8">
      <w:r>
        <w:t>1.Type GO ISAPUSER on either one of the two servers (IASO1328 &amp; IASO1532)</w:t>
      </w:r>
    </w:p>
    <w:p w:rsidR="009347E8" w:rsidRDefault="009347E8" w:rsidP="009347E8">
      <w:r>
        <w:t xml:space="preserve">Through this we will get the menu to create user profile </w:t>
      </w:r>
      <w:r>
        <w:rPr>
          <w:rFonts w:ascii="Calibri" w:hAnsi="Calibri" w:cs="Calibri"/>
        </w:rPr>
        <w:t>◾</w:t>
      </w:r>
      <w:r>
        <w:t>Select Opt 2 to Create the DATA3 profile</w:t>
      </w:r>
    </w:p>
    <w:p w:rsidR="009347E8" w:rsidRDefault="009347E8" w:rsidP="009347E8">
      <w:r>
        <w:t>Group profile details come with the request form. The group profiles are stands for:</w:t>
      </w:r>
    </w:p>
    <w:p w:rsidR="009347E8" w:rsidRDefault="009347E8" w:rsidP="009347E8">
      <w:r>
        <w:t>APH --&gt; AP Hub user</w:t>
      </w:r>
    </w:p>
    <w:p w:rsidR="009347E8" w:rsidRDefault="009347E8" w:rsidP="009347E8">
      <w:r>
        <w:t>MSP --&gt; Merck Schering plough</w:t>
      </w:r>
    </w:p>
    <w:p w:rsidR="009347E8" w:rsidRDefault="009347E8" w:rsidP="009347E8">
      <w:r>
        <w:t>TRW --&gt; Transrow</w:t>
      </w:r>
    </w:p>
    <w:p w:rsidR="009347E8" w:rsidRDefault="009347E8" w:rsidP="009347E8"/>
    <w:p w:rsidR="009347E8" w:rsidRDefault="009347E8" w:rsidP="009347E8">
      <w:r>
        <w:t>List of Data 3 Group profiles:</w:t>
      </w:r>
    </w:p>
    <w:p w:rsidR="009347E8" w:rsidRDefault="009347E8" w:rsidP="009347E8">
      <w:r>
        <w:t>D3GRPSM - SG Chem</w:t>
      </w:r>
    </w:p>
    <w:p w:rsidR="009347E8" w:rsidRDefault="009347E8" w:rsidP="009347E8">
      <w:r>
        <w:t>D3GRPSP - SG Pharma</w:t>
      </w:r>
    </w:p>
    <w:p w:rsidR="009347E8" w:rsidRDefault="009347E8" w:rsidP="009347E8">
      <w:r>
        <w:t>D3GRPHZ - Hang Zhou</w:t>
      </w:r>
    </w:p>
    <w:p w:rsidR="009347E8" w:rsidRDefault="009347E8" w:rsidP="009347E8">
      <w:r>
        <w:t>Group profiles for APHUB:</w:t>
      </w:r>
    </w:p>
    <w:p w:rsidR="009347E8" w:rsidRDefault="009347E8" w:rsidP="009347E8">
      <w:r>
        <w:t xml:space="preserve"> </w:t>
      </w:r>
      <w:r>
        <w:t>JDEGRPAH</w:t>
      </w:r>
    </w:p>
    <w:p w:rsidR="009347E8" w:rsidRDefault="009347E8" w:rsidP="009347E8">
      <w:r>
        <w:t>JDEGRPMS</w:t>
      </w:r>
    </w:p>
    <w:p w:rsidR="009347E8" w:rsidRDefault="009347E8" w:rsidP="009347E8">
      <w:r>
        <w:t>JDEGRPTR</w:t>
      </w:r>
    </w:p>
    <w:p w:rsidR="009347E8" w:rsidRDefault="009347E8" w:rsidP="009347E8">
      <w:r>
        <w:t>APHUSER</w:t>
      </w:r>
    </w:p>
    <w:p w:rsidR="009347E8" w:rsidRDefault="009347E8" w:rsidP="009347E8">
      <w:r>
        <w:t>MSPUSER</w:t>
      </w:r>
    </w:p>
    <w:p w:rsidR="009347E8" w:rsidRDefault="009347E8" w:rsidP="009347E8">
      <w:r>
        <w:t>TRWUSER</w:t>
      </w:r>
    </w:p>
    <w:p w:rsidR="009347E8" w:rsidRDefault="009347E8" w:rsidP="009347E8">
      <w:r>
        <w:t>We also need to create a directory entry by using command CRTDIRE , this is important to access File system.</w:t>
      </w:r>
    </w:p>
    <w:p w:rsidR="009347E8" w:rsidRDefault="009347E8" w:rsidP="009347E8">
      <w:bookmarkStart w:id="0" w:name="_GoBack"/>
      <w:bookmarkEnd w:id="0"/>
      <w:r>
        <w:t xml:space="preserve"> </w:t>
      </w:r>
      <w:r>
        <w:t>For Modification Or Change profile option 8.</w:t>
      </w:r>
    </w:p>
    <w:sectPr w:rsidR="00934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00B7" w:rsidRDefault="003300B7" w:rsidP="009347E8">
      <w:pPr>
        <w:spacing w:after="0" w:line="240" w:lineRule="auto"/>
      </w:pPr>
      <w:r>
        <w:separator/>
      </w:r>
    </w:p>
  </w:endnote>
  <w:endnote w:type="continuationSeparator" w:id="0">
    <w:p w:rsidR="003300B7" w:rsidRDefault="003300B7" w:rsidP="0093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00B7" w:rsidRDefault="003300B7" w:rsidP="009347E8">
      <w:pPr>
        <w:spacing w:after="0" w:line="240" w:lineRule="auto"/>
      </w:pPr>
      <w:r>
        <w:separator/>
      </w:r>
    </w:p>
  </w:footnote>
  <w:footnote w:type="continuationSeparator" w:id="0">
    <w:p w:rsidR="003300B7" w:rsidRDefault="003300B7" w:rsidP="009347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7E8"/>
    <w:rsid w:val="00126E9D"/>
    <w:rsid w:val="003300B7"/>
    <w:rsid w:val="003D6739"/>
    <w:rsid w:val="0093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4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7E8"/>
  </w:style>
  <w:style w:type="paragraph" w:styleId="Footer">
    <w:name w:val="footer"/>
    <w:basedOn w:val="Normal"/>
    <w:link w:val="FooterChar"/>
    <w:uiPriority w:val="99"/>
    <w:unhideWhenUsed/>
    <w:rsid w:val="00934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7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4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7E8"/>
  </w:style>
  <w:style w:type="paragraph" w:styleId="Footer">
    <w:name w:val="footer"/>
    <w:basedOn w:val="Normal"/>
    <w:link w:val="FooterChar"/>
    <w:uiPriority w:val="99"/>
    <w:unhideWhenUsed/>
    <w:rsid w:val="00934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8B8D15-CFC4-414C-A992-9B7CECCE9011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72F1072-F595-42AA-98A5-E38E4CF7D15B}"/>
</file>

<file path=customXml/itemProps3.xml><?xml version="1.0" encoding="utf-8"?>
<ds:datastoreItem xmlns:ds="http://schemas.openxmlformats.org/officeDocument/2006/customXml" ds:itemID="{AFDE0773-9B12-48A8-922E-6D6968BFC6E1}"/>
</file>

<file path=customXml/itemProps4.xml><?xml version="1.0" encoding="utf-8"?>
<ds:datastoreItem xmlns:ds="http://schemas.openxmlformats.org/officeDocument/2006/customXml" ds:itemID="{5581B88D-E61C-45F5-877C-E4FDC75865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1210</Characters>
  <Application>Microsoft Office Word</Application>
  <DocSecurity>0</DocSecurity>
  <Lines>10</Lines>
  <Paragraphs>2</Paragraphs>
  <ScaleCrop>false</ScaleCrop>
  <Company>Merck</Company>
  <LinksUpToDate>false</LinksUpToDate>
  <CharactersWithSpaces>1420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2018-06-20T11:30:00Z</dcterms:created>
  <dcterms:modified xsi:type="dcterms:W3CDTF">2018-06-20T11:32:00Z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d5d3cf43-fc03-411c-b77d-97ee2db3ba96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