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671" w:rsidRDefault="009C64BB" w:rsidP="00B61073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Instruction </w:t>
      </w:r>
      <w:bookmarkStart w:id="0" w:name="_GoBack"/>
      <w:bookmarkEnd w:id="0"/>
      <w:r w:rsidR="00B61073" w:rsidRPr="00B61073">
        <w:rPr>
          <w:b/>
          <w:sz w:val="28"/>
          <w:u w:val="single"/>
        </w:rPr>
        <w:t>to check life time</w:t>
      </w:r>
      <w:r w:rsidR="00B61073">
        <w:rPr>
          <w:b/>
          <w:sz w:val="28"/>
          <w:u w:val="single"/>
        </w:rPr>
        <w:t xml:space="preserve"> of the </w:t>
      </w:r>
      <w:r w:rsidR="00B61073" w:rsidRPr="00B61073">
        <w:rPr>
          <w:b/>
          <w:sz w:val="28"/>
          <w:u w:val="single"/>
        </w:rPr>
        <w:t xml:space="preserve">cache battery </w:t>
      </w:r>
      <w:r w:rsidR="00B61073">
        <w:rPr>
          <w:b/>
          <w:sz w:val="28"/>
          <w:u w:val="single"/>
        </w:rPr>
        <w:t>using Service Tool (SST)</w:t>
      </w:r>
    </w:p>
    <w:p w:rsidR="008C0CF0" w:rsidRDefault="008C0CF0" w:rsidP="00B61073"/>
    <w:p w:rsidR="00B61073" w:rsidRDefault="008C0CF0" w:rsidP="00B61073">
      <w:r w:rsidRPr="008C0CF0">
        <w:t xml:space="preserve">There are </w:t>
      </w:r>
      <w:r>
        <w:t>2 ways to check the life time of the cache battery using service tool (SST).</w:t>
      </w:r>
    </w:p>
    <w:p w:rsidR="008C0CF0" w:rsidRPr="00200758" w:rsidRDefault="008C0CF0" w:rsidP="00B61073">
      <w:pPr>
        <w:rPr>
          <w:b/>
        </w:rPr>
      </w:pPr>
      <w:r w:rsidRPr="00200758">
        <w:rPr>
          <w:b/>
        </w:rPr>
        <w:t>Step 1:</w:t>
      </w:r>
    </w:p>
    <w:p w:rsidR="008C0CF0" w:rsidRDefault="008C0CF0" w:rsidP="008C0CF0">
      <w:pPr>
        <w:spacing w:after="0"/>
        <w:rPr>
          <w:b/>
        </w:rPr>
      </w:pPr>
      <w:r>
        <w:t xml:space="preserve">Login to the system using profile having special authority </w:t>
      </w:r>
      <w:r w:rsidRPr="008C0CF0">
        <w:rPr>
          <w:b/>
        </w:rPr>
        <w:t>*SERVICE</w:t>
      </w:r>
    </w:p>
    <w:p w:rsidR="008C0CF0" w:rsidRPr="008C0CF0" w:rsidRDefault="008C0CF0" w:rsidP="008C0CF0">
      <w:pPr>
        <w:spacing w:after="0"/>
      </w:pPr>
      <w:r>
        <w:t xml:space="preserve">In the command line issue the command </w:t>
      </w:r>
      <w:r w:rsidRPr="008C0CF0">
        <w:rPr>
          <w:b/>
        </w:rPr>
        <w:t>STRSST</w:t>
      </w:r>
      <w:r>
        <w:t>. Provide the SST ID and password.</w:t>
      </w:r>
    </w:p>
    <w:p w:rsidR="008C0CF0" w:rsidRDefault="008C0CF0" w:rsidP="00B61073">
      <w:r>
        <w:rPr>
          <w:noProof/>
        </w:rPr>
        <w:drawing>
          <wp:inline distT="0" distB="0" distL="0" distR="0" wp14:anchorId="63B6DA8A" wp14:editId="46646E8A">
            <wp:extent cx="5715000" cy="29802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034" cy="29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F0" w:rsidRDefault="008C0CF0" w:rsidP="00B61073">
      <w:r>
        <w:t xml:space="preserve">Then take </w:t>
      </w:r>
      <w:r w:rsidRPr="008C0CF0">
        <w:rPr>
          <w:b/>
        </w:rPr>
        <w:t>OPTION 1 = Start a service tool</w:t>
      </w:r>
      <w:r w:rsidRPr="008C0CF0">
        <w:t xml:space="preserve"> </w:t>
      </w:r>
      <w:r>
        <w:rPr>
          <w:noProof/>
        </w:rPr>
        <w:drawing>
          <wp:inline distT="0" distB="0" distL="0" distR="0" wp14:anchorId="5E3A5043" wp14:editId="5BB2F415">
            <wp:extent cx="5743575" cy="29951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644" cy="299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F0" w:rsidRPr="008C0CF0" w:rsidRDefault="008C0CF0" w:rsidP="00B61073">
      <w:pPr>
        <w:rPr>
          <w:b/>
        </w:rPr>
      </w:pPr>
      <w:r w:rsidRPr="008C0CF0">
        <w:rPr>
          <w:b/>
        </w:rPr>
        <w:lastRenderedPageBreak/>
        <w:t>OPTION 7 = Hardware service manager</w:t>
      </w:r>
    </w:p>
    <w:p w:rsidR="008C0CF0" w:rsidRDefault="008C0CF0" w:rsidP="00B61073">
      <w:r>
        <w:rPr>
          <w:noProof/>
        </w:rPr>
        <w:drawing>
          <wp:inline distT="0" distB="0" distL="0" distR="0" wp14:anchorId="7D4A100B" wp14:editId="5D144321">
            <wp:extent cx="5943600" cy="3099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F0" w:rsidRDefault="008C0CF0" w:rsidP="00B61073">
      <w:pPr>
        <w:rPr>
          <w:b/>
        </w:rPr>
      </w:pPr>
      <w:r w:rsidRPr="008C0CF0">
        <w:rPr>
          <w:b/>
        </w:rPr>
        <w:t xml:space="preserve">OPTION </w:t>
      </w:r>
      <w:r w:rsidR="00DE5A2E">
        <w:rPr>
          <w:b/>
        </w:rPr>
        <w:t>9</w:t>
      </w:r>
      <w:r w:rsidRPr="008C0CF0">
        <w:rPr>
          <w:b/>
        </w:rPr>
        <w:t xml:space="preserve"> = </w:t>
      </w:r>
      <w:r w:rsidR="00DE5A2E" w:rsidRPr="00DE5A2E">
        <w:rPr>
          <w:b/>
        </w:rPr>
        <w:t>Work with resources containing cache battery packs</w:t>
      </w:r>
    </w:p>
    <w:p w:rsidR="008C0CF0" w:rsidRDefault="00DE5A2E" w:rsidP="00B61073">
      <w:pPr>
        <w:rPr>
          <w:b/>
        </w:rPr>
      </w:pPr>
      <w:r>
        <w:rPr>
          <w:noProof/>
        </w:rPr>
        <w:drawing>
          <wp:inline distT="0" distB="0" distL="0" distR="0" wp14:anchorId="40084292" wp14:editId="5BEAA2E1">
            <wp:extent cx="5943600" cy="3099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2E" w:rsidRDefault="00DE5A2E" w:rsidP="00B61073">
      <w:pPr>
        <w:rPr>
          <w:b/>
        </w:rPr>
      </w:pPr>
    </w:p>
    <w:p w:rsidR="00DE5A2E" w:rsidRDefault="00DE5A2E" w:rsidP="00B61073">
      <w:pPr>
        <w:rPr>
          <w:b/>
        </w:rPr>
      </w:pPr>
    </w:p>
    <w:p w:rsidR="00DE5A2E" w:rsidRDefault="00DE5A2E" w:rsidP="00B61073">
      <w:pPr>
        <w:rPr>
          <w:b/>
        </w:rPr>
      </w:pPr>
    </w:p>
    <w:p w:rsidR="00DE5A2E" w:rsidRDefault="00DE5A2E" w:rsidP="00B61073">
      <w:pPr>
        <w:rPr>
          <w:b/>
        </w:rPr>
      </w:pPr>
      <w:r>
        <w:rPr>
          <w:b/>
        </w:rPr>
        <w:lastRenderedPageBreak/>
        <w:t xml:space="preserve">Option 5 = </w:t>
      </w:r>
      <w:r w:rsidRPr="00DE5A2E">
        <w:rPr>
          <w:b/>
        </w:rPr>
        <w:t>Display battery information</w:t>
      </w:r>
    </w:p>
    <w:p w:rsidR="00DE5A2E" w:rsidRDefault="00DE5A2E" w:rsidP="00B61073">
      <w:pPr>
        <w:rPr>
          <w:b/>
        </w:rPr>
      </w:pPr>
      <w:r>
        <w:rPr>
          <w:noProof/>
        </w:rPr>
        <w:drawing>
          <wp:inline distT="0" distB="0" distL="0" distR="0" wp14:anchorId="0B360BA0" wp14:editId="2D34D405">
            <wp:extent cx="5943600" cy="3099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2E" w:rsidRDefault="00CA1E6B" w:rsidP="00B61073">
      <w:pPr>
        <w:rPr>
          <w:b/>
        </w:rPr>
      </w:pPr>
      <w:r>
        <w:rPr>
          <w:noProof/>
        </w:rPr>
        <w:drawing>
          <wp:inline distT="0" distB="0" distL="0" distR="0" wp14:anchorId="02401F5E" wp14:editId="4C9968CE">
            <wp:extent cx="5943600" cy="30994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6B" w:rsidRDefault="00CA1E6B" w:rsidP="00B61073">
      <w:pPr>
        <w:rPr>
          <w:b/>
        </w:rPr>
      </w:pPr>
    </w:p>
    <w:p w:rsidR="00CA1E6B" w:rsidRDefault="00CA1E6B" w:rsidP="00B61073">
      <w:pPr>
        <w:rPr>
          <w:b/>
        </w:rPr>
      </w:pPr>
    </w:p>
    <w:p w:rsidR="00CA1E6B" w:rsidRDefault="00CA1E6B" w:rsidP="00B61073">
      <w:pPr>
        <w:rPr>
          <w:b/>
        </w:rPr>
      </w:pPr>
    </w:p>
    <w:p w:rsidR="00CA1E6B" w:rsidRDefault="00CA1E6B" w:rsidP="00B61073">
      <w:pPr>
        <w:rPr>
          <w:b/>
        </w:rPr>
      </w:pPr>
    </w:p>
    <w:p w:rsidR="00200758" w:rsidRDefault="00200758" w:rsidP="00B61073">
      <w:pPr>
        <w:rPr>
          <w:b/>
        </w:rPr>
      </w:pPr>
      <w:r>
        <w:rPr>
          <w:b/>
        </w:rPr>
        <w:lastRenderedPageBreak/>
        <w:t>Step 2:</w:t>
      </w:r>
    </w:p>
    <w:p w:rsidR="00200758" w:rsidRPr="008C0CF0" w:rsidRDefault="00200758" w:rsidP="00200758">
      <w:pPr>
        <w:spacing w:after="0"/>
      </w:pPr>
      <w:r>
        <w:t xml:space="preserve">In the command line issue the command </w:t>
      </w:r>
      <w:r w:rsidRPr="008C0CF0">
        <w:rPr>
          <w:b/>
        </w:rPr>
        <w:t>STRSST</w:t>
      </w:r>
      <w:r>
        <w:t>. Provide the SST ID and password.</w:t>
      </w:r>
    </w:p>
    <w:p w:rsidR="00200758" w:rsidRDefault="00200758" w:rsidP="00200758">
      <w:r>
        <w:rPr>
          <w:noProof/>
        </w:rPr>
        <w:drawing>
          <wp:inline distT="0" distB="0" distL="0" distR="0" wp14:anchorId="34800B60" wp14:editId="2F41307A">
            <wp:extent cx="5715000" cy="29802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034" cy="29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Default="00200758" w:rsidP="00200758">
      <w:r>
        <w:t xml:space="preserve">Then take </w:t>
      </w:r>
      <w:r w:rsidRPr="008C0CF0">
        <w:rPr>
          <w:b/>
        </w:rPr>
        <w:t>OPTION 1 = Start a service tool</w:t>
      </w:r>
      <w:r w:rsidRPr="008C0CF0">
        <w:t xml:space="preserve"> </w:t>
      </w:r>
      <w:r>
        <w:rPr>
          <w:noProof/>
        </w:rPr>
        <w:drawing>
          <wp:inline distT="0" distB="0" distL="0" distR="0" wp14:anchorId="72ED808C" wp14:editId="1C697EF6">
            <wp:extent cx="5743575" cy="29951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644" cy="299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</w:p>
    <w:p w:rsidR="00200758" w:rsidRPr="00200758" w:rsidRDefault="00200758" w:rsidP="00B61073">
      <w:r w:rsidRPr="008C0CF0">
        <w:rPr>
          <w:b/>
        </w:rPr>
        <w:lastRenderedPageBreak/>
        <w:t xml:space="preserve">OPTION </w:t>
      </w:r>
      <w:r>
        <w:rPr>
          <w:b/>
        </w:rPr>
        <w:t>4</w:t>
      </w:r>
      <w:r w:rsidRPr="008C0CF0">
        <w:rPr>
          <w:b/>
        </w:rPr>
        <w:t xml:space="preserve"> = </w:t>
      </w:r>
      <w:r w:rsidRPr="00200758">
        <w:rPr>
          <w:b/>
        </w:rPr>
        <w:t>Display/Alter/Dump</w:t>
      </w:r>
    </w:p>
    <w:p w:rsidR="00DE5A2E" w:rsidRDefault="00200758" w:rsidP="00B61073">
      <w:r>
        <w:rPr>
          <w:noProof/>
        </w:rPr>
        <w:drawing>
          <wp:inline distT="0" distB="0" distL="0" distR="0" wp14:anchorId="35635A02" wp14:editId="58B006A4">
            <wp:extent cx="5943600" cy="30994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Default="00200758" w:rsidP="00B61073">
      <w:pPr>
        <w:rPr>
          <w:b/>
        </w:rPr>
      </w:pPr>
      <w:r w:rsidRPr="008C0CF0">
        <w:rPr>
          <w:b/>
        </w:rPr>
        <w:t xml:space="preserve">OPTION </w:t>
      </w:r>
      <w:r>
        <w:rPr>
          <w:b/>
        </w:rPr>
        <w:t>1</w:t>
      </w:r>
      <w:r w:rsidRPr="008C0CF0">
        <w:rPr>
          <w:b/>
        </w:rPr>
        <w:t xml:space="preserve"> =</w:t>
      </w:r>
      <w:r>
        <w:rPr>
          <w:b/>
        </w:rPr>
        <w:t xml:space="preserve"> </w:t>
      </w:r>
      <w:r w:rsidRPr="00200758">
        <w:rPr>
          <w:b/>
        </w:rPr>
        <w:t>Display/Alter storage</w:t>
      </w:r>
    </w:p>
    <w:p w:rsidR="00200758" w:rsidRDefault="00200758" w:rsidP="00B61073">
      <w:r>
        <w:rPr>
          <w:noProof/>
        </w:rPr>
        <w:drawing>
          <wp:inline distT="0" distB="0" distL="0" distR="0" wp14:anchorId="22154AC3" wp14:editId="7D6585EC">
            <wp:extent cx="5943600" cy="3099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Default="00200758" w:rsidP="00B61073"/>
    <w:p w:rsidR="00200758" w:rsidRDefault="00200758" w:rsidP="00B61073"/>
    <w:p w:rsidR="00200758" w:rsidRDefault="00200758" w:rsidP="00B61073"/>
    <w:p w:rsidR="00200758" w:rsidRPr="00200758" w:rsidRDefault="00200758" w:rsidP="00B61073">
      <w:pPr>
        <w:rPr>
          <w:b/>
        </w:rPr>
      </w:pPr>
      <w:r w:rsidRPr="00200758">
        <w:rPr>
          <w:b/>
        </w:rPr>
        <w:lastRenderedPageBreak/>
        <w:t>OPTION 2 = Licensed Internal Code (LIC) data</w:t>
      </w:r>
    </w:p>
    <w:p w:rsidR="00200758" w:rsidRDefault="00200758" w:rsidP="00B61073">
      <w:r>
        <w:rPr>
          <w:noProof/>
        </w:rPr>
        <w:drawing>
          <wp:inline distT="0" distB="0" distL="0" distR="0" wp14:anchorId="2189564D" wp14:editId="5F9D3BDD">
            <wp:extent cx="5943600" cy="30994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Pr="00DE5A2E" w:rsidRDefault="00200758" w:rsidP="00B61073">
      <w:r>
        <w:t xml:space="preserve">OPTION 14 = </w:t>
      </w:r>
      <w:r w:rsidRPr="00200758">
        <w:t>Advanced analysis</w:t>
      </w:r>
    </w:p>
    <w:p w:rsidR="008C0CF0" w:rsidRDefault="00200758" w:rsidP="00B61073">
      <w:pPr>
        <w:rPr>
          <w:b/>
        </w:rPr>
      </w:pPr>
      <w:r>
        <w:rPr>
          <w:noProof/>
        </w:rPr>
        <w:drawing>
          <wp:inline distT="0" distB="0" distL="0" distR="0" wp14:anchorId="2B5F898C" wp14:editId="4CCA1825">
            <wp:extent cx="5943600" cy="30994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</w:p>
    <w:p w:rsidR="00200758" w:rsidRDefault="00200758" w:rsidP="00B61073">
      <w:pPr>
        <w:rPr>
          <w:b/>
        </w:rPr>
      </w:pPr>
      <w:r>
        <w:rPr>
          <w:b/>
        </w:rPr>
        <w:lastRenderedPageBreak/>
        <w:t xml:space="preserve">Take 1 against </w:t>
      </w:r>
      <w:r w:rsidRPr="00200758">
        <w:rPr>
          <w:b/>
        </w:rPr>
        <w:t>BATTERYINFO</w:t>
      </w:r>
    </w:p>
    <w:p w:rsidR="00200758" w:rsidRDefault="00200758" w:rsidP="00B61073">
      <w:pPr>
        <w:rPr>
          <w:b/>
        </w:rPr>
      </w:pPr>
      <w:r>
        <w:rPr>
          <w:noProof/>
        </w:rPr>
        <w:drawing>
          <wp:inline distT="0" distB="0" distL="0" distR="0" wp14:anchorId="3D9A71DA" wp14:editId="3B626A07">
            <wp:extent cx="5943600" cy="30994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58" w:rsidRPr="00200758" w:rsidRDefault="00200758" w:rsidP="00B61073">
      <w:r>
        <w:t>In the options type -</w:t>
      </w:r>
      <w:r w:rsidRPr="00200758">
        <w:rPr>
          <w:b/>
        </w:rPr>
        <w:t>INFO -ALL</w:t>
      </w:r>
    </w:p>
    <w:p w:rsidR="00281CD4" w:rsidRDefault="00281CD4" w:rsidP="00B61073">
      <w:pPr>
        <w:rPr>
          <w:b/>
        </w:rPr>
      </w:pPr>
      <w:r>
        <w:rPr>
          <w:noProof/>
        </w:rPr>
        <w:drawing>
          <wp:inline distT="0" distB="0" distL="0" distR="0" wp14:anchorId="24619C53" wp14:editId="597E613C">
            <wp:extent cx="5943600" cy="30994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D4" w:rsidRPr="008C0CF0" w:rsidRDefault="00281CD4" w:rsidP="00B61073">
      <w:pPr>
        <w:rPr>
          <w:b/>
        </w:rPr>
      </w:pPr>
    </w:p>
    <w:sectPr w:rsidR="00281CD4" w:rsidRPr="008C0C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3BD9" w:rsidRDefault="000C3BD9" w:rsidP="00B61073">
      <w:pPr>
        <w:spacing w:after="0" w:line="240" w:lineRule="auto"/>
      </w:pPr>
      <w:r>
        <w:separator/>
      </w:r>
    </w:p>
  </w:endnote>
  <w:endnote w:type="continuationSeparator" w:id="0">
    <w:p w:rsidR="000C3BD9" w:rsidRDefault="000C3BD9" w:rsidP="00B61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4BB" w:rsidRDefault="009C64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073" w:rsidRDefault="009C64BB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809625" cy="323850"/>
          <wp:effectExtent l="0" t="0" r="9525" b="0"/>
          <wp:wrapNone/>
          <wp:docPr id="2" name="bjCLFRImagePrim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4BB" w:rsidRDefault="009C64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3BD9" w:rsidRDefault="000C3BD9" w:rsidP="00B61073">
      <w:pPr>
        <w:spacing w:after="0" w:line="240" w:lineRule="auto"/>
      </w:pPr>
      <w:r>
        <w:separator/>
      </w:r>
    </w:p>
  </w:footnote>
  <w:footnote w:type="continuationSeparator" w:id="0">
    <w:p w:rsidR="000C3BD9" w:rsidRDefault="000C3BD9" w:rsidP="00B61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4BB" w:rsidRDefault="009C64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4BB" w:rsidRDefault="009C64B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4BB" w:rsidRDefault="009C6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073"/>
    <w:rsid w:val="000C3BD9"/>
    <w:rsid w:val="00200758"/>
    <w:rsid w:val="00281CD4"/>
    <w:rsid w:val="003970D0"/>
    <w:rsid w:val="00884C6B"/>
    <w:rsid w:val="008C0CF0"/>
    <w:rsid w:val="009C64BB"/>
    <w:rsid w:val="00B61073"/>
    <w:rsid w:val="00CA1E6B"/>
    <w:rsid w:val="00D3277A"/>
    <w:rsid w:val="00DE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073"/>
  </w:style>
  <w:style w:type="paragraph" w:styleId="Footer">
    <w:name w:val="footer"/>
    <w:basedOn w:val="Normal"/>
    <w:link w:val="FooterChar"/>
    <w:uiPriority w:val="99"/>
    <w:unhideWhenUsed/>
    <w:rsid w:val="00B61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073"/>
  </w:style>
  <w:style w:type="paragraph" w:styleId="BalloonText">
    <w:name w:val="Balloon Text"/>
    <w:basedOn w:val="Normal"/>
    <w:link w:val="BalloonTextChar"/>
    <w:uiPriority w:val="99"/>
    <w:semiHidden/>
    <w:unhideWhenUsed/>
    <w:rsid w:val="00B61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0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073"/>
  </w:style>
  <w:style w:type="paragraph" w:styleId="Footer">
    <w:name w:val="footer"/>
    <w:basedOn w:val="Normal"/>
    <w:link w:val="FooterChar"/>
    <w:uiPriority w:val="99"/>
    <w:unhideWhenUsed/>
    <w:rsid w:val="00B61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073"/>
  </w:style>
  <w:style w:type="paragraph" w:styleId="BalloonText">
    <w:name w:val="Balloon Text"/>
    <w:basedOn w:val="Normal"/>
    <w:link w:val="BalloonTextChar"/>
    <w:uiPriority w:val="99"/>
    <w:semiHidden/>
    <w:unhideWhenUsed/>
    <w:rsid w:val="00B61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0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id_classification_eusecret" value=""/>
  <element uid="cefbaa69-3bfa-4b56-8d22-6839cb7b06d0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8DC871-26F7-48A7-8119-F416F7A2801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521E435-6EA4-41EE-A31B-98D47B37BB19}"/>
</file>

<file path=customXml/itemProps3.xml><?xml version="1.0" encoding="utf-8"?>
<ds:datastoreItem xmlns:ds="http://schemas.openxmlformats.org/officeDocument/2006/customXml" ds:itemID="{D437D716-4C0E-4024-824D-B4A22986FF91}"/>
</file>

<file path=customXml/itemProps4.xml><?xml version="1.0" encoding="utf-8"?>
<ds:datastoreItem xmlns:ds="http://schemas.openxmlformats.org/officeDocument/2006/customXml" ds:itemID="{915D14D2-39B4-4F9D-ACD7-C8DF7E447D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6</cp:revision>
  <dcterms:created xsi:type="dcterms:W3CDTF">2018-03-12T16:12:00Z</dcterms:created>
  <dcterms:modified xsi:type="dcterms:W3CDTF">2018-03-12T16:36:00Z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307c5e81-d469-41ea-bba6-8eecf2a58c97</vt:lpwstr>
  </property>
  <property fmtid="{D5CDD505-2E9C-101B-9397-08002B2CF9AE}" pid="3" name="bjSaver">
    <vt:lpwstr>8Aw7o90yIo7M8/RG08oNXySkutC6RkeG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uid="id_classification_eusecret" value="" /&gt;&lt;element uid="cefbaa69-3bfa-4b56-8d22-6839cb7b06d0"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MerckMetadataExchange">
    <vt:lpwstr>!$MRK@Confidential-Footer-Left</vt:lpwstr>
  </property>
  <property fmtid="{D5CDD505-2E9C-101B-9397-08002B2CF9AE}" pid="8" name="ContentTypeId">
    <vt:lpwstr>0x010100566BDDFA5500CB4FAD21B5EC777021A6</vt:lpwstr>
  </property>
</Properties>
</file>