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34F08" w:rsidRDefault="00000000">
      <w:pPr>
        <w:jc w:val="center"/>
      </w:pPr>
      <w:r>
        <w:rPr>
          <w:b/>
          <w:sz w:val="30"/>
        </w:rPr>
        <w:t>DESIGN OF TEST CASES AND MAINTENANCE PLAN FOR AN ONLINE FOOD DELIVERY SYSTEM</w:t>
      </w:r>
    </w:p>
    <w:p w:rsidR="00034F08" w:rsidRDefault="00000000">
      <w:r>
        <w:rPr>
          <w:b/>
          <w:sz w:val="28"/>
        </w:rPr>
        <w:t>1. Introduction</w:t>
      </w:r>
    </w:p>
    <w:p w:rsidR="00034F08" w:rsidRDefault="00000000">
      <w:pPr>
        <w:spacing w:after="120"/>
      </w:pPr>
      <w:r>
        <w:t>Software testing is an important part of software development because it helps to identify errors and verify whether the application works according to the requirements. A test case describes the conditions, input, and expected result used to check a particular function of the application.</w:t>
      </w:r>
    </w:p>
    <w:p w:rsidR="00034F08" w:rsidRDefault="00000000">
      <w:pPr>
        <w:spacing w:after="120"/>
      </w:pPr>
      <w:r>
        <w:t>For this case study, an Online Food Delivery System is selected as the sample application. The system allows customers to register, search restaurants, select food items, place orders, make payments, and track deliveries. It also provides separate functions for restaurants, delivery personnel, and administrators.</w:t>
      </w:r>
    </w:p>
    <w:p w:rsidR="00034F08" w:rsidRDefault="00000000">
      <w:r>
        <w:rPr>
          <w:b/>
          <w:sz w:val="28"/>
        </w:rPr>
        <w:t>2. Objectives</w:t>
      </w:r>
    </w:p>
    <w:p w:rsidR="00034F08" w:rsidRDefault="00000000">
      <w:pPr>
        <w:pStyle w:val="ListBullet"/>
      </w:pPr>
      <w:r>
        <w:t>To prepare test cases for the important functions of the application.</w:t>
      </w:r>
    </w:p>
    <w:p w:rsidR="00034F08" w:rsidRDefault="00000000">
      <w:pPr>
        <w:pStyle w:val="ListBullet"/>
      </w:pPr>
      <w:r>
        <w:t>To verify that the system works according to the specified requirements.</w:t>
      </w:r>
    </w:p>
    <w:p w:rsidR="00034F08" w:rsidRDefault="00000000">
      <w:pPr>
        <w:pStyle w:val="ListBullet"/>
      </w:pPr>
      <w:r>
        <w:t>To identify and correct software defects.</w:t>
      </w:r>
    </w:p>
    <w:p w:rsidR="00034F08" w:rsidRDefault="00000000">
      <w:pPr>
        <w:pStyle w:val="ListBullet"/>
      </w:pPr>
      <w:r>
        <w:t>To check the security, usability, and performance of the system.</w:t>
      </w:r>
    </w:p>
    <w:p w:rsidR="00034F08" w:rsidRDefault="00000000">
      <w:pPr>
        <w:pStyle w:val="ListBullet"/>
      </w:pPr>
      <w:r>
        <w:t>To prepare a maintenance plan for continuous improvement of the application.</w:t>
      </w:r>
    </w:p>
    <w:p w:rsidR="00034F08" w:rsidRDefault="00000000">
      <w:r>
        <w:rPr>
          <w:b/>
          <w:sz w:val="28"/>
        </w:rPr>
        <w:t>3. Application Modules</w:t>
      </w:r>
    </w:p>
    <w:p w:rsidR="00034F08" w:rsidRDefault="00000000">
      <w:pPr>
        <w:pStyle w:val="ListBullet"/>
      </w:pPr>
      <w:r>
        <w:t>Customer Module – registration, login, restaurant search, cart, order placement, payment, tracking, ratings and reviews.</w:t>
      </w:r>
    </w:p>
    <w:p w:rsidR="00034F08" w:rsidRDefault="00000000">
      <w:pPr>
        <w:pStyle w:val="ListBullet"/>
      </w:pPr>
      <w:r>
        <w:t>Restaurant Module – menu management, order acceptance or rejection, and order status updates.</w:t>
      </w:r>
    </w:p>
    <w:p w:rsidR="00034F08" w:rsidRDefault="00000000">
      <w:pPr>
        <w:pStyle w:val="ListBullet"/>
      </w:pPr>
      <w:r>
        <w:t>Delivery Module – assigned orders, delivery acceptance, location tracking, and delivery confirmation.</w:t>
      </w:r>
    </w:p>
    <w:p w:rsidR="00034F08" w:rsidRDefault="00000000">
      <w:pPr>
        <w:pStyle w:val="ListBullet"/>
      </w:pPr>
      <w:r>
        <w:t>Admin Module – user management, restaurant management, reports, analytics, and system monitoring.</w:t>
      </w:r>
    </w:p>
    <w:p w:rsidR="00034F08" w:rsidRDefault="00000000">
      <w:r>
        <w:rPr>
          <w:b/>
          <w:sz w:val="28"/>
        </w:rPr>
        <w:t>4. Test Case Design</w:t>
      </w:r>
    </w:p>
    <w:p w:rsidR="00034F08" w:rsidRDefault="00000000">
      <w:pPr>
        <w:spacing w:after="120"/>
      </w:pPr>
      <w:r>
        <w:t>The following test cases are designed to check the major functions of the Online Food Delivery System. Each test case contains an ID, test condition, input, expected result, and test status.</w:t>
      </w:r>
    </w:p>
    <w:tbl>
      <w:tblPr>
        <w:tblStyle w:val="TableGrid"/>
        <w:tblW w:w="0" w:type="auto"/>
        <w:jc w:val="center"/>
        <w:tblLook w:val="04A0" w:firstRow="1" w:lastRow="0" w:firstColumn="1" w:lastColumn="0" w:noHBand="0" w:noVBand="1"/>
      </w:tblPr>
      <w:tblGrid>
        <w:gridCol w:w="1984"/>
        <w:gridCol w:w="1986"/>
        <w:gridCol w:w="1986"/>
        <w:gridCol w:w="1986"/>
        <w:gridCol w:w="1984"/>
      </w:tblGrid>
      <w:tr w:rsidR="00034F08">
        <w:trPr>
          <w:jc w:val="center"/>
        </w:trPr>
        <w:tc>
          <w:tcPr>
            <w:tcW w:w="1987" w:type="dxa"/>
          </w:tcPr>
          <w:p w:rsidR="00034F08" w:rsidRDefault="00000000">
            <w:r>
              <w:t>Test Case ID</w:t>
            </w:r>
          </w:p>
        </w:tc>
        <w:tc>
          <w:tcPr>
            <w:tcW w:w="1987" w:type="dxa"/>
          </w:tcPr>
          <w:p w:rsidR="00034F08" w:rsidRDefault="00000000">
            <w:r>
              <w:t>Test Condition</w:t>
            </w:r>
          </w:p>
        </w:tc>
        <w:tc>
          <w:tcPr>
            <w:tcW w:w="1987" w:type="dxa"/>
          </w:tcPr>
          <w:p w:rsidR="00034F08" w:rsidRDefault="00000000">
            <w:r>
              <w:t>Input</w:t>
            </w:r>
          </w:p>
        </w:tc>
        <w:tc>
          <w:tcPr>
            <w:tcW w:w="1987" w:type="dxa"/>
          </w:tcPr>
          <w:p w:rsidR="00034F08" w:rsidRDefault="00000000">
            <w:r>
              <w:t>Expected Result</w:t>
            </w:r>
          </w:p>
        </w:tc>
        <w:tc>
          <w:tcPr>
            <w:tcW w:w="1987" w:type="dxa"/>
          </w:tcPr>
          <w:p w:rsidR="00034F08" w:rsidRDefault="00000000">
            <w:r>
              <w:t>Status</w:t>
            </w:r>
          </w:p>
        </w:tc>
      </w:tr>
      <w:tr w:rsidR="00034F08">
        <w:trPr>
          <w:jc w:val="center"/>
        </w:trPr>
        <w:tc>
          <w:tcPr>
            <w:tcW w:w="1987" w:type="dxa"/>
            <w:vAlign w:val="center"/>
          </w:tcPr>
          <w:p w:rsidR="00034F08" w:rsidRDefault="00000000">
            <w:r>
              <w:t>TC01</w:t>
            </w:r>
          </w:p>
        </w:tc>
        <w:tc>
          <w:tcPr>
            <w:tcW w:w="1987" w:type="dxa"/>
            <w:vAlign w:val="center"/>
          </w:tcPr>
          <w:p w:rsidR="00034F08" w:rsidRDefault="00000000">
            <w:r>
              <w:t>User Registration</w:t>
            </w:r>
          </w:p>
        </w:tc>
        <w:tc>
          <w:tcPr>
            <w:tcW w:w="1987" w:type="dxa"/>
            <w:vAlign w:val="center"/>
          </w:tcPr>
          <w:p w:rsidR="00034F08" w:rsidRDefault="00000000">
            <w:r>
              <w:t>Valid name, email and password</w:t>
            </w:r>
          </w:p>
        </w:tc>
        <w:tc>
          <w:tcPr>
            <w:tcW w:w="1987" w:type="dxa"/>
            <w:vAlign w:val="center"/>
          </w:tcPr>
          <w:p w:rsidR="00034F08" w:rsidRDefault="00000000">
            <w:r>
              <w:t>Account should be created successfully</w:t>
            </w:r>
          </w:p>
        </w:tc>
        <w:tc>
          <w:tcPr>
            <w:tcW w:w="1987" w:type="dxa"/>
            <w:vAlign w:val="center"/>
          </w:tcPr>
          <w:p w:rsidR="00034F08" w:rsidRDefault="00000000">
            <w:r>
              <w:t>Pass</w:t>
            </w:r>
          </w:p>
        </w:tc>
      </w:tr>
      <w:tr w:rsidR="00034F08">
        <w:trPr>
          <w:jc w:val="center"/>
        </w:trPr>
        <w:tc>
          <w:tcPr>
            <w:tcW w:w="1987" w:type="dxa"/>
            <w:vAlign w:val="center"/>
          </w:tcPr>
          <w:p w:rsidR="00034F08" w:rsidRDefault="00000000">
            <w:r>
              <w:t>TC02</w:t>
            </w:r>
          </w:p>
        </w:tc>
        <w:tc>
          <w:tcPr>
            <w:tcW w:w="1987" w:type="dxa"/>
            <w:vAlign w:val="center"/>
          </w:tcPr>
          <w:p w:rsidR="00034F08" w:rsidRDefault="00000000">
            <w:r>
              <w:t>User Registration</w:t>
            </w:r>
          </w:p>
        </w:tc>
        <w:tc>
          <w:tcPr>
            <w:tcW w:w="1987" w:type="dxa"/>
            <w:vAlign w:val="center"/>
          </w:tcPr>
          <w:p w:rsidR="00034F08" w:rsidRDefault="00000000">
            <w:r>
              <w:t>Invalid email format</w:t>
            </w:r>
          </w:p>
        </w:tc>
        <w:tc>
          <w:tcPr>
            <w:tcW w:w="1987" w:type="dxa"/>
            <w:vAlign w:val="center"/>
          </w:tcPr>
          <w:p w:rsidR="00034F08" w:rsidRDefault="00000000">
            <w:r>
              <w:t>System should display an error message</w:t>
            </w:r>
          </w:p>
        </w:tc>
        <w:tc>
          <w:tcPr>
            <w:tcW w:w="1987" w:type="dxa"/>
            <w:vAlign w:val="center"/>
          </w:tcPr>
          <w:p w:rsidR="00034F08" w:rsidRDefault="00000000">
            <w:r>
              <w:t>Pass</w:t>
            </w:r>
          </w:p>
        </w:tc>
      </w:tr>
      <w:tr w:rsidR="00034F08">
        <w:trPr>
          <w:jc w:val="center"/>
        </w:trPr>
        <w:tc>
          <w:tcPr>
            <w:tcW w:w="1987" w:type="dxa"/>
            <w:vAlign w:val="center"/>
          </w:tcPr>
          <w:p w:rsidR="00034F08" w:rsidRDefault="00000000">
            <w:r>
              <w:t>TC03</w:t>
            </w:r>
          </w:p>
        </w:tc>
        <w:tc>
          <w:tcPr>
            <w:tcW w:w="1987" w:type="dxa"/>
            <w:vAlign w:val="center"/>
          </w:tcPr>
          <w:p w:rsidR="00034F08" w:rsidRDefault="00000000">
            <w:r>
              <w:t>User Login</w:t>
            </w:r>
          </w:p>
        </w:tc>
        <w:tc>
          <w:tcPr>
            <w:tcW w:w="1987" w:type="dxa"/>
            <w:vAlign w:val="center"/>
          </w:tcPr>
          <w:p w:rsidR="00034F08" w:rsidRDefault="00000000">
            <w:r>
              <w:t>Valid username and password</w:t>
            </w:r>
          </w:p>
        </w:tc>
        <w:tc>
          <w:tcPr>
            <w:tcW w:w="1987" w:type="dxa"/>
            <w:vAlign w:val="center"/>
          </w:tcPr>
          <w:p w:rsidR="00034F08" w:rsidRDefault="00000000">
            <w:r>
              <w:t>User should be logged in successfully</w:t>
            </w:r>
          </w:p>
        </w:tc>
        <w:tc>
          <w:tcPr>
            <w:tcW w:w="1987" w:type="dxa"/>
            <w:vAlign w:val="center"/>
          </w:tcPr>
          <w:p w:rsidR="00034F08" w:rsidRDefault="00000000">
            <w:r>
              <w:t>Pass</w:t>
            </w:r>
          </w:p>
        </w:tc>
      </w:tr>
      <w:tr w:rsidR="00034F08">
        <w:trPr>
          <w:jc w:val="center"/>
        </w:trPr>
        <w:tc>
          <w:tcPr>
            <w:tcW w:w="1987" w:type="dxa"/>
            <w:vAlign w:val="center"/>
          </w:tcPr>
          <w:p w:rsidR="00034F08" w:rsidRDefault="00000000">
            <w:r>
              <w:lastRenderedPageBreak/>
              <w:t>TC04</w:t>
            </w:r>
          </w:p>
        </w:tc>
        <w:tc>
          <w:tcPr>
            <w:tcW w:w="1987" w:type="dxa"/>
            <w:vAlign w:val="center"/>
          </w:tcPr>
          <w:p w:rsidR="00034F08" w:rsidRDefault="00000000">
            <w:r>
              <w:t>User Login</w:t>
            </w:r>
          </w:p>
        </w:tc>
        <w:tc>
          <w:tcPr>
            <w:tcW w:w="1987" w:type="dxa"/>
            <w:vAlign w:val="center"/>
          </w:tcPr>
          <w:p w:rsidR="00034F08" w:rsidRDefault="00000000">
            <w:r>
              <w:t>Incorrect password</w:t>
            </w:r>
          </w:p>
        </w:tc>
        <w:tc>
          <w:tcPr>
            <w:tcW w:w="1987" w:type="dxa"/>
            <w:vAlign w:val="center"/>
          </w:tcPr>
          <w:p w:rsidR="00034F08" w:rsidRDefault="00000000">
            <w:r>
              <w:t>Error message should be displayed</w:t>
            </w:r>
          </w:p>
        </w:tc>
        <w:tc>
          <w:tcPr>
            <w:tcW w:w="1987" w:type="dxa"/>
            <w:vAlign w:val="center"/>
          </w:tcPr>
          <w:p w:rsidR="00034F08" w:rsidRDefault="00000000">
            <w:r>
              <w:t>Pass</w:t>
            </w:r>
          </w:p>
        </w:tc>
      </w:tr>
      <w:tr w:rsidR="00034F08">
        <w:trPr>
          <w:jc w:val="center"/>
        </w:trPr>
        <w:tc>
          <w:tcPr>
            <w:tcW w:w="1987" w:type="dxa"/>
            <w:vAlign w:val="center"/>
          </w:tcPr>
          <w:p w:rsidR="00034F08" w:rsidRDefault="00000000">
            <w:r>
              <w:t>TC05</w:t>
            </w:r>
          </w:p>
        </w:tc>
        <w:tc>
          <w:tcPr>
            <w:tcW w:w="1987" w:type="dxa"/>
            <w:vAlign w:val="center"/>
          </w:tcPr>
          <w:p w:rsidR="00034F08" w:rsidRDefault="00000000">
            <w:r>
              <w:t>Restaurant Search</w:t>
            </w:r>
          </w:p>
        </w:tc>
        <w:tc>
          <w:tcPr>
            <w:tcW w:w="1987" w:type="dxa"/>
            <w:vAlign w:val="center"/>
          </w:tcPr>
          <w:p w:rsidR="00034F08" w:rsidRDefault="00000000">
            <w:r>
              <w:t>Enter restaurant name</w:t>
            </w:r>
          </w:p>
        </w:tc>
        <w:tc>
          <w:tcPr>
            <w:tcW w:w="1987" w:type="dxa"/>
            <w:vAlign w:val="center"/>
          </w:tcPr>
          <w:p w:rsidR="00034F08" w:rsidRDefault="00000000">
            <w:r>
              <w:t>Matching restaurants should be displayed</w:t>
            </w:r>
          </w:p>
        </w:tc>
        <w:tc>
          <w:tcPr>
            <w:tcW w:w="1987" w:type="dxa"/>
            <w:vAlign w:val="center"/>
          </w:tcPr>
          <w:p w:rsidR="00034F08" w:rsidRDefault="00000000">
            <w:r>
              <w:t>Pass</w:t>
            </w:r>
          </w:p>
        </w:tc>
      </w:tr>
      <w:tr w:rsidR="00034F08">
        <w:trPr>
          <w:jc w:val="center"/>
        </w:trPr>
        <w:tc>
          <w:tcPr>
            <w:tcW w:w="1987" w:type="dxa"/>
            <w:vAlign w:val="center"/>
          </w:tcPr>
          <w:p w:rsidR="00034F08" w:rsidRDefault="00000000">
            <w:r>
              <w:t>TC06</w:t>
            </w:r>
          </w:p>
        </w:tc>
        <w:tc>
          <w:tcPr>
            <w:tcW w:w="1987" w:type="dxa"/>
            <w:vAlign w:val="center"/>
          </w:tcPr>
          <w:p w:rsidR="00034F08" w:rsidRDefault="00000000">
            <w:r>
              <w:t>Add Food to Cart</w:t>
            </w:r>
          </w:p>
        </w:tc>
        <w:tc>
          <w:tcPr>
            <w:tcW w:w="1987" w:type="dxa"/>
            <w:vAlign w:val="center"/>
          </w:tcPr>
          <w:p w:rsidR="00034F08" w:rsidRDefault="00000000">
            <w:r>
              <w:t>Select food item and quantity</w:t>
            </w:r>
          </w:p>
        </w:tc>
        <w:tc>
          <w:tcPr>
            <w:tcW w:w="1987" w:type="dxa"/>
            <w:vAlign w:val="center"/>
          </w:tcPr>
          <w:p w:rsidR="00034F08" w:rsidRDefault="00000000">
            <w:r>
              <w:t>Selected item should be added to cart</w:t>
            </w:r>
          </w:p>
        </w:tc>
        <w:tc>
          <w:tcPr>
            <w:tcW w:w="1987" w:type="dxa"/>
            <w:vAlign w:val="center"/>
          </w:tcPr>
          <w:p w:rsidR="00034F08" w:rsidRDefault="00000000">
            <w:r>
              <w:t>Pass</w:t>
            </w:r>
          </w:p>
        </w:tc>
      </w:tr>
      <w:tr w:rsidR="00034F08">
        <w:trPr>
          <w:jc w:val="center"/>
        </w:trPr>
        <w:tc>
          <w:tcPr>
            <w:tcW w:w="1987" w:type="dxa"/>
            <w:vAlign w:val="center"/>
          </w:tcPr>
          <w:p w:rsidR="00034F08" w:rsidRDefault="00000000">
            <w:r>
              <w:t>TC07</w:t>
            </w:r>
          </w:p>
        </w:tc>
        <w:tc>
          <w:tcPr>
            <w:tcW w:w="1987" w:type="dxa"/>
            <w:vAlign w:val="center"/>
          </w:tcPr>
          <w:p w:rsidR="00034F08" w:rsidRDefault="00000000">
            <w:r>
              <w:t>Place Order</w:t>
            </w:r>
          </w:p>
        </w:tc>
        <w:tc>
          <w:tcPr>
            <w:tcW w:w="1987" w:type="dxa"/>
            <w:vAlign w:val="center"/>
          </w:tcPr>
          <w:p w:rsidR="00034F08" w:rsidRDefault="00000000">
            <w:r>
              <w:t>Valid cart and delivery address</w:t>
            </w:r>
          </w:p>
        </w:tc>
        <w:tc>
          <w:tcPr>
            <w:tcW w:w="1987" w:type="dxa"/>
            <w:vAlign w:val="center"/>
          </w:tcPr>
          <w:p w:rsidR="00034F08" w:rsidRDefault="00000000">
            <w:r>
              <w:t>Order should be created successfully</w:t>
            </w:r>
          </w:p>
        </w:tc>
        <w:tc>
          <w:tcPr>
            <w:tcW w:w="1987" w:type="dxa"/>
            <w:vAlign w:val="center"/>
          </w:tcPr>
          <w:p w:rsidR="00034F08" w:rsidRDefault="00000000">
            <w:r>
              <w:t>Pass</w:t>
            </w:r>
          </w:p>
        </w:tc>
      </w:tr>
      <w:tr w:rsidR="00034F08">
        <w:trPr>
          <w:jc w:val="center"/>
        </w:trPr>
        <w:tc>
          <w:tcPr>
            <w:tcW w:w="1987" w:type="dxa"/>
            <w:vAlign w:val="center"/>
          </w:tcPr>
          <w:p w:rsidR="00034F08" w:rsidRDefault="00000000">
            <w:r>
              <w:t>TC08</w:t>
            </w:r>
          </w:p>
        </w:tc>
        <w:tc>
          <w:tcPr>
            <w:tcW w:w="1987" w:type="dxa"/>
            <w:vAlign w:val="center"/>
          </w:tcPr>
          <w:p w:rsidR="00034F08" w:rsidRDefault="00000000">
            <w:r>
              <w:t>Online Payment</w:t>
            </w:r>
          </w:p>
        </w:tc>
        <w:tc>
          <w:tcPr>
            <w:tcW w:w="1987" w:type="dxa"/>
            <w:vAlign w:val="center"/>
          </w:tcPr>
          <w:p w:rsidR="00034F08" w:rsidRDefault="00000000">
            <w:r>
              <w:t>Valid payment details</w:t>
            </w:r>
          </w:p>
        </w:tc>
        <w:tc>
          <w:tcPr>
            <w:tcW w:w="1987" w:type="dxa"/>
            <w:vAlign w:val="center"/>
          </w:tcPr>
          <w:p w:rsidR="00034F08" w:rsidRDefault="00000000">
            <w:r>
              <w:t>Payment should be processed successfully</w:t>
            </w:r>
          </w:p>
        </w:tc>
        <w:tc>
          <w:tcPr>
            <w:tcW w:w="1987" w:type="dxa"/>
            <w:vAlign w:val="center"/>
          </w:tcPr>
          <w:p w:rsidR="00034F08" w:rsidRDefault="00000000">
            <w:r>
              <w:t>Pass</w:t>
            </w:r>
          </w:p>
        </w:tc>
      </w:tr>
      <w:tr w:rsidR="00034F08">
        <w:trPr>
          <w:jc w:val="center"/>
        </w:trPr>
        <w:tc>
          <w:tcPr>
            <w:tcW w:w="1987" w:type="dxa"/>
            <w:vAlign w:val="center"/>
          </w:tcPr>
          <w:p w:rsidR="00034F08" w:rsidRDefault="00000000">
            <w:r>
              <w:t>TC09</w:t>
            </w:r>
          </w:p>
        </w:tc>
        <w:tc>
          <w:tcPr>
            <w:tcW w:w="1987" w:type="dxa"/>
            <w:vAlign w:val="center"/>
          </w:tcPr>
          <w:p w:rsidR="00034F08" w:rsidRDefault="00000000">
            <w:r>
              <w:t>Payment Failure</w:t>
            </w:r>
          </w:p>
        </w:tc>
        <w:tc>
          <w:tcPr>
            <w:tcW w:w="1987" w:type="dxa"/>
            <w:vAlign w:val="center"/>
          </w:tcPr>
          <w:p w:rsidR="00034F08" w:rsidRDefault="00000000">
            <w:r>
              <w:t>Invalid/failed payment</w:t>
            </w:r>
          </w:p>
        </w:tc>
        <w:tc>
          <w:tcPr>
            <w:tcW w:w="1987" w:type="dxa"/>
            <w:vAlign w:val="center"/>
          </w:tcPr>
          <w:p w:rsidR="00034F08" w:rsidRDefault="00000000">
            <w:r>
              <w:t>Order should not be confirmed and failure message shown</w:t>
            </w:r>
          </w:p>
        </w:tc>
        <w:tc>
          <w:tcPr>
            <w:tcW w:w="1987" w:type="dxa"/>
            <w:vAlign w:val="center"/>
          </w:tcPr>
          <w:p w:rsidR="00034F08" w:rsidRDefault="00000000">
            <w:r>
              <w:t>Pass</w:t>
            </w:r>
          </w:p>
        </w:tc>
      </w:tr>
      <w:tr w:rsidR="00034F08">
        <w:trPr>
          <w:jc w:val="center"/>
        </w:trPr>
        <w:tc>
          <w:tcPr>
            <w:tcW w:w="1987" w:type="dxa"/>
            <w:vAlign w:val="center"/>
          </w:tcPr>
          <w:p w:rsidR="00034F08" w:rsidRDefault="00000000">
            <w:r>
              <w:t>TC10</w:t>
            </w:r>
          </w:p>
        </w:tc>
        <w:tc>
          <w:tcPr>
            <w:tcW w:w="1987" w:type="dxa"/>
            <w:vAlign w:val="center"/>
          </w:tcPr>
          <w:p w:rsidR="00034F08" w:rsidRDefault="00000000">
            <w:r>
              <w:t>Order Tracking</w:t>
            </w:r>
          </w:p>
        </w:tc>
        <w:tc>
          <w:tcPr>
            <w:tcW w:w="1987" w:type="dxa"/>
            <w:vAlign w:val="center"/>
          </w:tcPr>
          <w:p w:rsidR="00034F08" w:rsidRDefault="00000000">
            <w:r>
              <w:t>Open active order</w:t>
            </w:r>
          </w:p>
        </w:tc>
        <w:tc>
          <w:tcPr>
            <w:tcW w:w="1987" w:type="dxa"/>
            <w:vAlign w:val="center"/>
          </w:tcPr>
          <w:p w:rsidR="00034F08" w:rsidRDefault="00000000">
            <w:r>
              <w:t>Current order status should be displayed</w:t>
            </w:r>
          </w:p>
        </w:tc>
        <w:tc>
          <w:tcPr>
            <w:tcW w:w="1987" w:type="dxa"/>
            <w:vAlign w:val="center"/>
          </w:tcPr>
          <w:p w:rsidR="00034F08" w:rsidRDefault="00000000">
            <w:r>
              <w:t>Pass</w:t>
            </w:r>
          </w:p>
        </w:tc>
      </w:tr>
      <w:tr w:rsidR="00034F08">
        <w:trPr>
          <w:jc w:val="center"/>
        </w:trPr>
        <w:tc>
          <w:tcPr>
            <w:tcW w:w="1987" w:type="dxa"/>
            <w:vAlign w:val="center"/>
          </w:tcPr>
          <w:p w:rsidR="00034F08" w:rsidRDefault="00000000">
            <w:r>
              <w:t>TC11</w:t>
            </w:r>
          </w:p>
        </w:tc>
        <w:tc>
          <w:tcPr>
            <w:tcW w:w="1987" w:type="dxa"/>
            <w:vAlign w:val="center"/>
          </w:tcPr>
          <w:p w:rsidR="00034F08" w:rsidRDefault="00000000">
            <w:r>
              <w:t>Restaurant Order</w:t>
            </w:r>
          </w:p>
        </w:tc>
        <w:tc>
          <w:tcPr>
            <w:tcW w:w="1987" w:type="dxa"/>
            <w:vAlign w:val="center"/>
          </w:tcPr>
          <w:p w:rsidR="00034F08" w:rsidRDefault="00000000">
            <w:r>
              <w:t>Restaurant accepts order</w:t>
            </w:r>
          </w:p>
        </w:tc>
        <w:tc>
          <w:tcPr>
            <w:tcW w:w="1987" w:type="dxa"/>
            <w:vAlign w:val="center"/>
          </w:tcPr>
          <w:p w:rsidR="00034F08" w:rsidRDefault="00000000">
            <w:r>
              <w:t>Order status should change to accepted</w:t>
            </w:r>
          </w:p>
        </w:tc>
        <w:tc>
          <w:tcPr>
            <w:tcW w:w="1987" w:type="dxa"/>
            <w:vAlign w:val="center"/>
          </w:tcPr>
          <w:p w:rsidR="00034F08" w:rsidRDefault="00000000">
            <w:r>
              <w:t>Pass</w:t>
            </w:r>
          </w:p>
        </w:tc>
      </w:tr>
      <w:tr w:rsidR="00034F08">
        <w:trPr>
          <w:jc w:val="center"/>
        </w:trPr>
        <w:tc>
          <w:tcPr>
            <w:tcW w:w="1987" w:type="dxa"/>
            <w:vAlign w:val="center"/>
          </w:tcPr>
          <w:p w:rsidR="00034F08" w:rsidRDefault="00000000">
            <w:r>
              <w:t>TC12</w:t>
            </w:r>
          </w:p>
        </w:tc>
        <w:tc>
          <w:tcPr>
            <w:tcW w:w="1987" w:type="dxa"/>
            <w:vAlign w:val="center"/>
          </w:tcPr>
          <w:p w:rsidR="00034F08" w:rsidRDefault="00000000">
            <w:r>
              <w:t>Restaurant Menu</w:t>
            </w:r>
          </w:p>
        </w:tc>
        <w:tc>
          <w:tcPr>
            <w:tcW w:w="1987" w:type="dxa"/>
            <w:vAlign w:val="center"/>
          </w:tcPr>
          <w:p w:rsidR="00034F08" w:rsidRDefault="00000000">
            <w:r>
              <w:t>Add a new food item</w:t>
            </w:r>
          </w:p>
        </w:tc>
        <w:tc>
          <w:tcPr>
            <w:tcW w:w="1987" w:type="dxa"/>
            <w:vAlign w:val="center"/>
          </w:tcPr>
          <w:p w:rsidR="00034F08" w:rsidRDefault="00000000">
            <w:r>
              <w:t>Food item should appear in the menu</w:t>
            </w:r>
          </w:p>
        </w:tc>
        <w:tc>
          <w:tcPr>
            <w:tcW w:w="1987" w:type="dxa"/>
            <w:vAlign w:val="center"/>
          </w:tcPr>
          <w:p w:rsidR="00034F08" w:rsidRDefault="00000000">
            <w:r>
              <w:t>Pass</w:t>
            </w:r>
          </w:p>
        </w:tc>
      </w:tr>
      <w:tr w:rsidR="00034F08">
        <w:trPr>
          <w:jc w:val="center"/>
        </w:trPr>
        <w:tc>
          <w:tcPr>
            <w:tcW w:w="1987" w:type="dxa"/>
            <w:vAlign w:val="center"/>
          </w:tcPr>
          <w:p w:rsidR="00034F08" w:rsidRDefault="00000000">
            <w:r>
              <w:t>TC13</w:t>
            </w:r>
          </w:p>
        </w:tc>
        <w:tc>
          <w:tcPr>
            <w:tcW w:w="1987" w:type="dxa"/>
            <w:vAlign w:val="center"/>
          </w:tcPr>
          <w:p w:rsidR="00034F08" w:rsidRDefault="00000000">
            <w:r>
              <w:t>Delivery Assignment</w:t>
            </w:r>
          </w:p>
        </w:tc>
        <w:tc>
          <w:tcPr>
            <w:tcW w:w="1987" w:type="dxa"/>
            <w:vAlign w:val="center"/>
          </w:tcPr>
          <w:p w:rsidR="00034F08" w:rsidRDefault="00000000">
            <w:r>
              <w:t>Assign delivery order</w:t>
            </w:r>
          </w:p>
        </w:tc>
        <w:tc>
          <w:tcPr>
            <w:tcW w:w="1987" w:type="dxa"/>
            <w:vAlign w:val="center"/>
          </w:tcPr>
          <w:p w:rsidR="00034F08" w:rsidRDefault="00000000">
            <w:r>
              <w:t>Delivery person should receive the assigned order</w:t>
            </w:r>
          </w:p>
        </w:tc>
        <w:tc>
          <w:tcPr>
            <w:tcW w:w="1987" w:type="dxa"/>
            <w:vAlign w:val="center"/>
          </w:tcPr>
          <w:p w:rsidR="00034F08" w:rsidRDefault="00000000">
            <w:r>
              <w:t>Pass</w:t>
            </w:r>
          </w:p>
        </w:tc>
      </w:tr>
      <w:tr w:rsidR="00034F08">
        <w:trPr>
          <w:jc w:val="center"/>
        </w:trPr>
        <w:tc>
          <w:tcPr>
            <w:tcW w:w="1987" w:type="dxa"/>
            <w:vAlign w:val="center"/>
          </w:tcPr>
          <w:p w:rsidR="00034F08" w:rsidRDefault="00000000">
            <w:r>
              <w:t>TC14</w:t>
            </w:r>
          </w:p>
        </w:tc>
        <w:tc>
          <w:tcPr>
            <w:tcW w:w="1987" w:type="dxa"/>
            <w:vAlign w:val="center"/>
          </w:tcPr>
          <w:p w:rsidR="00034F08" w:rsidRDefault="00000000">
            <w:r>
              <w:t>Delivery Confirmation</w:t>
            </w:r>
          </w:p>
        </w:tc>
        <w:tc>
          <w:tcPr>
            <w:tcW w:w="1987" w:type="dxa"/>
            <w:vAlign w:val="center"/>
          </w:tcPr>
          <w:p w:rsidR="00034F08" w:rsidRDefault="00000000">
            <w:r>
              <w:t>Mark order as delivered</w:t>
            </w:r>
          </w:p>
        </w:tc>
        <w:tc>
          <w:tcPr>
            <w:tcW w:w="1987" w:type="dxa"/>
            <w:vAlign w:val="center"/>
          </w:tcPr>
          <w:p w:rsidR="00034F08" w:rsidRDefault="00000000">
            <w:r>
              <w:t>Order status should change to delivered</w:t>
            </w:r>
          </w:p>
        </w:tc>
        <w:tc>
          <w:tcPr>
            <w:tcW w:w="1987" w:type="dxa"/>
            <w:vAlign w:val="center"/>
          </w:tcPr>
          <w:p w:rsidR="00034F08" w:rsidRDefault="00000000">
            <w:r>
              <w:t>Pass</w:t>
            </w:r>
          </w:p>
        </w:tc>
      </w:tr>
      <w:tr w:rsidR="00034F08">
        <w:trPr>
          <w:jc w:val="center"/>
        </w:trPr>
        <w:tc>
          <w:tcPr>
            <w:tcW w:w="1987" w:type="dxa"/>
            <w:vAlign w:val="center"/>
          </w:tcPr>
          <w:p w:rsidR="00034F08" w:rsidRDefault="00000000">
            <w:r>
              <w:t>TC15</w:t>
            </w:r>
          </w:p>
        </w:tc>
        <w:tc>
          <w:tcPr>
            <w:tcW w:w="1987" w:type="dxa"/>
            <w:vAlign w:val="center"/>
          </w:tcPr>
          <w:p w:rsidR="00034F08" w:rsidRDefault="00000000">
            <w:r>
              <w:t>Rating and Review</w:t>
            </w:r>
          </w:p>
        </w:tc>
        <w:tc>
          <w:tcPr>
            <w:tcW w:w="1987" w:type="dxa"/>
            <w:vAlign w:val="center"/>
          </w:tcPr>
          <w:p w:rsidR="00034F08" w:rsidRDefault="00000000">
            <w:r>
              <w:t>Submit valid rating and review</w:t>
            </w:r>
          </w:p>
        </w:tc>
        <w:tc>
          <w:tcPr>
            <w:tcW w:w="1987" w:type="dxa"/>
            <w:vAlign w:val="center"/>
          </w:tcPr>
          <w:p w:rsidR="00034F08" w:rsidRDefault="00000000">
            <w:r>
              <w:t>Rating and review should be saved</w:t>
            </w:r>
          </w:p>
        </w:tc>
        <w:tc>
          <w:tcPr>
            <w:tcW w:w="1987" w:type="dxa"/>
            <w:vAlign w:val="center"/>
          </w:tcPr>
          <w:p w:rsidR="00034F08" w:rsidRDefault="00000000">
            <w:r>
              <w:t>Pass</w:t>
            </w:r>
          </w:p>
        </w:tc>
      </w:tr>
      <w:tr w:rsidR="00034F08">
        <w:trPr>
          <w:jc w:val="center"/>
        </w:trPr>
        <w:tc>
          <w:tcPr>
            <w:tcW w:w="1987" w:type="dxa"/>
            <w:vAlign w:val="center"/>
          </w:tcPr>
          <w:p w:rsidR="00034F08" w:rsidRDefault="00000000">
            <w:r>
              <w:t>TC16</w:t>
            </w:r>
          </w:p>
        </w:tc>
        <w:tc>
          <w:tcPr>
            <w:tcW w:w="1987" w:type="dxa"/>
            <w:vAlign w:val="center"/>
          </w:tcPr>
          <w:p w:rsidR="00034F08" w:rsidRDefault="00000000">
            <w:r>
              <w:t>Admin Login</w:t>
            </w:r>
          </w:p>
        </w:tc>
        <w:tc>
          <w:tcPr>
            <w:tcW w:w="1987" w:type="dxa"/>
            <w:vAlign w:val="center"/>
          </w:tcPr>
          <w:p w:rsidR="00034F08" w:rsidRDefault="00000000">
            <w:r>
              <w:t>Valid admin credentials</w:t>
            </w:r>
          </w:p>
        </w:tc>
        <w:tc>
          <w:tcPr>
            <w:tcW w:w="1987" w:type="dxa"/>
            <w:vAlign w:val="center"/>
          </w:tcPr>
          <w:p w:rsidR="00034F08" w:rsidRDefault="00000000">
            <w:r>
              <w:t>Admin dashboard should open</w:t>
            </w:r>
          </w:p>
        </w:tc>
        <w:tc>
          <w:tcPr>
            <w:tcW w:w="1987" w:type="dxa"/>
            <w:vAlign w:val="center"/>
          </w:tcPr>
          <w:p w:rsidR="00034F08" w:rsidRDefault="00000000">
            <w:r>
              <w:t>Pass</w:t>
            </w:r>
          </w:p>
        </w:tc>
      </w:tr>
    </w:tbl>
    <w:p w:rsidR="00034F08" w:rsidRDefault="00000000">
      <w:r>
        <w:rPr>
          <w:b/>
          <w:sz w:val="28"/>
        </w:rPr>
        <w:t>5. Types of Testing</w:t>
      </w:r>
    </w:p>
    <w:p w:rsidR="00034F08" w:rsidRDefault="00000000">
      <w:r>
        <w:rPr>
          <w:b/>
        </w:rPr>
        <w:t>5.1 Unit Testing</w:t>
      </w:r>
    </w:p>
    <w:p w:rsidR="00034F08" w:rsidRDefault="00000000">
      <w:pPr>
        <w:spacing w:after="120"/>
      </w:pPr>
      <w:r>
        <w:t>Each individual module is tested separately to verify that its functions work correctly. For example, the login function and order calculation can be tested independently.</w:t>
      </w:r>
    </w:p>
    <w:p w:rsidR="00034F08" w:rsidRDefault="00000000">
      <w:r>
        <w:rPr>
          <w:b/>
        </w:rPr>
        <w:t>5.2 Integration Testing</w:t>
      </w:r>
    </w:p>
    <w:p w:rsidR="00034F08" w:rsidRDefault="00000000">
      <w:pPr>
        <w:spacing w:after="120"/>
      </w:pPr>
      <w:r>
        <w:t>Integration testing checks whether different modules work correctly together. For example, the order module should communicate correctly with the payment and restaurant modules.</w:t>
      </w:r>
    </w:p>
    <w:p w:rsidR="00034F08" w:rsidRDefault="00000000">
      <w:r>
        <w:rPr>
          <w:b/>
        </w:rPr>
        <w:lastRenderedPageBreak/>
        <w:t>5.3 System Testing</w:t>
      </w:r>
    </w:p>
    <w:p w:rsidR="00034F08" w:rsidRDefault="00000000">
      <w:pPr>
        <w:spacing w:after="120"/>
      </w:pPr>
      <w:r>
        <w:t>The complete application is tested as a single system to verify that all requirements are satisfied.</w:t>
      </w:r>
    </w:p>
    <w:p w:rsidR="00034F08" w:rsidRDefault="00000000">
      <w:r>
        <w:rPr>
          <w:b/>
        </w:rPr>
        <w:t>5.4 User Acceptance Testing</w:t>
      </w:r>
    </w:p>
    <w:p w:rsidR="00034F08" w:rsidRDefault="00000000">
      <w:pPr>
        <w:spacing w:after="120"/>
      </w:pPr>
      <w:r>
        <w:t>The application is tested by representative users to check whether it meets their practical requirements and is easy to use.</w:t>
      </w:r>
    </w:p>
    <w:p w:rsidR="00034F08" w:rsidRDefault="00000000">
      <w:r>
        <w:rPr>
          <w:b/>
        </w:rPr>
        <w:t>5.5 Performance Testing</w:t>
      </w:r>
    </w:p>
    <w:p w:rsidR="00034F08" w:rsidRDefault="00000000">
      <w:pPr>
        <w:spacing w:after="120"/>
      </w:pPr>
      <w:r>
        <w:t>Performance testing checks the response time and behavior of the application when many users access the system at the same time.</w:t>
      </w:r>
    </w:p>
    <w:p w:rsidR="00034F08" w:rsidRDefault="00000000">
      <w:r>
        <w:rPr>
          <w:b/>
        </w:rPr>
        <w:t>5.6 Security Testing</w:t>
      </w:r>
    </w:p>
    <w:p w:rsidR="00034F08" w:rsidRDefault="00000000">
      <w:pPr>
        <w:spacing w:after="120"/>
      </w:pPr>
      <w:r>
        <w:t>Security testing verifies login protection, user data security, payment information protection, and access control.</w:t>
      </w:r>
    </w:p>
    <w:p w:rsidR="00034F08" w:rsidRDefault="00000000">
      <w:r>
        <w:rPr>
          <w:b/>
          <w:sz w:val="28"/>
        </w:rPr>
        <w:t>6. Defect Management</w:t>
      </w:r>
    </w:p>
    <w:p w:rsidR="00034F08" w:rsidRDefault="00000000">
      <w:pPr>
        <w:spacing w:after="120"/>
      </w:pPr>
      <w:r>
        <w:t>When a defect is identified, it is recorded and assigned to the responsible developer. The developer fixes the defect and the testing team performs testing again to confirm the correction.</w:t>
      </w:r>
    </w:p>
    <w:p w:rsidR="00034F08" w:rsidRDefault="00000000">
      <w:pPr>
        <w:pStyle w:val="ListBullet"/>
      </w:pPr>
      <w:r>
        <w:t>Identify the defect.</w:t>
      </w:r>
    </w:p>
    <w:p w:rsidR="00034F08" w:rsidRDefault="00000000">
      <w:pPr>
        <w:pStyle w:val="ListBullet"/>
      </w:pPr>
      <w:r>
        <w:t>Record the defect with required details.</w:t>
      </w:r>
    </w:p>
    <w:p w:rsidR="00034F08" w:rsidRDefault="00000000">
      <w:pPr>
        <w:pStyle w:val="ListBullet"/>
      </w:pPr>
      <w:r>
        <w:t>Assign it to the responsible team member.</w:t>
      </w:r>
    </w:p>
    <w:p w:rsidR="00034F08" w:rsidRDefault="00000000">
      <w:pPr>
        <w:pStyle w:val="ListBullet"/>
      </w:pPr>
      <w:r>
        <w:t>Fix the defect.</w:t>
      </w:r>
    </w:p>
    <w:p w:rsidR="00034F08" w:rsidRDefault="00000000">
      <w:pPr>
        <w:pStyle w:val="ListBullet"/>
      </w:pPr>
      <w:r>
        <w:t>Retest the affected function.</w:t>
      </w:r>
    </w:p>
    <w:p w:rsidR="00034F08" w:rsidRDefault="00000000">
      <w:pPr>
        <w:pStyle w:val="ListBullet"/>
      </w:pPr>
      <w:r>
        <w:t>Close the defect after successful verification.</w:t>
      </w:r>
    </w:p>
    <w:p w:rsidR="00034F08" w:rsidRDefault="00000000">
      <w:r>
        <w:rPr>
          <w:b/>
          <w:sz w:val="28"/>
        </w:rPr>
        <w:t>7. Maintenance Plan</w:t>
      </w:r>
    </w:p>
    <w:p w:rsidR="00034F08" w:rsidRDefault="00000000">
      <w:pPr>
        <w:spacing w:after="120"/>
      </w:pPr>
      <w:r>
        <w:t>Maintenance is required after deployment to keep the Online Food Delivery System reliable, secure, and useful. The maintenance team continuously monitors the application and performs corrections and improvements when required.</w:t>
      </w:r>
    </w:p>
    <w:p w:rsidR="00034F08" w:rsidRDefault="00000000">
      <w:r>
        <w:rPr>
          <w:b/>
        </w:rPr>
        <w:t>7.1 Corrective Maintenance</w:t>
      </w:r>
    </w:p>
    <w:p w:rsidR="00034F08" w:rsidRDefault="00000000">
      <w:pPr>
        <w:spacing w:after="120"/>
      </w:pPr>
      <w:r>
        <w:t>Corrective maintenance is performed to fix errors discovered after the system is released. Examples include fixing login errors, incorrect order calculations, payment issues, and application crashes.</w:t>
      </w:r>
    </w:p>
    <w:p w:rsidR="00034F08" w:rsidRDefault="00000000">
      <w:r>
        <w:rPr>
          <w:b/>
        </w:rPr>
        <w:t>7.2 Adaptive Maintenance</w:t>
      </w:r>
    </w:p>
    <w:p w:rsidR="00034F08" w:rsidRDefault="00000000">
      <w:pPr>
        <w:spacing w:after="120"/>
      </w:pPr>
      <w:r>
        <w:t>Adaptive maintenance is performed when the application needs changes because of changes in the operating environment. Examples include updating the application for a new mobile operating system, browser version, or payment service.</w:t>
      </w:r>
    </w:p>
    <w:p w:rsidR="00034F08" w:rsidRDefault="00000000">
      <w:r>
        <w:rPr>
          <w:b/>
        </w:rPr>
        <w:t>7.3 Perfective Maintenance</w:t>
      </w:r>
    </w:p>
    <w:p w:rsidR="00034F08" w:rsidRDefault="00000000">
      <w:pPr>
        <w:spacing w:after="120"/>
      </w:pPr>
      <w:r>
        <w:t>Perfective maintenance improves existing features based on user feedback. Examples include improving the search function, adding new filters, improving the user interface, and adding new delivery options.</w:t>
      </w:r>
    </w:p>
    <w:p w:rsidR="00034F08" w:rsidRDefault="00000000">
      <w:r>
        <w:rPr>
          <w:b/>
        </w:rPr>
        <w:t>7.4 Preventive Maintenance</w:t>
      </w:r>
    </w:p>
    <w:p w:rsidR="00034F08" w:rsidRDefault="00000000">
      <w:pPr>
        <w:spacing w:after="120"/>
      </w:pPr>
      <w:r>
        <w:t>Preventive maintenance is carried out to reduce the possibility of future problems. It includes database backups, code improvements, security updates, performance monitoring, and regular system checks.</w:t>
      </w:r>
    </w:p>
    <w:p w:rsidR="00034F08" w:rsidRDefault="00000000">
      <w:r>
        <w:rPr>
          <w:b/>
          <w:sz w:val="28"/>
        </w:rPr>
        <w:t>8. Maintenance Activities</w:t>
      </w:r>
    </w:p>
    <w:tbl>
      <w:tblPr>
        <w:tblStyle w:val="TableGrid"/>
        <w:tblW w:w="0" w:type="auto"/>
        <w:jc w:val="center"/>
        <w:tblLook w:val="04A0" w:firstRow="1" w:lastRow="0" w:firstColumn="1" w:lastColumn="0" w:noHBand="0" w:noVBand="1"/>
      </w:tblPr>
      <w:tblGrid>
        <w:gridCol w:w="4963"/>
        <w:gridCol w:w="4963"/>
      </w:tblGrid>
      <w:tr w:rsidR="00034F08">
        <w:trPr>
          <w:jc w:val="center"/>
        </w:trPr>
        <w:tc>
          <w:tcPr>
            <w:tcW w:w="4968" w:type="dxa"/>
          </w:tcPr>
          <w:p w:rsidR="00034F08" w:rsidRDefault="00000000">
            <w:r>
              <w:t>Frequency</w:t>
            </w:r>
          </w:p>
        </w:tc>
        <w:tc>
          <w:tcPr>
            <w:tcW w:w="4968" w:type="dxa"/>
          </w:tcPr>
          <w:p w:rsidR="00034F08" w:rsidRDefault="00000000">
            <w:r>
              <w:t>Maintenance Activity</w:t>
            </w:r>
          </w:p>
        </w:tc>
      </w:tr>
      <w:tr w:rsidR="00034F08">
        <w:trPr>
          <w:jc w:val="center"/>
        </w:trPr>
        <w:tc>
          <w:tcPr>
            <w:tcW w:w="4968" w:type="dxa"/>
          </w:tcPr>
          <w:p w:rsidR="00034F08" w:rsidRDefault="00000000">
            <w:r>
              <w:t>Daily</w:t>
            </w:r>
          </w:p>
        </w:tc>
        <w:tc>
          <w:tcPr>
            <w:tcW w:w="4968" w:type="dxa"/>
          </w:tcPr>
          <w:p w:rsidR="00034F08" w:rsidRDefault="00000000">
            <w:r>
              <w:t>Monitor application availability, orders, payment services and major errors.</w:t>
            </w:r>
          </w:p>
        </w:tc>
      </w:tr>
      <w:tr w:rsidR="00034F08">
        <w:trPr>
          <w:jc w:val="center"/>
        </w:trPr>
        <w:tc>
          <w:tcPr>
            <w:tcW w:w="4968" w:type="dxa"/>
          </w:tcPr>
          <w:p w:rsidR="00034F08" w:rsidRDefault="00000000">
            <w:r>
              <w:t>Weekly</w:t>
            </w:r>
          </w:p>
        </w:tc>
        <w:tc>
          <w:tcPr>
            <w:tcW w:w="4968" w:type="dxa"/>
          </w:tcPr>
          <w:p w:rsidR="00034F08" w:rsidRDefault="00000000">
            <w:r>
              <w:t>Review reported bugs, check server performance and verify backups.</w:t>
            </w:r>
          </w:p>
        </w:tc>
      </w:tr>
      <w:tr w:rsidR="00034F08">
        <w:trPr>
          <w:jc w:val="center"/>
        </w:trPr>
        <w:tc>
          <w:tcPr>
            <w:tcW w:w="4968" w:type="dxa"/>
          </w:tcPr>
          <w:p w:rsidR="00034F08" w:rsidRDefault="00000000">
            <w:r>
              <w:t>Monthly</w:t>
            </w:r>
          </w:p>
        </w:tc>
        <w:tc>
          <w:tcPr>
            <w:tcW w:w="4968" w:type="dxa"/>
          </w:tcPr>
          <w:p w:rsidR="00034F08" w:rsidRDefault="00000000">
            <w:r>
              <w:t>Apply security updates, review database performance and analyze user feedback.</w:t>
            </w:r>
          </w:p>
        </w:tc>
      </w:tr>
      <w:tr w:rsidR="00034F08">
        <w:trPr>
          <w:jc w:val="center"/>
        </w:trPr>
        <w:tc>
          <w:tcPr>
            <w:tcW w:w="4968" w:type="dxa"/>
          </w:tcPr>
          <w:p w:rsidR="00034F08" w:rsidRDefault="00000000">
            <w:r>
              <w:t>Quarterly</w:t>
            </w:r>
          </w:p>
        </w:tc>
        <w:tc>
          <w:tcPr>
            <w:tcW w:w="4968" w:type="dxa"/>
          </w:tcPr>
          <w:p w:rsidR="00034F08" w:rsidRDefault="00000000">
            <w:r>
              <w:t>Perform complete system testing, security review and performance optimization.</w:t>
            </w:r>
          </w:p>
        </w:tc>
      </w:tr>
      <w:tr w:rsidR="00034F08">
        <w:trPr>
          <w:jc w:val="center"/>
        </w:trPr>
        <w:tc>
          <w:tcPr>
            <w:tcW w:w="4968" w:type="dxa"/>
          </w:tcPr>
          <w:p w:rsidR="00034F08" w:rsidRDefault="00000000">
            <w:r>
              <w:t>As Required</w:t>
            </w:r>
          </w:p>
        </w:tc>
        <w:tc>
          <w:tcPr>
            <w:tcW w:w="4968" w:type="dxa"/>
          </w:tcPr>
          <w:p w:rsidR="00034F08" w:rsidRDefault="00000000">
            <w:r>
              <w:t>Release bug fixes, new features and updates based on business or customer requirements.</w:t>
            </w:r>
          </w:p>
        </w:tc>
      </w:tr>
    </w:tbl>
    <w:p w:rsidR="00034F08" w:rsidRDefault="00000000">
      <w:r>
        <w:rPr>
          <w:b/>
          <w:sz w:val="28"/>
        </w:rPr>
        <w:t>9. Maintenance Team Roles</w:t>
      </w:r>
    </w:p>
    <w:p w:rsidR="00034F08" w:rsidRDefault="00000000">
      <w:r>
        <w:rPr>
          <w:b/>
        </w:rPr>
        <w:t xml:space="preserve">Maintenance Manager: </w:t>
      </w:r>
      <w:r>
        <w:t>Plans maintenance activities and monitors the overall system.</w:t>
      </w:r>
    </w:p>
    <w:p w:rsidR="00034F08" w:rsidRDefault="00000000">
      <w:r>
        <w:rPr>
          <w:b/>
        </w:rPr>
        <w:t xml:space="preserve">Developers: </w:t>
      </w:r>
      <w:r>
        <w:t>Fix defects and develop improvements or new features.</w:t>
      </w:r>
    </w:p>
    <w:p w:rsidR="00034F08" w:rsidRDefault="00000000">
      <w:r>
        <w:rPr>
          <w:b/>
        </w:rPr>
        <w:t xml:space="preserve">Testing Team: </w:t>
      </w:r>
      <w:r>
        <w:t>Tests bug fixes, updates and new releases.</w:t>
      </w:r>
    </w:p>
    <w:p w:rsidR="00034F08" w:rsidRDefault="00000000">
      <w:r>
        <w:rPr>
          <w:b/>
        </w:rPr>
        <w:t xml:space="preserve">Database Administrator: </w:t>
      </w:r>
      <w:r>
        <w:t>Maintains the database, backups, security and performance.</w:t>
      </w:r>
    </w:p>
    <w:p w:rsidR="00034F08" w:rsidRDefault="00000000">
      <w:r>
        <w:rPr>
          <w:b/>
        </w:rPr>
        <w:t xml:space="preserve">DevOps Engineer: </w:t>
      </w:r>
      <w:r>
        <w:t>Monitors servers, cloud services and application deployment.</w:t>
      </w:r>
    </w:p>
    <w:p w:rsidR="00034F08" w:rsidRDefault="00000000">
      <w:r>
        <w:rPr>
          <w:b/>
        </w:rPr>
        <w:t xml:space="preserve">Support Team: </w:t>
      </w:r>
      <w:r>
        <w:t>Collects user complaints, feedback and issue reports.</w:t>
      </w:r>
    </w:p>
    <w:p w:rsidR="00034F08" w:rsidRDefault="00000000">
      <w:r>
        <w:rPr>
          <w:b/>
          <w:sz w:val="28"/>
        </w:rPr>
        <w:t>10. Expected Outcome</w:t>
      </w:r>
    </w:p>
    <w:p w:rsidR="00034F08" w:rsidRDefault="00000000">
      <w:pPr>
        <w:spacing w:after="120"/>
      </w:pPr>
      <w:r>
        <w:t>The test case design helps verify the important functions of the Online Food Delivery System before and after deployment. The maintenance plan ensures that defects are corrected quickly, security is maintained, and the application can be improved according to changing customer requirements.</w:t>
      </w:r>
    </w:p>
    <w:p w:rsidR="00034F08" w:rsidRDefault="00000000">
      <w:r>
        <w:rPr>
          <w:b/>
          <w:sz w:val="28"/>
        </w:rPr>
        <w:t>11. Conclusion</w:t>
      </w:r>
    </w:p>
    <w:p w:rsidR="00034F08" w:rsidRDefault="00000000">
      <w:pPr>
        <w:spacing w:after="120"/>
      </w:pPr>
      <w:r>
        <w:t>Testing and maintenance are essential for maintaining the quality of a software application. The test cases prepared for the Online Food Delivery System cover major activities such as registration, login, restaurant search, cart management, ordering, payment, delivery, and administration.</w:t>
      </w:r>
    </w:p>
    <w:p w:rsidR="00034F08" w:rsidRDefault="00000000">
      <w:pPr>
        <w:spacing w:after="120"/>
      </w:pPr>
      <w:r>
        <w:t>A proper maintenance plan helps the system remain secure, reliable, and efficient after deployment. By combining regular testing with corrective, adaptive, perfective, and preventive maintenance, the Online Food Delivery System can provide better service and continuous improvement to its users.</w:t>
      </w:r>
    </w:p>
    <w:sectPr w:rsidR="00034F0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407235">
    <w:abstractNumId w:val="8"/>
  </w:num>
  <w:num w:numId="2" w16cid:durableId="774247476">
    <w:abstractNumId w:val="6"/>
  </w:num>
  <w:num w:numId="3" w16cid:durableId="665208917">
    <w:abstractNumId w:val="5"/>
  </w:num>
  <w:num w:numId="4" w16cid:durableId="1680935360">
    <w:abstractNumId w:val="4"/>
  </w:num>
  <w:num w:numId="5" w16cid:durableId="1816800569">
    <w:abstractNumId w:val="7"/>
  </w:num>
  <w:num w:numId="6" w16cid:durableId="598485551">
    <w:abstractNumId w:val="3"/>
  </w:num>
  <w:num w:numId="7" w16cid:durableId="1633435584">
    <w:abstractNumId w:val="2"/>
  </w:num>
  <w:num w:numId="8" w16cid:durableId="1864318010">
    <w:abstractNumId w:val="1"/>
  </w:num>
  <w:num w:numId="9" w16cid:durableId="1199977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F08"/>
    <w:rsid w:val="0006063C"/>
    <w:rsid w:val="0015074B"/>
    <w:rsid w:val="0029639D"/>
    <w:rsid w:val="00326F90"/>
    <w:rsid w:val="003B2AC5"/>
    <w:rsid w:val="00AA1D8D"/>
    <w:rsid w:val="00B47730"/>
    <w:rsid w:val="00CB0664"/>
    <w:rsid w:val="00E247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64266B6-1BCF-41D6-8AF2-40D1731F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1141</Words>
  <Characters>6506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JAGAN S</cp:lastModifiedBy>
  <cp:revision>2</cp:revision>
  <dcterms:created xsi:type="dcterms:W3CDTF">2026-08-12T12:46:00Z</dcterms:created>
  <dcterms:modified xsi:type="dcterms:W3CDTF">2026-08-12T12:46:00Z</dcterms:modified>
  <cp:category/>
</cp:coreProperties>
</file>