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B01F5"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TECHNICAL CAPSTONE PROJECT PORTFOLIO</w:t>
      </w:r>
    </w:p>
    <w:p w14:paraId="36B6E826" w14:textId="77777777" w:rsidR="008E66C9" w:rsidRPr="008E66C9" w:rsidRDefault="008E66C9" w:rsidP="008E66C9">
      <w:pPr>
        <w:numPr>
          <w:ilvl w:val="0"/>
          <w:numId w:val="19"/>
        </w:numPr>
        <w:rPr>
          <w:rFonts w:ascii="Segoe UI Emoji" w:hAnsi="Segoe UI Emoji" w:cs="Segoe UI Emoji"/>
          <w:b/>
          <w:bCs/>
        </w:rPr>
      </w:pPr>
      <w:r w:rsidRPr="008E66C9">
        <w:rPr>
          <w:rFonts w:ascii="Segoe UI Emoji" w:hAnsi="Segoe UI Emoji" w:cs="Segoe UI Emoji"/>
          <w:b/>
          <w:bCs/>
        </w:rPr>
        <w:t>Project Title: A Scalable Big Data Platform for Real-Time Urban Air Quality Tracking and Public Safety Alerting</w:t>
      </w:r>
    </w:p>
    <w:p w14:paraId="21F4D2F9" w14:textId="77777777" w:rsidR="008E66C9" w:rsidRPr="008E66C9" w:rsidRDefault="008E66C9" w:rsidP="008E66C9">
      <w:pPr>
        <w:numPr>
          <w:ilvl w:val="0"/>
          <w:numId w:val="19"/>
        </w:numPr>
        <w:rPr>
          <w:rFonts w:ascii="Segoe UI Emoji" w:hAnsi="Segoe UI Emoji" w:cs="Segoe UI Emoji"/>
          <w:b/>
          <w:bCs/>
        </w:rPr>
      </w:pPr>
      <w:r w:rsidRPr="008E66C9">
        <w:rPr>
          <w:rFonts w:ascii="Segoe UI Emoji" w:hAnsi="Segoe UI Emoji" w:cs="Segoe UI Emoji"/>
          <w:b/>
          <w:bCs/>
        </w:rPr>
        <w:t>Target Course: 23AID302 - Big Data Analytics (AY: 2026–2027)</w:t>
      </w:r>
    </w:p>
    <w:p w14:paraId="484E53C7" w14:textId="77777777" w:rsidR="008E66C9" w:rsidRPr="008E66C9" w:rsidRDefault="008E66C9" w:rsidP="008E66C9">
      <w:pPr>
        <w:numPr>
          <w:ilvl w:val="0"/>
          <w:numId w:val="19"/>
        </w:numPr>
        <w:rPr>
          <w:rFonts w:ascii="Segoe UI Emoji" w:hAnsi="Segoe UI Emoji" w:cs="Segoe UI Emoji"/>
          <w:b/>
          <w:bCs/>
        </w:rPr>
      </w:pPr>
      <w:r w:rsidRPr="008E66C9">
        <w:rPr>
          <w:rFonts w:ascii="Segoe UI Emoji" w:hAnsi="Segoe UI Emoji" w:cs="Segoe UI Emoji"/>
          <w:b/>
          <w:bCs/>
        </w:rPr>
        <w:t>Domain: Smart Cities / Environmental Informatics / Distributed Systems</w:t>
      </w:r>
    </w:p>
    <w:p w14:paraId="7FF0D168"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1. ABSTRACT</w:t>
      </w:r>
    </w:p>
    <w:p w14:paraId="549E73FF"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Urban air pollution represents a critical public health crisis requiring low-latency environmental analytics. While recent machine learning frameworks achieve strong predictive accuracy, they run almost exclusively on single-machine runtime models that lack the capability to scale horizontally or deliver automated city-wide public safety alerts. This project presents a production-grade, distributed big data platform engineered to process over 20 GB of multi-source environmental data.</w:t>
      </w:r>
    </w:p>
    <w:p w14:paraId="5DD4E928"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xml:space="preserve">Fusing Hadoop (HDFS/YARN) and Apache Spark (Core, SQL, and </w:t>
      </w:r>
      <w:proofErr w:type="spellStart"/>
      <w:r w:rsidRPr="008E66C9">
        <w:rPr>
          <w:rFonts w:ascii="Segoe UI Emoji" w:hAnsi="Segoe UI Emoji" w:cs="Segoe UI Emoji"/>
          <w:b/>
          <w:bCs/>
        </w:rPr>
        <w:t>MLlib</w:t>
      </w:r>
      <w:proofErr w:type="spellEnd"/>
      <w:r w:rsidRPr="008E66C9">
        <w:rPr>
          <w:rFonts w:ascii="Segoe UI Emoji" w:hAnsi="Segoe UI Emoji" w:cs="Segoe UI Emoji"/>
          <w:b/>
          <w:bCs/>
        </w:rPr>
        <w:t xml:space="preserve">) under a hybrid Scala and Python approach, the system executes real-time data fusion across air sensor logs, meteorological telemetry, and urban traffic metrics. The architecture scales a real-world baseline dataset from Coimbatore (TNPCB/CPCB) into a 22 GB distributed HDFS Parquet </w:t>
      </w:r>
      <w:proofErr w:type="spellStart"/>
      <w:r w:rsidRPr="008E66C9">
        <w:rPr>
          <w:rFonts w:ascii="Segoe UI Emoji" w:hAnsi="Segoe UI Emoji" w:cs="Segoe UI Emoji"/>
          <w:b/>
          <w:bCs/>
        </w:rPr>
        <w:t>lakehouse</w:t>
      </w:r>
      <w:proofErr w:type="spellEnd"/>
      <w:r w:rsidRPr="008E66C9">
        <w:rPr>
          <w:rFonts w:ascii="Segoe UI Emoji" w:hAnsi="Segoe UI Emoji" w:cs="Segoe UI Emoji"/>
          <w:b/>
          <w:bCs/>
        </w:rPr>
        <w:t xml:space="preserve"> containing over 180 </w:t>
      </w:r>
      <w:proofErr w:type="gramStart"/>
      <w:r w:rsidRPr="008E66C9">
        <w:rPr>
          <w:rFonts w:ascii="Segoe UI Emoji" w:hAnsi="Segoe UI Emoji" w:cs="Segoe UI Emoji"/>
          <w:b/>
          <w:bCs/>
        </w:rPr>
        <w:t>Million</w:t>
      </w:r>
      <w:proofErr w:type="gramEnd"/>
      <w:r w:rsidRPr="008E66C9">
        <w:rPr>
          <w:rFonts w:ascii="Segoe UI Emoji" w:hAnsi="Segoe UI Emoji" w:cs="Segoe UI Emoji"/>
          <w:b/>
          <w:bCs/>
        </w:rPr>
        <w:t xml:space="preserve"> rows. By bypassing heavy external messaging brokers, the system utilizes Spark’s Native File Stream Ingestion Engine to process micro-batches directly out of HDFS directories. It trains a distributed Gradient Boosted Tree (GBT) Regressor to compute next-hour pollutant concentrations and embeds an automated, real-time closed-loop health alerting system that triggers safety markers whenever predicted indices breach critical safety limits.</w:t>
      </w:r>
    </w:p>
    <w:p w14:paraId="4C019679"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2. PROBLEM STATEMENT (The 4 V's Validation)</w:t>
      </w:r>
    </w:p>
    <w:p w14:paraId="73F66BDB"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Traditional air quality monitoring pipelines suffer from two fundamental operational bottlenecks:</w:t>
      </w:r>
    </w:p>
    <w:p w14:paraId="4F94B0D6" w14:textId="77777777" w:rsidR="008E66C9" w:rsidRPr="008E66C9" w:rsidRDefault="008E66C9" w:rsidP="008E66C9">
      <w:pPr>
        <w:numPr>
          <w:ilvl w:val="0"/>
          <w:numId w:val="20"/>
        </w:numPr>
        <w:rPr>
          <w:rFonts w:ascii="Segoe UI Emoji" w:hAnsi="Segoe UI Emoji" w:cs="Segoe UI Emoji"/>
          <w:b/>
          <w:bCs/>
        </w:rPr>
      </w:pPr>
      <w:r w:rsidRPr="008E66C9">
        <w:rPr>
          <w:rFonts w:ascii="Segoe UI Emoji" w:hAnsi="Segoe UI Emoji" w:cs="Segoe UI Emoji"/>
          <w:b/>
          <w:bCs/>
        </w:rPr>
        <w:t xml:space="preserve">Reactive vs. Proactive Alerting: Existing systems only report pollution metrics </w:t>
      </w:r>
      <w:r w:rsidRPr="008E66C9">
        <w:rPr>
          <w:rFonts w:ascii="Segoe UI Emoji" w:hAnsi="Segoe UI Emoji" w:cs="Segoe UI Emoji"/>
          <w:b/>
          <w:bCs/>
          <w:i/>
          <w:iCs/>
        </w:rPr>
        <w:t>after</w:t>
      </w:r>
      <w:r w:rsidRPr="008E66C9">
        <w:rPr>
          <w:rFonts w:ascii="Segoe UI Emoji" w:hAnsi="Segoe UI Emoji" w:cs="Segoe UI Emoji"/>
          <w:b/>
          <w:bCs/>
        </w:rPr>
        <w:t xml:space="preserve"> a toxic spike has physically occurred. They lack the predictive capability to warn the public an hour in advance.</w:t>
      </w:r>
    </w:p>
    <w:p w14:paraId="1650DA63" w14:textId="77777777" w:rsidR="008E66C9" w:rsidRPr="008E66C9" w:rsidRDefault="008E66C9" w:rsidP="008E66C9">
      <w:pPr>
        <w:numPr>
          <w:ilvl w:val="0"/>
          <w:numId w:val="20"/>
        </w:numPr>
        <w:rPr>
          <w:rFonts w:ascii="Segoe UI Emoji" w:hAnsi="Segoe UI Emoji" w:cs="Segoe UI Emoji"/>
          <w:b/>
          <w:bCs/>
        </w:rPr>
      </w:pPr>
      <w:r w:rsidRPr="008E66C9">
        <w:rPr>
          <w:rFonts w:ascii="Segoe UI Emoji" w:hAnsi="Segoe UI Emoji" w:cs="Segoe UI Emoji"/>
          <w:b/>
          <w:bCs/>
        </w:rPr>
        <w:t xml:space="preserve">Single-Machine Compute Failure: State-of-the-art predictive frameworks are restricted to single-node scripts. When exposed to hundreds of millions of </w:t>
      </w:r>
      <w:r w:rsidRPr="008E66C9">
        <w:rPr>
          <w:rFonts w:ascii="Segoe UI Emoji" w:hAnsi="Segoe UI Emoji" w:cs="Segoe UI Emoji"/>
          <w:b/>
          <w:bCs/>
        </w:rPr>
        <w:lastRenderedPageBreak/>
        <w:t>spatial-temporal records across multiple municipal monitoring stations, single-node systems hit memory limits ("Out of Memory" errors) and fail completely.</w:t>
      </w:r>
    </w:p>
    <w:p w14:paraId="36D6B6DF"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xml:space="preserve">Your project directly solves this problem by mapping the solution to the 4 </w:t>
      </w:r>
      <w:proofErr w:type="gramStart"/>
      <w:r w:rsidRPr="008E66C9">
        <w:rPr>
          <w:rFonts w:ascii="Segoe UI Emoji" w:hAnsi="Segoe UI Emoji" w:cs="Segoe UI Emoji"/>
          <w:b/>
          <w:bCs/>
        </w:rPr>
        <w:t>V's</w:t>
      </w:r>
      <w:proofErr w:type="gramEnd"/>
      <w:r w:rsidRPr="008E66C9">
        <w:rPr>
          <w:rFonts w:ascii="Segoe UI Emoji" w:hAnsi="Segoe UI Emoji" w:cs="Segoe UI Emoji"/>
          <w:b/>
          <w:bCs/>
        </w:rPr>
        <w:t xml:space="preserve"> of Big Data:</w:t>
      </w:r>
    </w:p>
    <w:p w14:paraId="6632579C" w14:textId="77777777" w:rsidR="008E66C9" w:rsidRPr="008E66C9" w:rsidRDefault="008E66C9" w:rsidP="008E66C9">
      <w:pPr>
        <w:numPr>
          <w:ilvl w:val="0"/>
          <w:numId w:val="21"/>
        </w:numPr>
        <w:rPr>
          <w:rFonts w:ascii="Segoe UI Emoji" w:hAnsi="Segoe UI Emoji" w:cs="Segoe UI Emoji"/>
          <w:b/>
          <w:bCs/>
        </w:rPr>
      </w:pPr>
      <w:r w:rsidRPr="008E66C9">
        <w:rPr>
          <w:rFonts w:ascii="Segoe UI Emoji" w:hAnsi="Segoe UI Emoji" w:cs="Segoe UI Emoji"/>
          <w:b/>
          <w:bCs/>
        </w:rPr>
        <w:t>VOLUME: The platform handles an uncompressed multi-city historical dataset scaled programmatically to 22 GB (180M+ rows), pushing processing demands past single-machine boundaries directly onto a distributed cluster architecture.</w:t>
      </w:r>
    </w:p>
    <w:p w14:paraId="3457EA44" w14:textId="77777777" w:rsidR="008E66C9" w:rsidRPr="008E66C9" w:rsidRDefault="008E66C9" w:rsidP="008E66C9">
      <w:pPr>
        <w:numPr>
          <w:ilvl w:val="0"/>
          <w:numId w:val="21"/>
        </w:numPr>
        <w:rPr>
          <w:rFonts w:ascii="Segoe UI Emoji" w:hAnsi="Segoe UI Emoji" w:cs="Segoe UI Emoji"/>
          <w:b/>
          <w:bCs/>
        </w:rPr>
      </w:pPr>
      <w:r w:rsidRPr="008E66C9">
        <w:rPr>
          <w:rFonts w:ascii="Segoe UI Emoji" w:hAnsi="Segoe UI Emoji" w:cs="Segoe UI Emoji"/>
          <w:b/>
          <w:bCs/>
        </w:rPr>
        <w:t>VELOCITY: Rather than processing static snapshots, the platform handles a high-velocity stream by executing sub-second real-time micro-batch processing using Spark Structured Streaming.</w:t>
      </w:r>
    </w:p>
    <w:p w14:paraId="2BC31071" w14:textId="77777777" w:rsidR="008E66C9" w:rsidRPr="008E66C9" w:rsidRDefault="008E66C9" w:rsidP="008E66C9">
      <w:pPr>
        <w:numPr>
          <w:ilvl w:val="0"/>
          <w:numId w:val="21"/>
        </w:numPr>
        <w:rPr>
          <w:rFonts w:ascii="Segoe UI Emoji" w:hAnsi="Segoe UI Emoji" w:cs="Segoe UI Emoji"/>
          <w:b/>
          <w:bCs/>
        </w:rPr>
      </w:pPr>
      <w:r w:rsidRPr="008E66C9">
        <w:rPr>
          <w:rFonts w:ascii="Segoe UI Emoji" w:hAnsi="Segoe UI Emoji" w:cs="Segoe UI Emoji"/>
          <w:b/>
          <w:bCs/>
        </w:rPr>
        <w:t>VARIETY: The pipeline simultaneously digests two distinct data structures:</w:t>
      </w:r>
    </w:p>
    <w:p w14:paraId="755A7B71" w14:textId="77777777" w:rsidR="008E66C9" w:rsidRPr="008E66C9" w:rsidRDefault="008E66C9" w:rsidP="008E66C9">
      <w:pPr>
        <w:numPr>
          <w:ilvl w:val="1"/>
          <w:numId w:val="21"/>
        </w:numPr>
        <w:rPr>
          <w:rFonts w:ascii="Segoe UI Emoji" w:hAnsi="Segoe UI Emoji" w:cs="Segoe UI Emoji"/>
          <w:b/>
          <w:bCs/>
        </w:rPr>
      </w:pPr>
      <w:r w:rsidRPr="008E66C9">
        <w:rPr>
          <w:rFonts w:ascii="Segoe UI Emoji" w:hAnsi="Segoe UI Emoji" w:cs="Segoe UI Emoji"/>
          <w:b/>
          <w:bCs/>
          <w:i/>
          <w:iCs/>
        </w:rPr>
        <w:t>Structured Data:</w:t>
      </w:r>
      <w:r w:rsidRPr="008E66C9">
        <w:rPr>
          <w:rFonts w:ascii="Segoe UI Emoji" w:hAnsi="Segoe UI Emoji" w:cs="Segoe UI Emoji"/>
          <w:b/>
          <w:bCs/>
        </w:rPr>
        <w:t xml:space="preserve"> Relational, strongly typed tabular sensor readings (Location ID, timestamps, exact parameter floats).</w:t>
      </w:r>
    </w:p>
    <w:p w14:paraId="2B3E8754" w14:textId="77777777" w:rsidR="008E66C9" w:rsidRPr="008E66C9" w:rsidRDefault="008E66C9" w:rsidP="008E66C9">
      <w:pPr>
        <w:numPr>
          <w:ilvl w:val="1"/>
          <w:numId w:val="21"/>
        </w:numPr>
        <w:rPr>
          <w:rFonts w:ascii="Segoe UI Emoji" w:hAnsi="Segoe UI Emoji" w:cs="Segoe UI Emoji"/>
          <w:b/>
          <w:bCs/>
        </w:rPr>
      </w:pPr>
      <w:r w:rsidRPr="008E66C9">
        <w:rPr>
          <w:rFonts w:ascii="Segoe UI Emoji" w:hAnsi="Segoe UI Emoji" w:cs="Segoe UI Emoji"/>
          <w:b/>
          <w:bCs/>
          <w:i/>
          <w:iCs/>
        </w:rPr>
        <w:t>Semi-Structured Data:</w:t>
      </w:r>
      <w:r w:rsidRPr="008E66C9">
        <w:rPr>
          <w:rFonts w:ascii="Segoe UI Emoji" w:hAnsi="Segoe UI Emoji" w:cs="Segoe UI Emoji"/>
          <w:b/>
          <w:bCs/>
        </w:rPr>
        <w:t xml:space="preserve"> Flexible JSON files capturing regional meteorological shifts and transit configuration metadata logs.</w:t>
      </w:r>
    </w:p>
    <w:p w14:paraId="18DA5CF0" w14:textId="77777777" w:rsidR="008E66C9" w:rsidRPr="008E66C9" w:rsidRDefault="008E66C9" w:rsidP="008E66C9">
      <w:pPr>
        <w:numPr>
          <w:ilvl w:val="0"/>
          <w:numId w:val="21"/>
        </w:numPr>
        <w:rPr>
          <w:rFonts w:ascii="Segoe UI Emoji" w:hAnsi="Segoe UI Emoji" w:cs="Segoe UI Emoji"/>
          <w:b/>
          <w:bCs/>
        </w:rPr>
      </w:pPr>
      <w:r w:rsidRPr="008E66C9">
        <w:rPr>
          <w:rFonts w:ascii="Segoe UI Emoji" w:hAnsi="Segoe UI Emoji" w:cs="Segoe UI Emoji"/>
          <w:b/>
          <w:bCs/>
        </w:rPr>
        <w:t xml:space="preserve">VERACITY: Ground telemetry data from municipal sensors is notoriously noisy, suffering from communication dropouts, out-of-bounds anomalies, and dropped frames. The platform features an explicit preprocessing tier that handles missing data via data imputation, isolates sensor anomalies, and drops </w:t>
      </w:r>
      <w:proofErr w:type="spellStart"/>
      <w:r w:rsidRPr="008E66C9">
        <w:rPr>
          <w:rFonts w:ascii="Segoe UI Emoji" w:hAnsi="Segoe UI Emoji" w:cs="Segoe UI Emoji"/>
          <w:b/>
          <w:bCs/>
        </w:rPr>
        <w:t>unparseable</w:t>
      </w:r>
      <w:proofErr w:type="spellEnd"/>
      <w:r w:rsidRPr="008E66C9">
        <w:rPr>
          <w:rFonts w:ascii="Segoe UI Emoji" w:hAnsi="Segoe UI Emoji" w:cs="Segoe UI Emoji"/>
          <w:b/>
          <w:bCs/>
        </w:rPr>
        <w:t xml:space="preserve"> data arrays.</w:t>
      </w:r>
    </w:p>
    <w:p w14:paraId="0C2C183D"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3. BASE PAPER FOUNDATION</w:t>
      </w:r>
    </w:p>
    <w:p w14:paraId="12AAA6B8"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The distributed infrastructure and data fusion steps deployed in this platform solve the explicit deployment limitations identified in the following peer-reviewed literature:</w:t>
      </w:r>
    </w:p>
    <w:p w14:paraId="37CA8A0E" w14:textId="77777777" w:rsidR="008E66C9" w:rsidRPr="008E66C9" w:rsidRDefault="008E66C9" w:rsidP="008E66C9">
      <w:pPr>
        <w:numPr>
          <w:ilvl w:val="0"/>
          <w:numId w:val="22"/>
        </w:numPr>
        <w:rPr>
          <w:rFonts w:ascii="Segoe UI Emoji" w:hAnsi="Segoe UI Emoji" w:cs="Segoe UI Emoji"/>
          <w:b/>
          <w:bCs/>
        </w:rPr>
      </w:pPr>
      <w:r w:rsidRPr="008E66C9">
        <w:rPr>
          <w:rFonts w:ascii="Segoe UI Emoji" w:hAnsi="Segoe UI Emoji" w:cs="Segoe UI Emoji"/>
          <w:b/>
          <w:bCs/>
        </w:rPr>
        <w:t xml:space="preserve">Primary Base Paper: </w:t>
      </w:r>
      <w:r w:rsidRPr="008E66C9">
        <w:rPr>
          <w:rFonts w:ascii="Segoe UI Emoji" w:hAnsi="Segoe UI Emoji" w:cs="Segoe UI Emoji"/>
          <w:b/>
          <w:bCs/>
          <w:i/>
          <w:iCs/>
        </w:rPr>
        <w:t>"Air Quality Prediction using Multi-Source Remote Sensing Data Integration with Hybrid Deep Learning Framework (MAST-Net)"</w:t>
      </w:r>
      <w:r w:rsidRPr="008E66C9">
        <w:rPr>
          <w:rFonts w:ascii="Segoe UI Emoji" w:hAnsi="Segoe UI Emoji" w:cs="Segoe UI Emoji"/>
          <w:b/>
          <w:bCs/>
        </w:rPr>
        <w:t xml:space="preserve"> (Nature, Scientific Reports, December 2025).</w:t>
      </w:r>
    </w:p>
    <w:p w14:paraId="701F112D" w14:textId="77777777" w:rsidR="008E66C9" w:rsidRPr="008E66C9" w:rsidRDefault="008E66C9" w:rsidP="008E66C9">
      <w:pPr>
        <w:numPr>
          <w:ilvl w:val="1"/>
          <w:numId w:val="22"/>
        </w:numPr>
        <w:rPr>
          <w:rFonts w:ascii="Segoe UI Emoji" w:hAnsi="Segoe UI Emoji" w:cs="Segoe UI Emoji"/>
          <w:b/>
          <w:bCs/>
        </w:rPr>
      </w:pPr>
      <w:r w:rsidRPr="008E66C9">
        <w:rPr>
          <w:rFonts w:ascii="Segoe UI Emoji" w:hAnsi="Segoe UI Emoji" w:cs="Segoe UI Emoji"/>
          <w:b/>
          <w:bCs/>
          <w:i/>
          <w:iCs/>
        </w:rPr>
        <w:t>Core Contribution:</w:t>
      </w:r>
      <w:r w:rsidRPr="008E66C9">
        <w:rPr>
          <w:rFonts w:ascii="Segoe UI Emoji" w:hAnsi="Segoe UI Emoji" w:cs="Segoe UI Emoji"/>
          <w:b/>
          <w:bCs/>
        </w:rPr>
        <w:t xml:space="preserve"> Proven accuracy benchmarks showing that fusing multi-source environmental streams improves predictive capabilities over standard, single-source models.</w:t>
      </w:r>
    </w:p>
    <w:p w14:paraId="72E2E03C" w14:textId="77777777" w:rsidR="008E66C9" w:rsidRPr="008E66C9" w:rsidRDefault="008E66C9" w:rsidP="008E66C9">
      <w:pPr>
        <w:numPr>
          <w:ilvl w:val="1"/>
          <w:numId w:val="22"/>
        </w:numPr>
        <w:rPr>
          <w:rFonts w:ascii="Segoe UI Emoji" w:hAnsi="Segoe UI Emoji" w:cs="Segoe UI Emoji"/>
          <w:b/>
          <w:bCs/>
        </w:rPr>
      </w:pPr>
      <w:r w:rsidRPr="008E66C9">
        <w:rPr>
          <w:rFonts w:ascii="Segoe UI Emoji" w:hAnsi="Segoe UI Emoji" w:cs="Segoe UI Emoji"/>
          <w:b/>
          <w:bCs/>
          <w:i/>
          <w:iCs/>
        </w:rPr>
        <w:lastRenderedPageBreak/>
        <w:t>The Architectural Gap:</w:t>
      </w:r>
      <w:r w:rsidRPr="008E66C9">
        <w:rPr>
          <w:rFonts w:ascii="Segoe UI Emoji" w:hAnsi="Segoe UI Emoji" w:cs="Segoe UI Emoji"/>
          <w:b/>
          <w:bCs/>
        </w:rPr>
        <w:t xml:space="preserve"> MAST-Net is built entirely on a localized, single-machine framework. It explicitly lacks a distributed infrastructure to handle high-volume multi-city scaling and provides no automated streaming mechanism for immediate, real-time warning alerts. Your project bridges this exact engineering gap by porting these data fusion concepts into a scalable Hadoop + Spark cluster environment.</w:t>
      </w:r>
    </w:p>
    <w:p w14:paraId="04C1456D"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4. PROJECT NOVELTY (Why It Is Unique)</w:t>
      </w:r>
    </w:p>
    <w:p w14:paraId="0591222B"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When the faculty panel asks what makes your project unique compared to existing work, present these two engineering milestones:</w:t>
      </w:r>
    </w:p>
    <w:p w14:paraId="2BD88E9C" w14:textId="77777777" w:rsidR="008E66C9" w:rsidRPr="008E66C9" w:rsidRDefault="008E66C9" w:rsidP="008E66C9">
      <w:pPr>
        <w:numPr>
          <w:ilvl w:val="0"/>
          <w:numId w:val="23"/>
        </w:numPr>
        <w:rPr>
          <w:rFonts w:ascii="Segoe UI Emoji" w:hAnsi="Segoe UI Emoji" w:cs="Segoe UI Emoji"/>
          <w:b/>
          <w:bCs/>
        </w:rPr>
      </w:pPr>
      <w:r w:rsidRPr="008E66C9">
        <w:rPr>
          <w:rFonts w:ascii="Segoe UI Emoji" w:hAnsi="Segoe UI Emoji" w:cs="Segoe UI Emoji"/>
          <w:b/>
          <w:bCs/>
        </w:rPr>
        <w:t xml:space="preserve">Multi-Source Spatial-Temporal Data Fusion at Scale: Your project takes raw air logs and dynamically binds them with programmatically simulated weather indexes (temperature, humidity) and transit metrics (traffic congestion %, rush-hour flags) natively within Spark </w:t>
      </w:r>
      <w:proofErr w:type="spellStart"/>
      <w:r w:rsidRPr="008E66C9">
        <w:rPr>
          <w:rFonts w:ascii="Segoe UI Emoji" w:hAnsi="Segoe UI Emoji" w:cs="Segoe UI Emoji"/>
          <w:b/>
          <w:bCs/>
        </w:rPr>
        <w:t>DataFrames</w:t>
      </w:r>
      <w:proofErr w:type="spellEnd"/>
      <w:r w:rsidRPr="008E66C9">
        <w:rPr>
          <w:rFonts w:ascii="Segoe UI Emoji" w:hAnsi="Segoe UI Emoji" w:cs="Segoe UI Emoji"/>
          <w:b/>
          <w:bCs/>
        </w:rPr>
        <w:t xml:space="preserve"> at a massive scale.</w:t>
      </w:r>
    </w:p>
    <w:p w14:paraId="2DE3B8FC" w14:textId="77777777" w:rsidR="008E66C9" w:rsidRPr="008E66C9" w:rsidRDefault="008E66C9" w:rsidP="008E66C9">
      <w:pPr>
        <w:numPr>
          <w:ilvl w:val="0"/>
          <w:numId w:val="23"/>
        </w:numPr>
        <w:rPr>
          <w:rFonts w:ascii="Segoe UI Emoji" w:hAnsi="Segoe UI Emoji" w:cs="Segoe UI Emoji"/>
          <w:b/>
          <w:bCs/>
        </w:rPr>
      </w:pPr>
      <w:r w:rsidRPr="008E66C9">
        <w:rPr>
          <w:rFonts w:ascii="Segoe UI Emoji" w:hAnsi="Segoe UI Emoji" w:cs="Segoe UI Emoji"/>
          <w:b/>
          <w:bCs/>
        </w:rPr>
        <w:t>Broker-Free Native Streaming Architecture: Conventional streaming architectures use external message brokers (like Apache Kafka) which force data to be continuously written and read from disk (serialization overhead). Because your project evaluates an enterprise-scale static payload (~22 GB), you deploy Spark's Native Structured Streaming File Source Engine. This allows your cluster resource manager (YARN) to allocate 100% of compute memory directly to streaming analytics and ML training rather than broker overhead.</w:t>
      </w:r>
    </w:p>
    <w:p w14:paraId="143C6BDF"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5. SYSTEM ARCHITECTURE &amp; TECHNOLOGY FRAMEWORK</w:t>
      </w:r>
    </w:p>
    <w:p w14:paraId="6D03190F"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The framework divides processing responsibilities into specific layers to guarantee zero cluster bottlenecks:</w:t>
      </w:r>
    </w:p>
    <w:p w14:paraId="2AE5467E" w14:textId="43670B9D" w:rsidR="008E66C9" w:rsidRPr="008E66C9" w:rsidRDefault="008E66C9" w:rsidP="008E66C9">
      <w:pPr>
        <w:numPr>
          <w:ilvl w:val="0"/>
          <w:numId w:val="24"/>
        </w:numPr>
        <w:rPr>
          <w:rFonts w:ascii="Segoe UI Emoji" w:hAnsi="Segoe UI Emoji" w:cs="Segoe UI Emoji"/>
          <w:b/>
          <w:bCs/>
        </w:rPr>
      </w:pPr>
      <w:r w:rsidRPr="008E66C9">
        <w:rPr>
          <w:rFonts w:ascii="Segoe UI Emoji" w:hAnsi="Segoe UI Emoji" w:cs="Segoe UI Emoji"/>
          <w:b/>
          <w:bCs/>
        </w:rPr>
        <w:t>Storage L</w:t>
      </w:r>
      <w:r w:rsidR="00BD20AD">
        <w:rPr>
          <w:rFonts w:ascii="Segoe UI Emoji" w:hAnsi="Segoe UI Emoji" w:cs="Segoe UI Emoji"/>
          <w:b/>
          <w:bCs/>
        </w:rPr>
        <w:t xml:space="preserve"> </w:t>
      </w:r>
      <w:proofErr w:type="spellStart"/>
      <w:r w:rsidRPr="008E66C9">
        <w:rPr>
          <w:rFonts w:ascii="Segoe UI Emoji" w:hAnsi="Segoe UI Emoji" w:cs="Segoe UI Emoji"/>
          <w:b/>
          <w:bCs/>
        </w:rPr>
        <w:t>ayer</w:t>
      </w:r>
      <w:proofErr w:type="spellEnd"/>
      <w:r w:rsidRPr="008E66C9">
        <w:rPr>
          <w:rFonts w:ascii="Segoe UI Emoji" w:hAnsi="Segoe UI Emoji" w:cs="Segoe UI Emoji"/>
          <w:b/>
          <w:bCs/>
        </w:rPr>
        <w:t xml:space="preserve"> (Hadoop HDFS): Acts as the central climate data </w:t>
      </w:r>
      <w:proofErr w:type="spellStart"/>
      <w:r w:rsidRPr="008E66C9">
        <w:rPr>
          <w:rFonts w:ascii="Segoe UI Emoji" w:hAnsi="Segoe UI Emoji" w:cs="Segoe UI Emoji"/>
          <w:b/>
          <w:bCs/>
        </w:rPr>
        <w:t>lakehouse</w:t>
      </w:r>
      <w:proofErr w:type="spellEnd"/>
      <w:r w:rsidRPr="008E66C9">
        <w:rPr>
          <w:rFonts w:ascii="Segoe UI Emoji" w:hAnsi="Segoe UI Emoji" w:cs="Segoe UI Emoji"/>
          <w:b/>
          <w:bCs/>
        </w:rPr>
        <w:t xml:space="preserve">. It stores rows using Apache Parquet, a highly optimized columnar format that enables high compression ratios and features </w:t>
      </w:r>
      <w:r w:rsidRPr="008E66C9">
        <w:rPr>
          <w:rFonts w:ascii="Segoe UI Emoji" w:hAnsi="Segoe UI Emoji" w:cs="Segoe UI Emoji"/>
          <w:b/>
          <w:bCs/>
          <w:i/>
          <w:iCs/>
        </w:rPr>
        <w:t>predicate pushdown</w:t>
      </w:r>
      <w:r w:rsidRPr="008E66C9">
        <w:rPr>
          <w:rFonts w:ascii="Segoe UI Emoji" w:hAnsi="Segoe UI Emoji" w:cs="Segoe UI Emoji"/>
          <w:b/>
          <w:bCs/>
        </w:rPr>
        <w:t xml:space="preserve"> (allowing Spark to read only the exact data blocks requested by a query).</w:t>
      </w:r>
    </w:p>
    <w:p w14:paraId="38CE14EF" w14:textId="77777777" w:rsidR="008E66C9" w:rsidRPr="008E66C9" w:rsidRDefault="008E66C9" w:rsidP="008E66C9">
      <w:pPr>
        <w:numPr>
          <w:ilvl w:val="0"/>
          <w:numId w:val="24"/>
        </w:numPr>
        <w:rPr>
          <w:rFonts w:ascii="Segoe UI Emoji" w:hAnsi="Segoe UI Emoji" w:cs="Segoe UI Emoji"/>
          <w:b/>
          <w:bCs/>
        </w:rPr>
      </w:pPr>
      <w:r w:rsidRPr="008E66C9">
        <w:rPr>
          <w:rFonts w:ascii="Segoe UI Emoji" w:hAnsi="Segoe UI Emoji" w:cs="Segoe UI Emoji"/>
          <w:b/>
          <w:bCs/>
        </w:rPr>
        <w:t>Cluster Resource Manager (Hadoop YARN): Orchestrates physical container allocations, managing RAM and CPU cores dynamically across multiple worker nodes to run jobs in parallel.</w:t>
      </w:r>
    </w:p>
    <w:p w14:paraId="5505E166" w14:textId="77777777" w:rsidR="008E66C9" w:rsidRPr="008E66C9" w:rsidRDefault="008E66C9" w:rsidP="008E66C9">
      <w:pPr>
        <w:numPr>
          <w:ilvl w:val="0"/>
          <w:numId w:val="24"/>
        </w:numPr>
        <w:rPr>
          <w:rFonts w:ascii="Segoe UI Emoji" w:hAnsi="Segoe UI Emoji" w:cs="Segoe UI Emoji"/>
          <w:b/>
          <w:bCs/>
        </w:rPr>
      </w:pPr>
      <w:r w:rsidRPr="008E66C9">
        <w:rPr>
          <w:rFonts w:ascii="Segoe UI Emoji" w:hAnsi="Segoe UI Emoji" w:cs="Segoe UI Emoji"/>
          <w:b/>
          <w:bCs/>
        </w:rPr>
        <w:lastRenderedPageBreak/>
        <w:t>Batch Analytics &amp; ML Engine (</w:t>
      </w:r>
      <w:proofErr w:type="spellStart"/>
      <w:r w:rsidRPr="008E66C9">
        <w:rPr>
          <w:rFonts w:ascii="Segoe UI Emoji" w:hAnsi="Segoe UI Emoji" w:cs="Segoe UI Emoji"/>
          <w:b/>
          <w:bCs/>
        </w:rPr>
        <w:t>PySpark</w:t>
      </w:r>
      <w:proofErr w:type="spellEnd"/>
      <w:r w:rsidRPr="008E66C9">
        <w:rPr>
          <w:rFonts w:ascii="Segoe UI Emoji" w:hAnsi="Segoe UI Emoji" w:cs="Segoe UI Emoji"/>
          <w:b/>
          <w:bCs/>
        </w:rPr>
        <w:t xml:space="preserve"> / Python): Processes historical master datasets, handles large-scale vector assembly, and runs iterative distributed machine learning training tasks.</w:t>
      </w:r>
    </w:p>
    <w:p w14:paraId="5DA4F852" w14:textId="77777777" w:rsidR="008E66C9" w:rsidRPr="008E66C9" w:rsidRDefault="008E66C9" w:rsidP="008E66C9">
      <w:pPr>
        <w:numPr>
          <w:ilvl w:val="0"/>
          <w:numId w:val="24"/>
        </w:numPr>
        <w:rPr>
          <w:rFonts w:ascii="Segoe UI Emoji" w:hAnsi="Segoe UI Emoji" w:cs="Segoe UI Emoji"/>
          <w:b/>
          <w:bCs/>
        </w:rPr>
      </w:pPr>
      <w:r w:rsidRPr="008E66C9">
        <w:rPr>
          <w:rFonts w:ascii="Segoe UI Emoji" w:hAnsi="Segoe UI Emoji" w:cs="Segoe UI Emoji"/>
          <w:b/>
          <w:bCs/>
        </w:rPr>
        <w:t>Real-Time Speed Layer (Spark Structured Streaming / Scala): Written natively in Scala to maximize native Java Virtual Machine (JVM) thread execution speeds, keeping streaming processing latencies sub-second.</w:t>
      </w:r>
    </w:p>
    <w:p w14:paraId="1CD73BB5" w14:textId="77777777" w:rsidR="008E66C9" w:rsidRPr="008E66C9" w:rsidRDefault="008E66C9" w:rsidP="008E66C9">
      <w:pPr>
        <w:numPr>
          <w:ilvl w:val="0"/>
          <w:numId w:val="24"/>
        </w:numPr>
        <w:rPr>
          <w:rFonts w:ascii="Segoe UI Emoji" w:hAnsi="Segoe UI Emoji" w:cs="Segoe UI Emoji"/>
          <w:b/>
          <w:bCs/>
        </w:rPr>
      </w:pPr>
      <w:r w:rsidRPr="008E66C9">
        <w:rPr>
          <w:rFonts w:ascii="Segoe UI Emoji" w:hAnsi="Segoe UI Emoji" w:cs="Segoe UI Emoji"/>
          <w:b/>
          <w:bCs/>
        </w:rPr>
        <w:t>Serving Layer (Apache Hive): Hosts external tables directly mapped to HDFS Parquet directories, allowing data scientists to run low-latency ad-hoc Spark SQL analytics.</w:t>
      </w:r>
    </w:p>
    <w:p w14:paraId="081A4109"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6. THE DATASET STRUCTURE (From Scratch)</w:t>
      </w:r>
    </w:p>
    <w:p w14:paraId="723DA52C"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Data Origin</w:t>
      </w:r>
    </w:p>
    <w:p w14:paraId="41F67DF3"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xml:space="preserve">The baseline seed file is an authentic public dataset from SIDCO </w:t>
      </w:r>
      <w:proofErr w:type="spellStart"/>
      <w:r w:rsidRPr="008E66C9">
        <w:rPr>
          <w:rFonts w:ascii="Segoe UI Emoji" w:hAnsi="Segoe UI Emoji" w:cs="Segoe UI Emoji"/>
          <w:b/>
          <w:bCs/>
        </w:rPr>
        <w:t>Kurichi</w:t>
      </w:r>
      <w:proofErr w:type="spellEnd"/>
      <w:r w:rsidRPr="008E66C9">
        <w:rPr>
          <w:rFonts w:ascii="Segoe UI Emoji" w:hAnsi="Segoe UI Emoji" w:cs="Segoe UI Emoji"/>
          <w:b/>
          <w:bCs/>
        </w:rPr>
        <w:t xml:space="preserve">, Coimbatore, captured via the Tamil Nadu Pollution Control Board (TNPCB/CPCB) and hosted in the </w:t>
      </w:r>
      <w:proofErr w:type="spellStart"/>
      <w:r w:rsidRPr="008E66C9">
        <w:rPr>
          <w:rFonts w:ascii="Segoe UI Emoji" w:hAnsi="Segoe UI Emoji" w:cs="Segoe UI Emoji"/>
          <w:b/>
          <w:bCs/>
        </w:rPr>
        <w:t>OpenAQ</w:t>
      </w:r>
      <w:proofErr w:type="spellEnd"/>
      <w:r w:rsidRPr="008E66C9">
        <w:rPr>
          <w:rFonts w:ascii="Segoe UI Emoji" w:hAnsi="Segoe UI Emoji" w:cs="Segoe UI Emoji"/>
          <w:b/>
          <w:bCs/>
        </w:rPr>
        <w:t xml:space="preserve"> open data archive.</w:t>
      </w:r>
    </w:p>
    <w:p w14:paraId="284A9B96"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What is Present Natively in the Base Dataset?</w:t>
      </w:r>
    </w:p>
    <w:p w14:paraId="513F87D5" w14:textId="77777777" w:rsidR="008E66C9" w:rsidRPr="008E66C9" w:rsidRDefault="008E66C9" w:rsidP="008E66C9">
      <w:pPr>
        <w:numPr>
          <w:ilvl w:val="0"/>
          <w:numId w:val="25"/>
        </w:numPr>
        <w:rPr>
          <w:rFonts w:ascii="Segoe UI Emoji" w:hAnsi="Segoe UI Emoji" w:cs="Segoe UI Emoji"/>
          <w:b/>
          <w:bCs/>
        </w:rPr>
      </w:pPr>
      <w:proofErr w:type="spellStart"/>
      <w:r w:rsidRPr="008E66C9">
        <w:rPr>
          <w:rFonts w:ascii="Segoe UI Emoji" w:hAnsi="Segoe UI Emoji" w:cs="Segoe UI Emoji"/>
          <w:b/>
          <w:bCs/>
        </w:rPr>
        <w:t>location_id</w:t>
      </w:r>
      <w:proofErr w:type="spellEnd"/>
      <w:r w:rsidRPr="008E66C9">
        <w:rPr>
          <w:rFonts w:ascii="Segoe UI Emoji" w:hAnsi="Segoe UI Emoji" w:cs="Segoe UI Emoji"/>
          <w:b/>
          <w:bCs/>
        </w:rPr>
        <w:t xml:space="preserve"> / </w:t>
      </w:r>
      <w:proofErr w:type="spellStart"/>
      <w:r w:rsidRPr="008E66C9">
        <w:rPr>
          <w:rFonts w:ascii="Segoe UI Emoji" w:hAnsi="Segoe UI Emoji" w:cs="Segoe UI Emoji"/>
          <w:b/>
          <w:bCs/>
        </w:rPr>
        <w:t>location_name</w:t>
      </w:r>
      <w:proofErr w:type="spellEnd"/>
      <w:r w:rsidRPr="008E66C9">
        <w:rPr>
          <w:rFonts w:ascii="Segoe UI Emoji" w:hAnsi="Segoe UI Emoji" w:cs="Segoe UI Emoji"/>
          <w:b/>
          <w:bCs/>
        </w:rPr>
        <w:t xml:space="preserve">: e.g., 8914, "SIDCO </w:t>
      </w:r>
      <w:proofErr w:type="spellStart"/>
      <w:r w:rsidRPr="008E66C9">
        <w:rPr>
          <w:rFonts w:ascii="Segoe UI Emoji" w:hAnsi="Segoe UI Emoji" w:cs="Segoe UI Emoji"/>
          <w:b/>
          <w:bCs/>
        </w:rPr>
        <w:t>Kurichi</w:t>
      </w:r>
      <w:proofErr w:type="spellEnd"/>
      <w:r w:rsidRPr="008E66C9">
        <w:rPr>
          <w:rFonts w:ascii="Segoe UI Emoji" w:hAnsi="Segoe UI Emoji" w:cs="Segoe UI Emoji"/>
          <w:b/>
          <w:bCs/>
        </w:rPr>
        <w:t>, Coimbatore - TNPCB"</w:t>
      </w:r>
    </w:p>
    <w:p w14:paraId="0D4AD504" w14:textId="77777777" w:rsidR="008E66C9" w:rsidRPr="008E66C9" w:rsidRDefault="008E66C9" w:rsidP="008E66C9">
      <w:pPr>
        <w:numPr>
          <w:ilvl w:val="0"/>
          <w:numId w:val="25"/>
        </w:numPr>
        <w:rPr>
          <w:rFonts w:ascii="Segoe UI Emoji" w:hAnsi="Segoe UI Emoji" w:cs="Segoe UI Emoji"/>
          <w:b/>
          <w:bCs/>
        </w:rPr>
      </w:pPr>
      <w:r w:rsidRPr="008E66C9">
        <w:rPr>
          <w:rFonts w:ascii="Segoe UI Emoji" w:hAnsi="Segoe UI Emoji" w:cs="Segoe UI Emoji"/>
          <w:b/>
          <w:bCs/>
        </w:rPr>
        <w:t xml:space="preserve">parameter: The environmental metric being read (co for Carbon Monoxide, </w:t>
      </w:r>
      <w:proofErr w:type="spellStart"/>
      <w:r w:rsidRPr="008E66C9">
        <w:rPr>
          <w:rFonts w:ascii="Segoe UI Emoji" w:hAnsi="Segoe UI Emoji" w:cs="Segoe UI Emoji"/>
          <w:b/>
          <w:bCs/>
        </w:rPr>
        <w:t>wind_speed</w:t>
      </w:r>
      <w:proofErr w:type="spellEnd"/>
      <w:r w:rsidRPr="008E66C9">
        <w:rPr>
          <w:rFonts w:ascii="Segoe UI Emoji" w:hAnsi="Segoe UI Emoji" w:cs="Segoe UI Emoji"/>
          <w:b/>
          <w:bCs/>
        </w:rPr>
        <w:t>).</w:t>
      </w:r>
    </w:p>
    <w:p w14:paraId="0ADABDBE" w14:textId="77777777" w:rsidR="008E66C9" w:rsidRPr="008E66C9" w:rsidRDefault="008E66C9" w:rsidP="008E66C9">
      <w:pPr>
        <w:numPr>
          <w:ilvl w:val="0"/>
          <w:numId w:val="25"/>
        </w:numPr>
        <w:rPr>
          <w:rFonts w:ascii="Segoe UI Emoji" w:hAnsi="Segoe UI Emoji" w:cs="Segoe UI Emoji"/>
          <w:b/>
          <w:bCs/>
        </w:rPr>
      </w:pPr>
      <w:r w:rsidRPr="008E66C9">
        <w:rPr>
          <w:rFonts w:ascii="Segoe UI Emoji" w:hAnsi="Segoe UI Emoji" w:cs="Segoe UI Emoji"/>
          <w:b/>
          <w:bCs/>
        </w:rPr>
        <w:t>value / unit: The physical density values (e.g., 5.27 ppb, 0.34 m/s).</w:t>
      </w:r>
    </w:p>
    <w:p w14:paraId="04ADD9D9" w14:textId="77777777" w:rsidR="008E66C9" w:rsidRPr="008E66C9" w:rsidRDefault="008E66C9" w:rsidP="008E66C9">
      <w:pPr>
        <w:numPr>
          <w:ilvl w:val="0"/>
          <w:numId w:val="25"/>
        </w:numPr>
        <w:rPr>
          <w:rFonts w:ascii="Segoe UI Emoji" w:hAnsi="Segoe UI Emoji" w:cs="Segoe UI Emoji"/>
          <w:b/>
          <w:bCs/>
        </w:rPr>
      </w:pPr>
      <w:proofErr w:type="spellStart"/>
      <w:r w:rsidRPr="008E66C9">
        <w:rPr>
          <w:rFonts w:ascii="Segoe UI Emoji" w:hAnsi="Segoe UI Emoji" w:cs="Segoe UI Emoji"/>
          <w:b/>
          <w:bCs/>
        </w:rPr>
        <w:t>datetimeUtc</w:t>
      </w:r>
      <w:proofErr w:type="spellEnd"/>
      <w:r w:rsidRPr="008E66C9">
        <w:rPr>
          <w:rFonts w:ascii="Segoe UI Emoji" w:hAnsi="Segoe UI Emoji" w:cs="Segoe UI Emoji"/>
          <w:b/>
          <w:bCs/>
        </w:rPr>
        <w:t xml:space="preserve"> / </w:t>
      </w:r>
      <w:proofErr w:type="spellStart"/>
      <w:r w:rsidRPr="008E66C9">
        <w:rPr>
          <w:rFonts w:ascii="Segoe UI Emoji" w:hAnsi="Segoe UI Emoji" w:cs="Segoe UI Emoji"/>
          <w:b/>
          <w:bCs/>
        </w:rPr>
        <w:t>datetimeLocal</w:t>
      </w:r>
      <w:proofErr w:type="spellEnd"/>
      <w:r w:rsidRPr="008E66C9">
        <w:rPr>
          <w:rFonts w:ascii="Segoe UI Emoji" w:hAnsi="Segoe UI Emoji" w:cs="Segoe UI Emoji"/>
          <w:b/>
          <w:bCs/>
        </w:rPr>
        <w:t>: Highly granular timestamp strings tracking time-zones (Asia/Kolkata).</w:t>
      </w:r>
    </w:p>
    <w:p w14:paraId="1C8B19AC" w14:textId="77777777" w:rsidR="008E66C9" w:rsidRPr="008E66C9" w:rsidRDefault="008E66C9" w:rsidP="008E66C9">
      <w:pPr>
        <w:numPr>
          <w:ilvl w:val="0"/>
          <w:numId w:val="25"/>
        </w:numPr>
        <w:rPr>
          <w:rFonts w:ascii="Segoe UI Emoji" w:hAnsi="Segoe UI Emoji" w:cs="Segoe UI Emoji"/>
          <w:b/>
          <w:bCs/>
        </w:rPr>
      </w:pPr>
      <w:r w:rsidRPr="008E66C9">
        <w:rPr>
          <w:rFonts w:ascii="Segoe UI Emoji" w:hAnsi="Segoe UI Emoji" w:cs="Segoe UI Emoji"/>
          <w:b/>
          <w:bCs/>
        </w:rPr>
        <w:t>latitude / longitude: Exact GPS spatial mapping coordinates (10.942451, 76.978996).</w:t>
      </w:r>
    </w:p>
    <w:p w14:paraId="1F64AC09"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The Data Engineering Scaling Rig</w:t>
      </w:r>
    </w:p>
    <w:p w14:paraId="742892DC" w14:textId="7B685045" w:rsidR="008E66C9" w:rsidRPr="008E66C9" w:rsidRDefault="008E66C9" w:rsidP="008E66C9">
      <w:pPr>
        <w:rPr>
          <w:rFonts w:ascii="Segoe UI Emoji" w:hAnsi="Segoe UI Emoji" w:cs="Segoe UI Emoji"/>
          <w:b/>
          <w:bCs/>
        </w:rPr>
      </w:pPr>
      <w:r w:rsidRPr="008E66C9">
        <w:rPr>
          <w:rFonts w:ascii="Segoe UI Emoji" w:hAnsi="Segoe UI Emoji" w:cs="Segoe UI Emoji"/>
          <w:b/>
          <w:bCs/>
        </w:rPr>
        <w:t xml:space="preserve">To fulfill the Volume requirement without heavy network downloads, a </w:t>
      </w:r>
      <w:proofErr w:type="spellStart"/>
      <w:r w:rsidRPr="008E66C9">
        <w:rPr>
          <w:rFonts w:ascii="Segoe UI Emoji" w:hAnsi="Segoe UI Emoji" w:cs="Segoe UI Emoji"/>
          <w:b/>
          <w:bCs/>
        </w:rPr>
        <w:t>PySpark</w:t>
      </w:r>
      <w:proofErr w:type="spellEnd"/>
      <w:r w:rsidRPr="008E66C9">
        <w:rPr>
          <w:rFonts w:ascii="Segoe UI Emoji" w:hAnsi="Segoe UI Emoji" w:cs="Segoe UI Emoji"/>
          <w:b/>
          <w:bCs/>
        </w:rPr>
        <w:t xml:space="preserve"> scaling script replicates this authentic base file across an expanded 3-year timeline loop. To ensure the data remains scientifically realistic, the script injects a micro-Gaussian noise variance (</w:t>
      </w:r>
      <m:oMath>
        <m:r>
          <m:rPr>
            <m:sty m:val="bi"/>
          </m:rPr>
          <w:rPr>
            <w:rFonts w:ascii="Cambria Math" w:hAnsi="Cambria Math" w:cs="Segoe UI Emoji"/>
          </w:rPr>
          <m:t>±3%</m:t>
        </m:r>
      </m:oMath>
      <w:r w:rsidRPr="008E66C9">
        <w:rPr>
          <w:rFonts w:ascii="Segoe UI Emoji" w:hAnsi="Segoe UI Emoji" w:cs="Segoe UI Emoji"/>
          <w:b/>
          <w:bCs/>
        </w:rPr>
        <w:t>) into the metrics so every row acts as a unique data point. Out of the timestamps, it programmatically fuses the missing weather and traffic attributes.</w:t>
      </w:r>
    </w:p>
    <w:p w14:paraId="5396E799"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lastRenderedPageBreak/>
        <w:t>The Final Fused Schema (Inside HDFS Parquet)</w:t>
      </w:r>
    </w:p>
    <w:p w14:paraId="5F3FC527" w14:textId="008C9E2A" w:rsidR="008E66C9" w:rsidRPr="008E66C9" w:rsidRDefault="008E66C9" w:rsidP="008E66C9">
      <w:pPr>
        <w:numPr>
          <w:ilvl w:val="0"/>
          <w:numId w:val="26"/>
        </w:numPr>
        <w:rPr>
          <w:rFonts w:ascii="Segoe UI Emoji" w:hAnsi="Segoe UI Emoji" w:cs="Segoe UI Emoji"/>
          <w:b/>
          <w:bCs/>
        </w:rPr>
      </w:pPr>
      <w:proofErr w:type="spellStart"/>
      <w:r w:rsidRPr="008E66C9">
        <w:rPr>
          <w:rFonts w:ascii="Segoe UI Emoji" w:hAnsi="Segoe UI Emoji" w:cs="Segoe UI Emoji"/>
          <w:b/>
          <w:bCs/>
        </w:rPr>
        <w:t>location_name</w:t>
      </w:r>
      <w:proofErr w:type="spellEnd"/>
      <w:r w:rsidRPr="008E66C9">
        <w:rPr>
          <w:rFonts w:ascii="Segoe UI Emoji" w:hAnsi="Segoe UI Emoji" w:cs="Segoe UI Emoji"/>
          <w:b/>
          <w:bCs/>
        </w:rPr>
        <w:t xml:space="preserve"> </w:t>
      </w:r>
      <w:r w:rsidRPr="008E66C9">
        <w:rPr>
          <w:rFonts w:ascii="Segoe UI Emoji" w:hAnsi="Segoe UI Emoji" w:cs="Segoe UI Emoji"/>
          <w:b/>
          <w:bCs/>
          <w:i/>
          <w:iCs/>
        </w:rPr>
        <w:t>(String)</w:t>
      </w:r>
      <w:r w:rsidRPr="008E66C9">
        <w:rPr>
          <w:rFonts w:ascii="Segoe UI Emoji" w:hAnsi="Segoe UI Emoji" w:cs="Segoe UI Emoji"/>
          <w:b/>
          <w:bCs/>
        </w:rPr>
        <w:t xml:space="preserve"> </w:t>
      </w:r>
      <m:oMath>
        <m:r>
          <m:rPr>
            <m:sty m:val="bi"/>
          </m:rPr>
          <w:rPr>
            <w:rFonts w:ascii="Cambria Math" w:hAnsi="Cambria Math" w:cs="Segoe UI Emoji"/>
          </w:rPr>
          <m:t>→</m:t>
        </m:r>
      </m:oMath>
      <w:r w:rsidRPr="008E66C9">
        <w:rPr>
          <w:rFonts w:ascii="Segoe UI Emoji" w:hAnsi="Segoe UI Emoji" w:cs="Segoe UI Emoji"/>
          <w:b/>
          <w:bCs/>
        </w:rPr>
        <w:t xml:space="preserve"> Identifies the reporting municipal sector.</w:t>
      </w:r>
    </w:p>
    <w:p w14:paraId="2C7B4A94" w14:textId="6278617D" w:rsidR="008E66C9" w:rsidRPr="008E66C9" w:rsidRDefault="008E66C9" w:rsidP="008E66C9">
      <w:pPr>
        <w:numPr>
          <w:ilvl w:val="0"/>
          <w:numId w:val="26"/>
        </w:numPr>
        <w:rPr>
          <w:rFonts w:ascii="Segoe UI Emoji" w:hAnsi="Segoe UI Emoji" w:cs="Segoe UI Emoji"/>
          <w:b/>
          <w:bCs/>
        </w:rPr>
      </w:pPr>
      <w:r w:rsidRPr="008E66C9">
        <w:rPr>
          <w:rFonts w:ascii="Segoe UI Emoji" w:hAnsi="Segoe UI Emoji" w:cs="Segoe UI Emoji"/>
          <w:b/>
          <w:bCs/>
        </w:rPr>
        <w:t xml:space="preserve">timestamp </w:t>
      </w:r>
      <w:r w:rsidRPr="008E66C9">
        <w:rPr>
          <w:rFonts w:ascii="Segoe UI Emoji" w:hAnsi="Segoe UI Emoji" w:cs="Segoe UI Emoji"/>
          <w:b/>
          <w:bCs/>
          <w:i/>
          <w:iCs/>
        </w:rPr>
        <w:t>(Timestamp)</w:t>
      </w:r>
      <w:r w:rsidRPr="008E66C9">
        <w:rPr>
          <w:rFonts w:ascii="Segoe UI Emoji" w:hAnsi="Segoe UI Emoji" w:cs="Segoe UI Emoji"/>
          <w:b/>
          <w:bCs/>
        </w:rPr>
        <w:t xml:space="preserve"> </w:t>
      </w:r>
      <m:oMath>
        <m:r>
          <m:rPr>
            <m:sty m:val="bi"/>
          </m:rPr>
          <w:rPr>
            <w:rFonts w:ascii="Cambria Math" w:hAnsi="Cambria Math" w:cs="Segoe UI Emoji"/>
          </w:rPr>
          <m:t>→</m:t>
        </m:r>
      </m:oMath>
      <w:r w:rsidRPr="008E66C9">
        <w:rPr>
          <w:rFonts w:ascii="Segoe UI Emoji" w:hAnsi="Segoe UI Emoji" w:cs="Segoe UI Emoji"/>
          <w:b/>
          <w:bCs/>
        </w:rPr>
        <w:t xml:space="preserve"> Parsed unified date-hour key.</w:t>
      </w:r>
    </w:p>
    <w:p w14:paraId="10E8C857" w14:textId="35D5B720" w:rsidR="008E66C9" w:rsidRPr="008E66C9" w:rsidRDefault="008E66C9" w:rsidP="008E66C9">
      <w:pPr>
        <w:numPr>
          <w:ilvl w:val="0"/>
          <w:numId w:val="26"/>
        </w:numPr>
        <w:rPr>
          <w:rFonts w:ascii="Segoe UI Emoji" w:hAnsi="Segoe UI Emoji" w:cs="Segoe UI Emoji"/>
          <w:b/>
          <w:bCs/>
        </w:rPr>
      </w:pPr>
      <w:proofErr w:type="spellStart"/>
      <w:r w:rsidRPr="008E66C9">
        <w:rPr>
          <w:rFonts w:ascii="Segoe UI Emoji" w:hAnsi="Segoe UI Emoji" w:cs="Segoe UI Emoji"/>
          <w:b/>
          <w:bCs/>
        </w:rPr>
        <w:t>carbon_monoxide_co</w:t>
      </w:r>
      <w:proofErr w:type="spellEnd"/>
      <w:r w:rsidRPr="008E66C9">
        <w:rPr>
          <w:rFonts w:ascii="Segoe UI Emoji" w:hAnsi="Segoe UI Emoji" w:cs="Segoe UI Emoji"/>
          <w:b/>
          <w:bCs/>
        </w:rPr>
        <w:t xml:space="preserve"> </w:t>
      </w:r>
      <w:r w:rsidRPr="008E66C9">
        <w:rPr>
          <w:rFonts w:ascii="Segoe UI Emoji" w:hAnsi="Segoe UI Emoji" w:cs="Segoe UI Emoji"/>
          <w:b/>
          <w:bCs/>
          <w:i/>
          <w:iCs/>
        </w:rPr>
        <w:t>(Double)</w:t>
      </w:r>
      <w:r w:rsidRPr="008E66C9">
        <w:rPr>
          <w:rFonts w:ascii="Segoe UI Emoji" w:hAnsi="Segoe UI Emoji" w:cs="Segoe UI Emoji"/>
          <w:b/>
          <w:bCs/>
        </w:rPr>
        <w:t xml:space="preserve"> </w:t>
      </w:r>
      <m:oMath>
        <m:r>
          <m:rPr>
            <m:sty m:val="bi"/>
          </m:rPr>
          <w:rPr>
            <w:rFonts w:ascii="Cambria Math" w:hAnsi="Cambria Math" w:cs="Segoe UI Emoji"/>
          </w:rPr>
          <m:t>→</m:t>
        </m:r>
      </m:oMath>
      <w:r w:rsidRPr="008E66C9">
        <w:rPr>
          <w:rFonts w:ascii="Segoe UI Emoji" w:hAnsi="Segoe UI Emoji" w:cs="Segoe UI Emoji"/>
          <w:b/>
          <w:bCs/>
        </w:rPr>
        <w:t xml:space="preserve"> Real historical sensor telemetry from your source.</w:t>
      </w:r>
    </w:p>
    <w:p w14:paraId="4D5A6A67" w14:textId="265D365A" w:rsidR="008E66C9" w:rsidRPr="008E66C9" w:rsidRDefault="008E66C9" w:rsidP="008E66C9">
      <w:pPr>
        <w:numPr>
          <w:ilvl w:val="0"/>
          <w:numId w:val="26"/>
        </w:numPr>
        <w:rPr>
          <w:rFonts w:ascii="Segoe UI Emoji" w:hAnsi="Segoe UI Emoji" w:cs="Segoe UI Emoji"/>
          <w:b/>
          <w:bCs/>
        </w:rPr>
      </w:pPr>
      <w:proofErr w:type="spellStart"/>
      <w:r w:rsidRPr="008E66C9">
        <w:rPr>
          <w:rFonts w:ascii="Segoe UI Emoji" w:hAnsi="Segoe UI Emoji" w:cs="Segoe UI Emoji"/>
          <w:b/>
          <w:bCs/>
        </w:rPr>
        <w:t>wind_speed</w:t>
      </w:r>
      <w:proofErr w:type="spellEnd"/>
      <w:r w:rsidRPr="008E66C9">
        <w:rPr>
          <w:rFonts w:ascii="Segoe UI Emoji" w:hAnsi="Segoe UI Emoji" w:cs="Segoe UI Emoji"/>
          <w:b/>
          <w:bCs/>
        </w:rPr>
        <w:t xml:space="preserve"> </w:t>
      </w:r>
      <w:r w:rsidRPr="008E66C9">
        <w:rPr>
          <w:rFonts w:ascii="Segoe UI Emoji" w:hAnsi="Segoe UI Emoji" w:cs="Segoe UI Emoji"/>
          <w:b/>
          <w:bCs/>
          <w:i/>
          <w:iCs/>
        </w:rPr>
        <w:t>(Double)</w:t>
      </w:r>
      <w:r w:rsidRPr="008E66C9">
        <w:rPr>
          <w:rFonts w:ascii="Segoe UI Emoji" w:hAnsi="Segoe UI Emoji" w:cs="Segoe UI Emoji"/>
          <w:b/>
          <w:bCs/>
        </w:rPr>
        <w:t xml:space="preserve"> </w:t>
      </w:r>
      <m:oMath>
        <m:r>
          <m:rPr>
            <m:sty m:val="bi"/>
          </m:rPr>
          <w:rPr>
            <w:rFonts w:ascii="Cambria Math" w:hAnsi="Cambria Math" w:cs="Segoe UI Emoji"/>
          </w:rPr>
          <m:t>→</m:t>
        </m:r>
      </m:oMath>
      <w:r w:rsidRPr="008E66C9">
        <w:rPr>
          <w:rFonts w:ascii="Segoe UI Emoji" w:hAnsi="Segoe UI Emoji" w:cs="Segoe UI Emoji"/>
          <w:b/>
          <w:bCs/>
        </w:rPr>
        <w:t xml:space="preserve"> Real velocity values (critical as low wind traps pollution).</w:t>
      </w:r>
    </w:p>
    <w:p w14:paraId="20B0BF1F" w14:textId="52A29229" w:rsidR="008E66C9" w:rsidRPr="008E66C9" w:rsidRDefault="008E66C9" w:rsidP="008E66C9">
      <w:pPr>
        <w:numPr>
          <w:ilvl w:val="0"/>
          <w:numId w:val="26"/>
        </w:numPr>
        <w:rPr>
          <w:rFonts w:ascii="Segoe UI Emoji" w:hAnsi="Segoe UI Emoji" w:cs="Segoe UI Emoji"/>
          <w:b/>
          <w:bCs/>
        </w:rPr>
      </w:pPr>
      <w:r w:rsidRPr="008E66C9">
        <w:rPr>
          <w:rFonts w:ascii="Segoe UI Emoji" w:hAnsi="Segoe UI Emoji" w:cs="Segoe UI Emoji"/>
          <w:b/>
          <w:bCs/>
        </w:rPr>
        <w:t xml:space="preserve">temperature </w:t>
      </w:r>
      <w:r w:rsidRPr="008E66C9">
        <w:rPr>
          <w:rFonts w:ascii="Segoe UI Emoji" w:hAnsi="Segoe UI Emoji" w:cs="Segoe UI Emoji"/>
          <w:b/>
          <w:bCs/>
          <w:i/>
          <w:iCs/>
        </w:rPr>
        <w:t>(Double)</w:t>
      </w:r>
      <w:r w:rsidRPr="008E66C9">
        <w:rPr>
          <w:rFonts w:ascii="Segoe UI Emoji" w:hAnsi="Segoe UI Emoji" w:cs="Segoe UI Emoji"/>
          <w:b/>
          <w:bCs/>
        </w:rPr>
        <w:t xml:space="preserve"> </w:t>
      </w:r>
      <m:oMath>
        <m:r>
          <m:rPr>
            <m:sty m:val="bi"/>
          </m:rPr>
          <w:rPr>
            <w:rFonts w:ascii="Cambria Math" w:hAnsi="Cambria Math" w:cs="Segoe UI Emoji"/>
          </w:rPr>
          <m:t>→</m:t>
        </m:r>
      </m:oMath>
      <w:r w:rsidRPr="008E66C9">
        <w:rPr>
          <w:rFonts w:ascii="Segoe UI Emoji" w:hAnsi="Segoe UI Emoji" w:cs="Segoe UI Emoji"/>
          <w:b/>
          <w:bCs/>
        </w:rPr>
        <w:t xml:space="preserve"> </w:t>
      </w:r>
      <w:r w:rsidRPr="008E66C9">
        <w:rPr>
          <w:rFonts w:ascii="Segoe UI Emoji" w:hAnsi="Segoe UI Emoji" w:cs="Segoe UI Emoji"/>
          <w:b/>
          <w:bCs/>
          <w:i/>
          <w:iCs/>
        </w:rPr>
        <w:t>Simulated:</w:t>
      </w:r>
      <w:r w:rsidRPr="008E66C9">
        <w:rPr>
          <w:rFonts w:ascii="Segoe UI Emoji" w:hAnsi="Segoe UI Emoji" w:cs="Segoe UI Emoji"/>
          <w:b/>
          <w:bCs/>
        </w:rPr>
        <w:t xml:space="preserve"> Diurnal tropical curves (</w:t>
      </w:r>
      <m:oMath>
        <m:sSup>
          <m:sSupPr>
            <m:ctrlPr>
              <w:rPr>
                <w:rFonts w:ascii="Cambria Math" w:hAnsi="Cambria Math" w:cs="Segoe UI Emoji"/>
                <w:b/>
                <w:bCs/>
              </w:rPr>
            </m:ctrlPr>
          </m:sSupPr>
          <m:e>
            <m:r>
              <m:rPr>
                <m:sty m:val="bi"/>
              </m:rPr>
              <w:rPr>
                <w:rFonts w:ascii="Cambria Math" w:hAnsi="Cambria Math" w:cs="Segoe UI Emoji"/>
              </w:rPr>
              <m:t>22</m:t>
            </m:r>
          </m:e>
          <m:sup>
            <m:r>
              <m:rPr>
                <m:sty m:val="bi"/>
              </m:rPr>
              <w:rPr>
                <w:rFonts w:ascii="Cambria Math" w:hAnsi="Cambria Math" w:cs="Segoe UI Emoji"/>
              </w:rPr>
              <m:t>∘</m:t>
            </m:r>
          </m:sup>
        </m:sSup>
        <m:r>
          <m:rPr>
            <m:nor/>
          </m:rPr>
          <w:rPr>
            <w:rFonts w:ascii="Segoe UI Emoji" w:hAnsi="Segoe UI Emoji" w:cs="Segoe UI Emoji"/>
            <w:b/>
            <w:bCs/>
          </w:rPr>
          <m:t>C</m:t>
        </m:r>
      </m:oMath>
      <w:r w:rsidRPr="008E66C9">
        <w:rPr>
          <w:rFonts w:ascii="Segoe UI Emoji" w:hAnsi="Segoe UI Emoji" w:cs="Segoe UI Emoji"/>
          <w:b/>
          <w:bCs/>
        </w:rPr>
        <w:t xml:space="preserve"> to </w:t>
      </w:r>
      <m:oMath>
        <m:sSup>
          <m:sSupPr>
            <m:ctrlPr>
              <w:rPr>
                <w:rFonts w:ascii="Cambria Math" w:hAnsi="Cambria Math" w:cs="Segoe UI Emoji"/>
                <w:b/>
                <w:bCs/>
              </w:rPr>
            </m:ctrlPr>
          </m:sSupPr>
          <m:e>
            <m:r>
              <m:rPr>
                <m:sty m:val="bi"/>
              </m:rPr>
              <w:rPr>
                <w:rFonts w:ascii="Cambria Math" w:hAnsi="Cambria Math" w:cs="Segoe UI Emoji"/>
              </w:rPr>
              <m:t>38</m:t>
            </m:r>
          </m:e>
          <m:sup>
            <m:r>
              <m:rPr>
                <m:sty m:val="bi"/>
              </m:rPr>
              <w:rPr>
                <w:rFonts w:ascii="Cambria Math" w:hAnsi="Cambria Math" w:cs="Segoe UI Emoji"/>
              </w:rPr>
              <m:t>∘</m:t>
            </m:r>
          </m:sup>
        </m:sSup>
        <m:r>
          <m:rPr>
            <m:nor/>
          </m:rPr>
          <w:rPr>
            <w:rFonts w:ascii="Segoe UI Emoji" w:hAnsi="Segoe UI Emoji" w:cs="Segoe UI Emoji"/>
            <w:b/>
            <w:bCs/>
          </w:rPr>
          <m:t>C</m:t>
        </m:r>
      </m:oMath>
      <w:r w:rsidRPr="008E66C9">
        <w:rPr>
          <w:rFonts w:ascii="Segoe UI Emoji" w:hAnsi="Segoe UI Emoji" w:cs="Segoe UI Emoji"/>
          <w:b/>
          <w:bCs/>
        </w:rPr>
        <w:t>).</w:t>
      </w:r>
    </w:p>
    <w:p w14:paraId="37A0C99A" w14:textId="1854646B" w:rsidR="008E66C9" w:rsidRPr="008E66C9" w:rsidRDefault="008E66C9" w:rsidP="008E66C9">
      <w:pPr>
        <w:numPr>
          <w:ilvl w:val="0"/>
          <w:numId w:val="26"/>
        </w:numPr>
        <w:rPr>
          <w:rFonts w:ascii="Segoe UI Emoji" w:hAnsi="Segoe UI Emoji" w:cs="Segoe UI Emoji"/>
          <w:b/>
          <w:bCs/>
        </w:rPr>
      </w:pPr>
      <w:r w:rsidRPr="008E66C9">
        <w:rPr>
          <w:rFonts w:ascii="Segoe UI Emoji" w:hAnsi="Segoe UI Emoji" w:cs="Segoe UI Emoji"/>
          <w:b/>
          <w:bCs/>
        </w:rPr>
        <w:t xml:space="preserve">humidity </w:t>
      </w:r>
      <w:r w:rsidRPr="008E66C9">
        <w:rPr>
          <w:rFonts w:ascii="Segoe UI Emoji" w:hAnsi="Segoe UI Emoji" w:cs="Segoe UI Emoji"/>
          <w:b/>
          <w:bCs/>
          <w:i/>
          <w:iCs/>
        </w:rPr>
        <w:t>(Double)</w:t>
      </w:r>
      <w:r w:rsidRPr="008E66C9">
        <w:rPr>
          <w:rFonts w:ascii="Segoe UI Emoji" w:hAnsi="Segoe UI Emoji" w:cs="Segoe UI Emoji"/>
          <w:b/>
          <w:bCs/>
        </w:rPr>
        <w:t xml:space="preserve"> </w:t>
      </w:r>
      <m:oMath>
        <m:r>
          <m:rPr>
            <m:sty m:val="bi"/>
          </m:rPr>
          <w:rPr>
            <w:rFonts w:ascii="Cambria Math" w:hAnsi="Cambria Math" w:cs="Segoe UI Emoji"/>
          </w:rPr>
          <m:t>→</m:t>
        </m:r>
      </m:oMath>
      <w:r w:rsidRPr="008E66C9">
        <w:rPr>
          <w:rFonts w:ascii="Segoe UI Emoji" w:hAnsi="Segoe UI Emoji" w:cs="Segoe UI Emoji"/>
          <w:b/>
          <w:bCs/>
        </w:rPr>
        <w:t xml:space="preserve"> </w:t>
      </w:r>
      <w:r w:rsidRPr="008E66C9">
        <w:rPr>
          <w:rFonts w:ascii="Segoe UI Emoji" w:hAnsi="Segoe UI Emoji" w:cs="Segoe UI Emoji"/>
          <w:b/>
          <w:bCs/>
          <w:i/>
          <w:iCs/>
        </w:rPr>
        <w:t>Simulated:</w:t>
      </w:r>
      <w:r w:rsidRPr="008E66C9">
        <w:rPr>
          <w:rFonts w:ascii="Segoe UI Emoji" w:hAnsi="Segoe UI Emoji" w:cs="Segoe UI Emoji"/>
          <w:b/>
          <w:bCs/>
        </w:rPr>
        <w:t xml:space="preserve"> Moisture percentages inversely correlated with temperature.</w:t>
      </w:r>
    </w:p>
    <w:p w14:paraId="2E62DB68" w14:textId="534503E7" w:rsidR="008E66C9" w:rsidRPr="008E66C9" w:rsidRDefault="008E66C9" w:rsidP="008E66C9">
      <w:pPr>
        <w:numPr>
          <w:ilvl w:val="0"/>
          <w:numId w:val="26"/>
        </w:numPr>
        <w:rPr>
          <w:rFonts w:ascii="Segoe UI Emoji" w:hAnsi="Segoe UI Emoji" w:cs="Segoe UI Emoji"/>
          <w:b/>
          <w:bCs/>
        </w:rPr>
      </w:pPr>
      <w:proofErr w:type="spellStart"/>
      <w:r w:rsidRPr="008E66C9">
        <w:rPr>
          <w:rFonts w:ascii="Segoe UI Emoji" w:hAnsi="Segoe UI Emoji" w:cs="Segoe UI Emoji"/>
          <w:b/>
          <w:bCs/>
        </w:rPr>
        <w:t>traffic_congestion_index</w:t>
      </w:r>
      <w:proofErr w:type="spellEnd"/>
      <w:r w:rsidRPr="008E66C9">
        <w:rPr>
          <w:rFonts w:ascii="Segoe UI Emoji" w:hAnsi="Segoe UI Emoji" w:cs="Segoe UI Emoji"/>
          <w:b/>
          <w:bCs/>
        </w:rPr>
        <w:t xml:space="preserve"> </w:t>
      </w:r>
      <w:r w:rsidRPr="008E66C9">
        <w:rPr>
          <w:rFonts w:ascii="Segoe UI Emoji" w:hAnsi="Segoe UI Emoji" w:cs="Segoe UI Emoji"/>
          <w:b/>
          <w:bCs/>
          <w:i/>
          <w:iCs/>
        </w:rPr>
        <w:t>(Double)</w:t>
      </w:r>
      <w:r w:rsidRPr="008E66C9">
        <w:rPr>
          <w:rFonts w:ascii="Segoe UI Emoji" w:hAnsi="Segoe UI Emoji" w:cs="Segoe UI Emoji"/>
          <w:b/>
          <w:bCs/>
        </w:rPr>
        <w:t xml:space="preserve"> </w:t>
      </w:r>
      <m:oMath>
        <m:r>
          <m:rPr>
            <m:sty m:val="bi"/>
          </m:rPr>
          <w:rPr>
            <w:rFonts w:ascii="Cambria Math" w:hAnsi="Cambria Math" w:cs="Segoe UI Emoji"/>
          </w:rPr>
          <m:t>→</m:t>
        </m:r>
      </m:oMath>
      <w:r w:rsidRPr="008E66C9">
        <w:rPr>
          <w:rFonts w:ascii="Segoe UI Emoji" w:hAnsi="Segoe UI Emoji" w:cs="Segoe UI Emoji"/>
          <w:b/>
          <w:bCs/>
        </w:rPr>
        <w:t xml:space="preserve"> </w:t>
      </w:r>
      <w:r w:rsidRPr="008E66C9">
        <w:rPr>
          <w:rFonts w:ascii="Segoe UI Emoji" w:hAnsi="Segoe UI Emoji" w:cs="Segoe UI Emoji"/>
          <w:b/>
          <w:bCs/>
          <w:i/>
          <w:iCs/>
        </w:rPr>
        <w:t>Simulated:</w:t>
      </w:r>
      <w:r w:rsidRPr="008E66C9">
        <w:rPr>
          <w:rFonts w:ascii="Segoe UI Emoji" w:hAnsi="Segoe UI Emoji" w:cs="Segoe UI Emoji"/>
          <w:b/>
          <w:bCs/>
        </w:rPr>
        <w:t xml:space="preserve"> Gridlock scale (</w:t>
      </w:r>
      <m:oMath>
        <m:r>
          <m:rPr>
            <m:sty m:val="bi"/>
          </m:rPr>
          <w:rPr>
            <w:rFonts w:ascii="Cambria Math" w:hAnsi="Cambria Math" w:cs="Segoe UI Emoji"/>
          </w:rPr>
          <m:t>0%</m:t>
        </m:r>
      </m:oMath>
      <w:r w:rsidRPr="008E66C9">
        <w:rPr>
          <w:rFonts w:ascii="Segoe UI Emoji" w:hAnsi="Segoe UI Emoji" w:cs="Segoe UI Emoji"/>
          <w:b/>
          <w:bCs/>
        </w:rPr>
        <w:t xml:space="preserve"> to </w:t>
      </w:r>
      <m:oMath>
        <m:r>
          <m:rPr>
            <m:sty m:val="bi"/>
          </m:rPr>
          <w:rPr>
            <w:rFonts w:ascii="Cambria Math" w:hAnsi="Cambria Math" w:cs="Segoe UI Emoji"/>
          </w:rPr>
          <m:t>100%</m:t>
        </m:r>
      </m:oMath>
      <w:r w:rsidRPr="008E66C9">
        <w:rPr>
          <w:rFonts w:ascii="Segoe UI Emoji" w:hAnsi="Segoe UI Emoji" w:cs="Segoe UI Emoji"/>
          <w:b/>
          <w:bCs/>
        </w:rPr>
        <w:t>) mapped to human hours.</w:t>
      </w:r>
    </w:p>
    <w:p w14:paraId="2188030B" w14:textId="1C49CE2E" w:rsidR="008E66C9" w:rsidRPr="008E66C9" w:rsidRDefault="008E66C9" w:rsidP="008E66C9">
      <w:pPr>
        <w:numPr>
          <w:ilvl w:val="0"/>
          <w:numId w:val="26"/>
        </w:numPr>
        <w:rPr>
          <w:rFonts w:ascii="Segoe UI Emoji" w:hAnsi="Segoe UI Emoji" w:cs="Segoe UI Emoji"/>
          <w:b/>
          <w:bCs/>
        </w:rPr>
      </w:pPr>
      <w:proofErr w:type="spellStart"/>
      <w:r w:rsidRPr="008E66C9">
        <w:rPr>
          <w:rFonts w:ascii="Segoe UI Emoji" w:hAnsi="Segoe UI Emoji" w:cs="Segoe UI Emoji"/>
          <w:b/>
          <w:bCs/>
        </w:rPr>
        <w:t>traffic_rush_flag</w:t>
      </w:r>
      <w:proofErr w:type="spellEnd"/>
      <w:r w:rsidRPr="008E66C9">
        <w:rPr>
          <w:rFonts w:ascii="Segoe UI Emoji" w:hAnsi="Segoe UI Emoji" w:cs="Segoe UI Emoji"/>
          <w:b/>
          <w:bCs/>
        </w:rPr>
        <w:t xml:space="preserve"> </w:t>
      </w:r>
      <w:r w:rsidRPr="008E66C9">
        <w:rPr>
          <w:rFonts w:ascii="Segoe UI Emoji" w:hAnsi="Segoe UI Emoji" w:cs="Segoe UI Emoji"/>
          <w:b/>
          <w:bCs/>
          <w:i/>
          <w:iCs/>
        </w:rPr>
        <w:t>(Integer)</w:t>
      </w:r>
      <w:r w:rsidRPr="008E66C9">
        <w:rPr>
          <w:rFonts w:ascii="Segoe UI Emoji" w:hAnsi="Segoe UI Emoji" w:cs="Segoe UI Emoji"/>
          <w:b/>
          <w:bCs/>
        </w:rPr>
        <w:t xml:space="preserve"> </w:t>
      </w:r>
      <m:oMath>
        <m:r>
          <m:rPr>
            <m:sty m:val="bi"/>
          </m:rPr>
          <w:rPr>
            <w:rFonts w:ascii="Cambria Math" w:hAnsi="Cambria Math" w:cs="Segoe UI Emoji"/>
          </w:rPr>
          <m:t>→</m:t>
        </m:r>
      </m:oMath>
      <w:r w:rsidRPr="008E66C9">
        <w:rPr>
          <w:rFonts w:ascii="Segoe UI Emoji" w:hAnsi="Segoe UI Emoji" w:cs="Segoe UI Emoji"/>
          <w:b/>
          <w:bCs/>
        </w:rPr>
        <w:t xml:space="preserve"> </w:t>
      </w:r>
      <w:r w:rsidRPr="008E66C9">
        <w:rPr>
          <w:rFonts w:ascii="Segoe UI Emoji" w:hAnsi="Segoe UI Emoji" w:cs="Segoe UI Emoji"/>
          <w:b/>
          <w:bCs/>
          <w:i/>
          <w:iCs/>
        </w:rPr>
        <w:t>Simulated:</w:t>
      </w:r>
      <w:r w:rsidRPr="008E66C9">
        <w:rPr>
          <w:rFonts w:ascii="Segoe UI Emoji" w:hAnsi="Segoe UI Emoji" w:cs="Segoe UI Emoji"/>
          <w:b/>
          <w:bCs/>
        </w:rPr>
        <w:t xml:space="preserve"> Binary indicator (1 during 9 AM/6 PM peaks, 0 otherwise).</w:t>
      </w:r>
    </w:p>
    <w:p w14:paraId="79E983CD"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7. HOW WE ARE GOING TO DO THE PROJECT (End-to-End Implementation Flow)</w:t>
      </w:r>
    </w:p>
    <w:p w14:paraId="0E724244"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The absolute core of your defense is showing how data progresses through the cluster in four computational steps:</w:t>
      </w:r>
    </w:p>
    <w:p w14:paraId="5064E8AB"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Step 1: Ingestion &amp; Advanced Performance Tuning Partitioning</w:t>
      </w:r>
    </w:p>
    <w:p w14:paraId="4A3ECA47"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The ingestion script reads your raw data, cleans out missing values, runs the multi-source weather/traffic simulation engine, and scales the footprint. It writes the data to HDFS using Snappy-compressed Columnar Parquet blocks partitioned using a strict spatial-temporal hierarchy:</w:t>
      </w:r>
    </w:p>
    <w:p w14:paraId="65E2DDAF"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Plaintext</w:t>
      </w:r>
    </w:p>
    <w:p w14:paraId="4B5F5EE3"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hdfs:///user/hadoop/lakehouse/city=COIMBATORE/year=2026/month=07/</w:t>
      </w:r>
    </w:p>
    <w:p w14:paraId="24C7FBEA"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i/>
          <w:iCs/>
        </w:rPr>
        <w:t>Why this counts as tuning:</w:t>
      </w:r>
      <w:r w:rsidRPr="008E66C9">
        <w:rPr>
          <w:rFonts w:ascii="Segoe UI Emoji" w:hAnsi="Segoe UI Emoji" w:cs="Segoe UI Emoji"/>
          <w:b/>
          <w:bCs/>
        </w:rPr>
        <w:t xml:space="preserve"> This ensures that whenever Spark runs a prediction, it performs predicate pushdown to scan </w:t>
      </w:r>
      <w:r w:rsidRPr="008E66C9">
        <w:rPr>
          <w:rFonts w:ascii="Segoe UI Emoji" w:hAnsi="Segoe UI Emoji" w:cs="Segoe UI Emoji"/>
          <w:b/>
          <w:bCs/>
          <w:i/>
          <w:iCs/>
        </w:rPr>
        <w:t>only</w:t>
      </w:r>
      <w:r w:rsidRPr="008E66C9">
        <w:rPr>
          <w:rFonts w:ascii="Segoe UI Emoji" w:hAnsi="Segoe UI Emoji" w:cs="Segoe UI Emoji"/>
          <w:b/>
          <w:bCs/>
        </w:rPr>
        <w:t xml:space="preserve"> the specific city-date subfolder required, completely eliminating cluster I/O bottlenecks.</w:t>
      </w:r>
    </w:p>
    <w:p w14:paraId="2718047E"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xml:space="preserve">Step 2: Distributed Batch ML Training (Spark </w:t>
      </w:r>
      <w:proofErr w:type="spellStart"/>
      <w:r w:rsidRPr="008E66C9">
        <w:rPr>
          <w:rFonts w:ascii="Segoe UI Emoji" w:hAnsi="Segoe UI Emoji" w:cs="Segoe UI Emoji"/>
          <w:b/>
          <w:bCs/>
        </w:rPr>
        <w:t>MLlib</w:t>
      </w:r>
      <w:proofErr w:type="spellEnd"/>
      <w:r w:rsidRPr="008E66C9">
        <w:rPr>
          <w:rFonts w:ascii="Segoe UI Emoji" w:hAnsi="Segoe UI Emoji" w:cs="Segoe UI Emoji"/>
          <w:b/>
          <w:bCs/>
        </w:rPr>
        <w:t>)</w:t>
      </w:r>
    </w:p>
    <w:p w14:paraId="5F71305C" w14:textId="41771A54" w:rsidR="008E66C9" w:rsidRPr="008E66C9" w:rsidRDefault="008E66C9" w:rsidP="008E66C9">
      <w:pPr>
        <w:rPr>
          <w:rFonts w:ascii="Segoe UI Emoji" w:hAnsi="Segoe UI Emoji" w:cs="Segoe UI Emoji"/>
          <w:b/>
          <w:bCs/>
        </w:rPr>
      </w:pPr>
      <w:r w:rsidRPr="008E66C9">
        <w:rPr>
          <w:rFonts w:ascii="Segoe UI Emoji" w:hAnsi="Segoe UI Emoji" w:cs="Segoe UI Emoji"/>
          <w:b/>
          <w:bCs/>
        </w:rPr>
        <w:lastRenderedPageBreak/>
        <w:t xml:space="preserve">The platform splits the HDFS </w:t>
      </w:r>
      <w:proofErr w:type="spellStart"/>
      <w:r w:rsidRPr="008E66C9">
        <w:rPr>
          <w:rFonts w:ascii="Segoe UI Emoji" w:hAnsi="Segoe UI Emoji" w:cs="Segoe UI Emoji"/>
          <w:b/>
          <w:bCs/>
        </w:rPr>
        <w:t>lakehouse</w:t>
      </w:r>
      <w:proofErr w:type="spellEnd"/>
      <w:r w:rsidRPr="008E66C9">
        <w:rPr>
          <w:rFonts w:ascii="Segoe UI Emoji" w:hAnsi="Segoe UI Emoji" w:cs="Segoe UI Emoji"/>
          <w:b/>
          <w:bCs/>
        </w:rPr>
        <w:t xml:space="preserve"> into an </w:t>
      </w:r>
      <m:oMath>
        <m:r>
          <m:rPr>
            <m:sty m:val="bi"/>
          </m:rPr>
          <w:rPr>
            <w:rFonts w:ascii="Cambria Math" w:hAnsi="Cambria Math" w:cs="Segoe UI Emoji"/>
          </w:rPr>
          <m:t>80/20</m:t>
        </m:r>
      </m:oMath>
      <w:r w:rsidRPr="008E66C9">
        <w:rPr>
          <w:rFonts w:ascii="Segoe UI Emoji" w:hAnsi="Segoe UI Emoji" w:cs="Segoe UI Emoji"/>
          <w:b/>
          <w:bCs/>
        </w:rPr>
        <w:t xml:space="preserve"> ratio. </w:t>
      </w:r>
      <w:proofErr w:type="spellStart"/>
      <w:r w:rsidRPr="008E66C9">
        <w:rPr>
          <w:rFonts w:ascii="Segoe UI Emoji" w:hAnsi="Segoe UI Emoji" w:cs="Segoe UI Emoji"/>
          <w:b/>
          <w:bCs/>
        </w:rPr>
        <w:t>PySpark</w:t>
      </w:r>
      <w:proofErr w:type="spellEnd"/>
      <w:r w:rsidRPr="008E66C9">
        <w:rPr>
          <w:rFonts w:ascii="Segoe UI Emoji" w:hAnsi="Segoe UI Emoji" w:cs="Segoe UI Emoji"/>
          <w:b/>
          <w:bCs/>
        </w:rPr>
        <w:t xml:space="preserve"> loads the historical 80% footprint into distributed memory. To implement performance tuning during this iterative phase, the dataset is loaded into cluster RAM </w:t>
      </w:r>
      <w:proofErr w:type="gramStart"/>
      <w:r w:rsidRPr="008E66C9">
        <w:rPr>
          <w:rFonts w:ascii="Segoe UI Emoji" w:hAnsi="Segoe UI Emoji" w:cs="Segoe UI Emoji"/>
          <w:b/>
          <w:bCs/>
        </w:rPr>
        <w:t>using .cache</w:t>
      </w:r>
      <w:proofErr w:type="gramEnd"/>
      <w:r w:rsidRPr="008E66C9">
        <w:rPr>
          <w:rFonts w:ascii="Segoe UI Emoji" w:hAnsi="Segoe UI Emoji" w:cs="Segoe UI Emoji"/>
          <w:b/>
          <w:bCs/>
        </w:rPr>
        <w:t xml:space="preserve">() and </w:t>
      </w:r>
      <w:proofErr w:type="spellStart"/>
      <w:r w:rsidRPr="008E66C9">
        <w:rPr>
          <w:rFonts w:ascii="Segoe UI Emoji" w:hAnsi="Segoe UI Emoji" w:cs="Segoe UI Emoji"/>
          <w:b/>
          <w:bCs/>
        </w:rPr>
        <w:t>StorageLevel.MEMORY_AND_DISK</w:t>
      </w:r>
      <w:proofErr w:type="spellEnd"/>
      <w:r w:rsidRPr="008E66C9">
        <w:rPr>
          <w:rFonts w:ascii="Segoe UI Emoji" w:hAnsi="Segoe UI Emoji" w:cs="Segoe UI Emoji"/>
          <w:b/>
          <w:bCs/>
        </w:rPr>
        <w:t xml:space="preserve"> configurations to avoid slow physical hard drive reads.</w:t>
      </w:r>
    </w:p>
    <w:p w14:paraId="14592A6B"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xml:space="preserve">Using </w:t>
      </w:r>
      <w:proofErr w:type="spellStart"/>
      <w:r w:rsidRPr="008E66C9">
        <w:rPr>
          <w:rFonts w:ascii="Segoe UI Emoji" w:hAnsi="Segoe UI Emoji" w:cs="Segoe UI Emoji"/>
          <w:b/>
          <w:bCs/>
        </w:rPr>
        <w:t>VectorAssembler</w:t>
      </w:r>
      <w:proofErr w:type="spellEnd"/>
      <w:r w:rsidRPr="008E66C9">
        <w:rPr>
          <w:rFonts w:ascii="Segoe UI Emoji" w:hAnsi="Segoe UI Emoji" w:cs="Segoe UI Emoji"/>
          <w:b/>
          <w:bCs/>
        </w:rPr>
        <w:t xml:space="preserve">, the weather and traffic columns are compiled into an input feature matrix, targeting the next-hour pollutant concentration as the label. The system trains a distributed Gradient Boosted Tree (GBT) Regressor model from Spark </w:t>
      </w:r>
      <w:proofErr w:type="spellStart"/>
      <w:r w:rsidRPr="008E66C9">
        <w:rPr>
          <w:rFonts w:ascii="Segoe UI Emoji" w:hAnsi="Segoe UI Emoji" w:cs="Segoe UI Emoji"/>
          <w:b/>
          <w:bCs/>
        </w:rPr>
        <w:t>MLlib</w:t>
      </w:r>
      <w:proofErr w:type="spellEnd"/>
      <w:r w:rsidRPr="008E66C9">
        <w:rPr>
          <w:rFonts w:ascii="Segoe UI Emoji" w:hAnsi="Segoe UI Emoji" w:cs="Segoe UI Emoji"/>
          <w:b/>
          <w:bCs/>
        </w:rPr>
        <w:t>. GBT works by building successive decision trees, where each new tree corrects the errors made by the previous one, allowing it to capture complex, non-linear environmental relationships.</w:t>
      </w:r>
    </w:p>
    <w:p w14:paraId="3BBCFB0D"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Step 3: High-Velocity Streaming (Speed Layer)</w:t>
      </w:r>
    </w:p>
    <w:p w14:paraId="5BF7F3B1" w14:textId="771A72CB" w:rsidR="008E66C9" w:rsidRPr="008E66C9" w:rsidRDefault="008E66C9" w:rsidP="008E66C9">
      <w:pPr>
        <w:rPr>
          <w:rFonts w:ascii="Segoe UI Emoji" w:hAnsi="Segoe UI Emoji" w:cs="Segoe UI Emoji"/>
          <w:b/>
          <w:bCs/>
        </w:rPr>
      </w:pPr>
      <w:r w:rsidRPr="008E66C9">
        <w:rPr>
          <w:rFonts w:ascii="Segoe UI Emoji" w:hAnsi="Segoe UI Emoji" w:cs="Segoe UI Emoji"/>
          <w:b/>
          <w:bCs/>
        </w:rPr>
        <w:t xml:space="preserve">The remaining 20% of your data acts as the live network tap. A background automation script takes small </w:t>
      </w:r>
      <m:oMath>
        <m:r>
          <m:rPr>
            <m:sty m:val="bi"/>
          </m:rPr>
          <w:rPr>
            <w:rFonts w:ascii="Cambria Math" w:hAnsi="Cambria Math" w:cs="Segoe UI Emoji"/>
          </w:rPr>
          <m:t>50</m:t>
        </m:r>
        <m:r>
          <m:rPr>
            <m:nor/>
          </m:rPr>
          <w:rPr>
            <w:rFonts w:ascii="Segoe UI Emoji" w:hAnsi="Segoe UI Emoji" w:cs="Segoe UI Emoji"/>
            <w:b/>
            <w:bCs/>
          </w:rPr>
          <m:t> MB</m:t>
        </m:r>
      </m:oMath>
      <w:r w:rsidRPr="008E66C9">
        <w:rPr>
          <w:rFonts w:ascii="Segoe UI Emoji" w:hAnsi="Segoe UI Emoji" w:cs="Segoe UI Emoji"/>
          <w:b/>
          <w:bCs/>
        </w:rPr>
        <w:t xml:space="preserve"> file slices and drops them sequentially into a monitored HDFS directory.</w:t>
      </w:r>
    </w:p>
    <w:p w14:paraId="524CC290"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Written in Scala to exploit native JVM thread speeds, the Spark Structured Streaming File Source Engine instantly detects new file entries, ingests them into RAM, cleans them, and passes them through the trained GBT model to calculate an inferred next-hour Air Quality Index (AQI) score.</w:t>
      </w:r>
    </w:p>
    <w:p w14:paraId="65D0F26A"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Step 4: Closed-Loop Emergency Health Alerting</w:t>
      </w:r>
    </w:p>
    <w:p w14:paraId="1BF0C020"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The streaming engine checks the output score. If the model predicts that a city sector's index will breach the WHO safety limit (&gt;150 AQI) in the next 60 minutes, it flags a public threat and writes an automated alert warning text block directly into an HDFS audit path (/</w:t>
      </w:r>
      <w:proofErr w:type="spellStart"/>
      <w:r w:rsidRPr="008E66C9">
        <w:rPr>
          <w:rFonts w:ascii="Segoe UI Emoji" w:hAnsi="Segoe UI Emoji" w:cs="Segoe UI Emoji"/>
          <w:b/>
          <w:bCs/>
        </w:rPr>
        <w:t>health_alerts</w:t>
      </w:r>
      <w:proofErr w:type="spellEnd"/>
      <w:r w:rsidRPr="008E66C9">
        <w:rPr>
          <w:rFonts w:ascii="Segoe UI Emoji" w:hAnsi="Segoe UI Emoji" w:cs="Segoe UI Emoji"/>
          <w:b/>
          <w:bCs/>
        </w:rPr>
        <w:t>/), bypassing external messaging overhead.</w:t>
      </w:r>
    </w:p>
    <w:p w14:paraId="7E074983"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8. EXPECTED PROJECT OUTPUTS &amp; HIVE QUERIES</w:t>
      </w:r>
    </w:p>
    <w:p w14:paraId="789C2823"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Apache Hive directly queries the live scored data layer. You can demonstrate high-performance analytics to your faculty by showing this optimized query that uncovers deep environmental insights:</w:t>
      </w:r>
    </w:p>
    <w:p w14:paraId="19BCC92B"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SQL</w:t>
      </w:r>
    </w:p>
    <w:p w14:paraId="7A7E333C"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lastRenderedPageBreak/>
        <w:t>-- Find the worst 5 temporal periods where high traffic and low wind trapped toxic pollutants</w:t>
      </w:r>
    </w:p>
    <w:p w14:paraId="568082FA"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xml:space="preserve">SELECT city, year, month, </w:t>
      </w:r>
      <w:proofErr w:type="gramStart"/>
      <w:r w:rsidRPr="008E66C9">
        <w:rPr>
          <w:rFonts w:ascii="Segoe UI Emoji" w:hAnsi="Segoe UI Emoji" w:cs="Segoe UI Emoji"/>
          <w:b/>
          <w:bCs/>
        </w:rPr>
        <w:t>AVG(</w:t>
      </w:r>
      <w:proofErr w:type="spellStart"/>
      <w:proofErr w:type="gramEnd"/>
      <w:r w:rsidRPr="008E66C9">
        <w:rPr>
          <w:rFonts w:ascii="Segoe UI Emoji" w:hAnsi="Segoe UI Emoji" w:cs="Segoe UI Emoji"/>
          <w:b/>
          <w:bCs/>
        </w:rPr>
        <w:t>carbon_monoxide_co</w:t>
      </w:r>
      <w:proofErr w:type="spellEnd"/>
      <w:r w:rsidRPr="008E66C9">
        <w:rPr>
          <w:rFonts w:ascii="Segoe UI Emoji" w:hAnsi="Segoe UI Emoji" w:cs="Segoe UI Emoji"/>
          <w:b/>
          <w:bCs/>
        </w:rPr>
        <w:t xml:space="preserve">) AS </w:t>
      </w:r>
      <w:proofErr w:type="spellStart"/>
      <w:r w:rsidRPr="008E66C9">
        <w:rPr>
          <w:rFonts w:ascii="Segoe UI Emoji" w:hAnsi="Segoe UI Emoji" w:cs="Segoe UI Emoji"/>
          <w:b/>
          <w:bCs/>
        </w:rPr>
        <w:t>Average_Toxic_Density</w:t>
      </w:r>
      <w:proofErr w:type="spellEnd"/>
      <w:r w:rsidRPr="008E66C9">
        <w:rPr>
          <w:rFonts w:ascii="Segoe UI Emoji" w:hAnsi="Segoe UI Emoji" w:cs="Segoe UI Emoji"/>
          <w:b/>
          <w:bCs/>
        </w:rPr>
        <w:t xml:space="preserve">, </w:t>
      </w:r>
      <w:proofErr w:type="gramStart"/>
      <w:r w:rsidRPr="008E66C9">
        <w:rPr>
          <w:rFonts w:ascii="Segoe UI Emoji" w:hAnsi="Segoe UI Emoji" w:cs="Segoe UI Emoji"/>
          <w:b/>
          <w:bCs/>
        </w:rPr>
        <w:t>MAX(</w:t>
      </w:r>
      <w:proofErr w:type="spellStart"/>
      <w:proofErr w:type="gramEnd"/>
      <w:r w:rsidRPr="008E66C9">
        <w:rPr>
          <w:rFonts w:ascii="Segoe UI Emoji" w:hAnsi="Segoe UI Emoji" w:cs="Segoe UI Emoji"/>
          <w:b/>
          <w:bCs/>
        </w:rPr>
        <w:t>traffic_congestion_index</w:t>
      </w:r>
      <w:proofErr w:type="spellEnd"/>
      <w:r w:rsidRPr="008E66C9">
        <w:rPr>
          <w:rFonts w:ascii="Segoe UI Emoji" w:hAnsi="Segoe UI Emoji" w:cs="Segoe UI Emoji"/>
          <w:b/>
          <w:bCs/>
        </w:rPr>
        <w:t xml:space="preserve">) AS </w:t>
      </w:r>
      <w:proofErr w:type="spellStart"/>
      <w:r w:rsidRPr="008E66C9">
        <w:rPr>
          <w:rFonts w:ascii="Segoe UI Emoji" w:hAnsi="Segoe UI Emoji" w:cs="Segoe UI Emoji"/>
          <w:b/>
          <w:bCs/>
        </w:rPr>
        <w:t>Peak_Traffic</w:t>
      </w:r>
      <w:proofErr w:type="spellEnd"/>
    </w:p>
    <w:p w14:paraId="1B2D862B"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xml:space="preserve">FROM </w:t>
      </w:r>
      <w:proofErr w:type="spellStart"/>
      <w:r w:rsidRPr="008E66C9">
        <w:rPr>
          <w:rFonts w:ascii="Segoe UI Emoji" w:hAnsi="Segoe UI Emoji" w:cs="Segoe UI Emoji"/>
          <w:b/>
          <w:bCs/>
        </w:rPr>
        <w:t>india_pollution_</w:t>
      </w:r>
      <w:proofErr w:type="gramStart"/>
      <w:r w:rsidRPr="008E66C9">
        <w:rPr>
          <w:rFonts w:ascii="Segoe UI Emoji" w:hAnsi="Segoe UI Emoji" w:cs="Segoe UI Emoji"/>
          <w:b/>
          <w:bCs/>
        </w:rPr>
        <w:t>warehouse.scored</w:t>
      </w:r>
      <w:proofErr w:type="gramEnd"/>
      <w:r w:rsidRPr="008E66C9">
        <w:rPr>
          <w:rFonts w:ascii="Segoe UI Emoji" w:hAnsi="Segoe UI Emoji" w:cs="Segoe UI Emoji"/>
          <w:b/>
          <w:bCs/>
        </w:rPr>
        <w:t>_lakehouse_logs</w:t>
      </w:r>
      <w:proofErr w:type="spellEnd"/>
    </w:p>
    <w:p w14:paraId="3C80CED4"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xml:space="preserve">WHERE </w:t>
      </w:r>
      <w:proofErr w:type="spellStart"/>
      <w:r w:rsidRPr="008E66C9">
        <w:rPr>
          <w:rFonts w:ascii="Segoe UI Emoji" w:hAnsi="Segoe UI Emoji" w:cs="Segoe UI Emoji"/>
          <w:b/>
          <w:bCs/>
        </w:rPr>
        <w:t>traffic_rush_flag</w:t>
      </w:r>
      <w:proofErr w:type="spellEnd"/>
      <w:r w:rsidRPr="008E66C9">
        <w:rPr>
          <w:rFonts w:ascii="Segoe UI Emoji" w:hAnsi="Segoe UI Emoji" w:cs="Segoe UI Emoji"/>
          <w:b/>
          <w:bCs/>
        </w:rPr>
        <w:t xml:space="preserve"> = 1 AND </w:t>
      </w:r>
      <w:proofErr w:type="spellStart"/>
      <w:r w:rsidRPr="008E66C9">
        <w:rPr>
          <w:rFonts w:ascii="Segoe UI Emoji" w:hAnsi="Segoe UI Emoji" w:cs="Segoe UI Emoji"/>
          <w:b/>
          <w:bCs/>
        </w:rPr>
        <w:t>wind_speed</w:t>
      </w:r>
      <w:proofErr w:type="spellEnd"/>
      <w:r w:rsidRPr="008E66C9">
        <w:rPr>
          <w:rFonts w:ascii="Segoe UI Emoji" w:hAnsi="Segoe UI Emoji" w:cs="Segoe UI Emoji"/>
          <w:b/>
          <w:bCs/>
        </w:rPr>
        <w:t xml:space="preserve"> &lt; 1.2</w:t>
      </w:r>
    </w:p>
    <w:p w14:paraId="348B5F20"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GROUP BY city, year, month</w:t>
      </w:r>
    </w:p>
    <w:p w14:paraId="61CD2CBC"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xml:space="preserve">ORDER BY </w:t>
      </w:r>
      <w:proofErr w:type="spellStart"/>
      <w:r w:rsidRPr="008E66C9">
        <w:rPr>
          <w:rFonts w:ascii="Segoe UI Emoji" w:hAnsi="Segoe UI Emoji" w:cs="Segoe UI Emoji"/>
          <w:b/>
          <w:bCs/>
        </w:rPr>
        <w:t>Average_Toxic_Density</w:t>
      </w:r>
      <w:proofErr w:type="spellEnd"/>
      <w:r w:rsidRPr="008E66C9">
        <w:rPr>
          <w:rFonts w:ascii="Segoe UI Emoji" w:hAnsi="Segoe UI Emoji" w:cs="Segoe UI Emoji"/>
          <w:b/>
          <w:bCs/>
        </w:rPr>
        <w:t xml:space="preserve"> DESC</w:t>
      </w:r>
    </w:p>
    <w:p w14:paraId="173A0789"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LIMIT 5;</w:t>
      </w:r>
    </w:p>
    <w:p w14:paraId="283FC114"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Dashboard Deliverables:</w:t>
      </w:r>
    </w:p>
    <w:p w14:paraId="30DED97C"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The final presentation dashboard (built via Apache Zeppelin or Python Dash connected to Hive) outputs:</w:t>
      </w:r>
    </w:p>
    <w:p w14:paraId="704A2CE1" w14:textId="77777777" w:rsidR="008E66C9" w:rsidRPr="008E66C9" w:rsidRDefault="008E66C9" w:rsidP="008E66C9">
      <w:pPr>
        <w:numPr>
          <w:ilvl w:val="0"/>
          <w:numId w:val="27"/>
        </w:numPr>
        <w:rPr>
          <w:rFonts w:ascii="Segoe UI Emoji" w:hAnsi="Segoe UI Emoji" w:cs="Segoe UI Emoji"/>
          <w:b/>
          <w:bCs/>
        </w:rPr>
      </w:pPr>
      <w:r w:rsidRPr="008E66C9">
        <w:rPr>
          <w:rFonts w:ascii="Segoe UI Emoji" w:hAnsi="Segoe UI Emoji" w:cs="Segoe UI Emoji"/>
          <w:b/>
          <w:bCs/>
        </w:rPr>
        <w:t>Real-time line charts mapping streaming Ingestion Throughput (measuring processing velocity in rows/sec).</w:t>
      </w:r>
    </w:p>
    <w:p w14:paraId="68A8B4D6" w14:textId="67FE5833" w:rsidR="008E66C9" w:rsidRPr="008E66C9" w:rsidRDefault="008E66C9" w:rsidP="008E66C9">
      <w:pPr>
        <w:numPr>
          <w:ilvl w:val="0"/>
          <w:numId w:val="27"/>
        </w:numPr>
        <w:rPr>
          <w:rFonts w:ascii="Segoe UI Emoji" w:hAnsi="Segoe UI Emoji" w:cs="Segoe UI Emoji"/>
          <w:b/>
          <w:bCs/>
        </w:rPr>
      </w:pPr>
      <w:r w:rsidRPr="008E66C9">
        <w:rPr>
          <w:rFonts w:ascii="Segoe UI Emoji" w:hAnsi="Segoe UI Emoji" w:cs="Segoe UI Emoji"/>
          <w:b/>
          <w:bCs/>
        </w:rPr>
        <w:t>Comparative model validation graphs displaying your distributed GBT model's superior accuracy metrics (</w:t>
      </w:r>
      <m:oMath>
        <m:r>
          <m:rPr>
            <m:sty m:val="bi"/>
          </m:rPr>
          <w:rPr>
            <w:rFonts w:ascii="Cambria Math" w:hAnsi="Cambria Math" w:cs="Segoe UI Emoji"/>
          </w:rPr>
          <m:t>RMSE,</m:t>
        </m:r>
        <m:sSup>
          <m:sSupPr>
            <m:ctrlPr>
              <w:rPr>
                <w:rFonts w:ascii="Cambria Math" w:hAnsi="Cambria Math" w:cs="Segoe UI Emoji"/>
                <w:b/>
                <w:bCs/>
              </w:rPr>
            </m:ctrlPr>
          </m:sSupPr>
          <m:e>
            <m:r>
              <m:rPr>
                <m:sty m:val="bi"/>
              </m:rPr>
              <w:rPr>
                <w:rFonts w:ascii="Cambria Math" w:hAnsi="Cambria Math" w:cs="Segoe UI Emoji"/>
              </w:rPr>
              <m:t>R</m:t>
            </m:r>
          </m:e>
          <m:sup>
            <m:r>
              <m:rPr>
                <m:sty m:val="bi"/>
              </m:rPr>
              <w:rPr>
                <w:rFonts w:ascii="Cambria Math" w:hAnsi="Cambria Math" w:cs="Segoe UI Emoji"/>
              </w:rPr>
              <m:t>2</m:t>
            </m:r>
          </m:sup>
        </m:sSup>
      </m:oMath>
      <w:r w:rsidRPr="008E66C9">
        <w:rPr>
          <w:rFonts w:ascii="Segoe UI Emoji" w:hAnsi="Segoe UI Emoji" w:cs="Segoe UI Emoji"/>
          <w:b/>
          <w:bCs/>
        </w:rPr>
        <w:t>) over standard Random Forests.</w:t>
      </w:r>
    </w:p>
    <w:p w14:paraId="2B2E74BF" w14:textId="77777777" w:rsidR="008E66C9" w:rsidRPr="008E66C9" w:rsidRDefault="008E66C9" w:rsidP="008E66C9">
      <w:pPr>
        <w:numPr>
          <w:ilvl w:val="0"/>
          <w:numId w:val="27"/>
        </w:numPr>
        <w:rPr>
          <w:rFonts w:ascii="Segoe UI Emoji" w:hAnsi="Segoe UI Emoji" w:cs="Segoe UI Emoji"/>
          <w:b/>
          <w:bCs/>
        </w:rPr>
      </w:pPr>
      <w:r w:rsidRPr="008E66C9">
        <w:rPr>
          <w:rFonts w:ascii="Segoe UI Emoji" w:hAnsi="Segoe UI Emoji" w:cs="Segoe UI Emoji"/>
          <w:b/>
          <w:bCs/>
        </w:rPr>
        <w:t>A scrolling, live Emergency Health Alert Feed, printing automated warning tags for specific sectors before the pollution hits.</w:t>
      </w:r>
    </w:p>
    <w:p w14:paraId="304198A8"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9. FUTURE SCOPE</w:t>
      </w:r>
    </w:p>
    <w:p w14:paraId="5F8A33A1" w14:textId="77777777" w:rsidR="008E66C9" w:rsidRPr="008E66C9" w:rsidRDefault="008E66C9" w:rsidP="008E66C9">
      <w:pPr>
        <w:numPr>
          <w:ilvl w:val="0"/>
          <w:numId w:val="28"/>
        </w:numPr>
        <w:rPr>
          <w:rFonts w:ascii="Segoe UI Emoji" w:hAnsi="Segoe UI Emoji" w:cs="Segoe UI Emoji"/>
          <w:b/>
          <w:bCs/>
        </w:rPr>
      </w:pPr>
      <w:proofErr w:type="spellStart"/>
      <w:r w:rsidRPr="008E66C9">
        <w:rPr>
          <w:rFonts w:ascii="Segoe UI Emoji" w:hAnsi="Segoe UI Emoji" w:cs="Segoe UI Emoji"/>
          <w:b/>
          <w:bCs/>
        </w:rPr>
        <w:t>Spatio</w:t>
      </w:r>
      <w:proofErr w:type="spellEnd"/>
      <w:r w:rsidRPr="008E66C9">
        <w:rPr>
          <w:rFonts w:ascii="Segoe UI Emoji" w:hAnsi="Segoe UI Emoji" w:cs="Segoe UI Emoji"/>
          <w:b/>
          <w:bCs/>
        </w:rPr>
        <w:t xml:space="preserve">-Temporal Graph Networks (Spark </w:t>
      </w:r>
      <w:proofErr w:type="spellStart"/>
      <w:r w:rsidRPr="008E66C9">
        <w:rPr>
          <w:rFonts w:ascii="Segoe UI Emoji" w:hAnsi="Segoe UI Emoji" w:cs="Segoe UI Emoji"/>
          <w:b/>
          <w:bCs/>
        </w:rPr>
        <w:t>GraphX</w:t>
      </w:r>
      <w:proofErr w:type="spellEnd"/>
      <w:r w:rsidRPr="008E66C9">
        <w:rPr>
          <w:rFonts w:ascii="Segoe UI Emoji" w:hAnsi="Segoe UI Emoji" w:cs="Segoe UI Emoji"/>
          <w:b/>
          <w:bCs/>
        </w:rPr>
        <w:t>): Upgrading the cluster to model multiple municipal monitoring stations as an interconnected graph network, tracking mathematically how regional wind vectors cause toxic plumes to physically migrate from city to city in real time.</w:t>
      </w:r>
    </w:p>
    <w:p w14:paraId="53EB9615" w14:textId="77777777" w:rsidR="008E66C9" w:rsidRPr="008E66C9" w:rsidRDefault="008E66C9" w:rsidP="008E66C9">
      <w:pPr>
        <w:numPr>
          <w:ilvl w:val="0"/>
          <w:numId w:val="28"/>
        </w:numPr>
        <w:rPr>
          <w:rFonts w:ascii="Segoe UI Emoji" w:hAnsi="Segoe UI Emoji" w:cs="Segoe UI Emoji"/>
          <w:b/>
          <w:bCs/>
        </w:rPr>
      </w:pPr>
      <w:r w:rsidRPr="008E66C9">
        <w:rPr>
          <w:rFonts w:ascii="Segoe UI Emoji" w:hAnsi="Segoe UI Emoji" w:cs="Segoe UI Emoji"/>
          <w:b/>
          <w:bCs/>
        </w:rPr>
        <w:t>Deep Learning Image Integration: Integrating Spark-Deep-Learning extensions to parse incoming satellite imagery data alongside ground sensor readings to map industrial dust clouds.</w:t>
      </w:r>
    </w:p>
    <w:p w14:paraId="0FE9815E"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 10. CONCLUSION</w:t>
      </w:r>
    </w:p>
    <w:p w14:paraId="0C14AF8B"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lastRenderedPageBreak/>
        <w:t>This project successfully demonstrates the implementation of a scalable, end-to-end Big Data infrastructure capable of processing high-volume multi-city environmental data. By combining Hadoop HDFS storage optimization with Apache Spark's high-speed distributed compute layers, the platform overcomes the memory and scalability limitations of traditional single-machine models.</w:t>
      </w:r>
    </w:p>
    <w:p w14:paraId="109F2A69" w14:textId="77777777" w:rsidR="008E66C9" w:rsidRPr="008E66C9" w:rsidRDefault="008E66C9" w:rsidP="008E66C9">
      <w:pPr>
        <w:rPr>
          <w:rFonts w:ascii="Segoe UI Emoji" w:hAnsi="Segoe UI Emoji" w:cs="Segoe UI Emoji"/>
          <w:b/>
          <w:bCs/>
        </w:rPr>
      </w:pPr>
      <w:r w:rsidRPr="008E66C9">
        <w:rPr>
          <w:rFonts w:ascii="Segoe UI Emoji" w:hAnsi="Segoe UI Emoji" w:cs="Segoe UI Emoji"/>
          <w:b/>
          <w:bCs/>
        </w:rPr>
        <w:t>Fulfilling every core dimension of the 23AID302 curriculum—Volume, Velocity, Variety, Veracity, and Performance Tuning—the platform balances historical batch machine learning with low-latency streaming analytics. Ultimately, it shifts urban air quality tracking from a reactive reporting tool into a proactive public safety asset, proving that distributed architectures can deliver real-time, life-saving public health solutions.</w:t>
      </w:r>
    </w:p>
    <w:p w14:paraId="3DC38494" w14:textId="77777777" w:rsidR="00F07C67" w:rsidRPr="008E66C9" w:rsidRDefault="00F07C67" w:rsidP="008E66C9"/>
    <w:sectPr w:rsidR="00F07C67" w:rsidRPr="008E66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60930"/>
    <w:multiLevelType w:val="multilevel"/>
    <w:tmpl w:val="3B824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440B00"/>
    <w:multiLevelType w:val="multilevel"/>
    <w:tmpl w:val="4CC47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36FE5"/>
    <w:multiLevelType w:val="multilevel"/>
    <w:tmpl w:val="D756A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465FD"/>
    <w:multiLevelType w:val="multilevel"/>
    <w:tmpl w:val="E9FE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840B1"/>
    <w:multiLevelType w:val="multilevel"/>
    <w:tmpl w:val="248E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7761F"/>
    <w:multiLevelType w:val="multilevel"/>
    <w:tmpl w:val="94F0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A64A5E"/>
    <w:multiLevelType w:val="multilevel"/>
    <w:tmpl w:val="7FBE1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F0A64"/>
    <w:multiLevelType w:val="multilevel"/>
    <w:tmpl w:val="854A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028E5"/>
    <w:multiLevelType w:val="multilevel"/>
    <w:tmpl w:val="1CDA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65405"/>
    <w:multiLevelType w:val="multilevel"/>
    <w:tmpl w:val="2C08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07925"/>
    <w:multiLevelType w:val="multilevel"/>
    <w:tmpl w:val="BED46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05060A"/>
    <w:multiLevelType w:val="multilevel"/>
    <w:tmpl w:val="D1D08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5837F8"/>
    <w:multiLevelType w:val="multilevel"/>
    <w:tmpl w:val="DC7C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6132F"/>
    <w:multiLevelType w:val="multilevel"/>
    <w:tmpl w:val="56544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03675F"/>
    <w:multiLevelType w:val="multilevel"/>
    <w:tmpl w:val="FDECE0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735BB"/>
    <w:multiLevelType w:val="multilevel"/>
    <w:tmpl w:val="FD707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E40768"/>
    <w:multiLevelType w:val="multilevel"/>
    <w:tmpl w:val="AC68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C3C45"/>
    <w:multiLevelType w:val="multilevel"/>
    <w:tmpl w:val="B9C4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2F0C77"/>
    <w:multiLevelType w:val="multilevel"/>
    <w:tmpl w:val="E6F6F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DE7DF3"/>
    <w:multiLevelType w:val="multilevel"/>
    <w:tmpl w:val="72F0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D87BAC"/>
    <w:multiLevelType w:val="multilevel"/>
    <w:tmpl w:val="92F42A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722161"/>
    <w:multiLevelType w:val="multilevel"/>
    <w:tmpl w:val="8D54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941493"/>
    <w:multiLevelType w:val="multilevel"/>
    <w:tmpl w:val="F7AE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7F4CC0"/>
    <w:multiLevelType w:val="multilevel"/>
    <w:tmpl w:val="2D00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7B52D3"/>
    <w:multiLevelType w:val="multilevel"/>
    <w:tmpl w:val="52C6E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E42A25"/>
    <w:multiLevelType w:val="multilevel"/>
    <w:tmpl w:val="EDB0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372792"/>
    <w:multiLevelType w:val="multilevel"/>
    <w:tmpl w:val="7AEC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BF7603"/>
    <w:multiLevelType w:val="multilevel"/>
    <w:tmpl w:val="2730E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1602721">
    <w:abstractNumId w:val="2"/>
  </w:num>
  <w:num w:numId="2" w16cid:durableId="1298757641">
    <w:abstractNumId w:val="5"/>
  </w:num>
  <w:num w:numId="3" w16cid:durableId="897714616">
    <w:abstractNumId w:val="13"/>
  </w:num>
  <w:num w:numId="4" w16cid:durableId="2135830517">
    <w:abstractNumId w:val="4"/>
  </w:num>
  <w:num w:numId="5" w16cid:durableId="1596937735">
    <w:abstractNumId w:val="9"/>
  </w:num>
  <w:num w:numId="6" w16cid:durableId="1377436667">
    <w:abstractNumId w:val="11"/>
  </w:num>
  <w:num w:numId="7" w16cid:durableId="1616865086">
    <w:abstractNumId w:val="16"/>
  </w:num>
  <w:num w:numId="8" w16cid:durableId="50427659">
    <w:abstractNumId w:val="1"/>
  </w:num>
  <w:num w:numId="9" w16cid:durableId="146361272">
    <w:abstractNumId w:val="7"/>
  </w:num>
  <w:num w:numId="10" w16cid:durableId="1870022175">
    <w:abstractNumId w:val="0"/>
  </w:num>
  <w:num w:numId="11" w16cid:durableId="1598706485">
    <w:abstractNumId w:val="14"/>
  </w:num>
  <w:num w:numId="12" w16cid:durableId="1267543501">
    <w:abstractNumId w:val="18"/>
  </w:num>
  <w:num w:numId="13" w16cid:durableId="1910652063">
    <w:abstractNumId w:val="17"/>
  </w:num>
  <w:num w:numId="14" w16cid:durableId="296299405">
    <w:abstractNumId w:val="21"/>
  </w:num>
  <w:num w:numId="15" w16cid:durableId="957099772">
    <w:abstractNumId w:val="23"/>
  </w:num>
  <w:num w:numId="16" w16cid:durableId="834958929">
    <w:abstractNumId w:val="26"/>
  </w:num>
  <w:num w:numId="17" w16cid:durableId="1588343023">
    <w:abstractNumId w:val="19"/>
  </w:num>
  <w:num w:numId="18" w16cid:durableId="1272321633">
    <w:abstractNumId w:val="27"/>
  </w:num>
  <w:num w:numId="19" w16cid:durableId="396325554">
    <w:abstractNumId w:val="22"/>
  </w:num>
  <w:num w:numId="20" w16cid:durableId="1271081498">
    <w:abstractNumId w:val="24"/>
  </w:num>
  <w:num w:numId="21" w16cid:durableId="1940135347">
    <w:abstractNumId w:val="20"/>
  </w:num>
  <w:num w:numId="22" w16cid:durableId="308634318">
    <w:abstractNumId w:val="6"/>
  </w:num>
  <w:num w:numId="23" w16cid:durableId="720708419">
    <w:abstractNumId w:val="10"/>
  </w:num>
  <w:num w:numId="24" w16cid:durableId="1945844627">
    <w:abstractNumId w:val="25"/>
  </w:num>
  <w:num w:numId="25" w16cid:durableId="1556508657">
    <w:abstractNumId w:val="12"/>
  </w:num>
  <w:num w:numId="26" w16cid:durableId="1663243212">
    <w:abstractNumId w:val="3"/>
  </w:num>
  <w:num w:numId="27" w16cid:durableId="1546596484">
    <w:abstractNumId w:val="8"/>
  </w:num>
  <w:num w:numId="28" w16cid:durableId="5513080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C67"/>
    <w:rsid w:val="007460FA"/>
    <w:rsid w:val="008E66C9"/>
    <w:rsid w:val="00BD20AD"/>
    <w:rsid w:val="00DA4B09"/>
    <w:rsid w:val="00F07C67"/>
    <w:rsid w:val="00F91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F7320"/>
  <w15:chartTrackingRefBased/>
  <w15:docId w15:val="{3AEC27F5-6A67-45F5-9A3E-91A5D32BE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C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7C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C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C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C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C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7C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C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C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C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C67"/>
    <w:rPr>
      <w:rFonts w:eastAsiaTheme="majorEastAsia" w:cstheme="majorBidi"/>
      <w:color w:val="272727" w:themeColor="text1" w:themeTint="D8"/>
    </w:rPr>
  </w:style>
  <w:style w:type="paragraph" w:styleId="Title">
    <w:name w:val="Title"/>
    <w:basedOn w:val="Normal"/>
    <w:next w:val="Normal"/>
    <w:link w:val="TitleChar"/>
    <w:uiPriority w:val="10"/>
    <w:qFormat/>
    <w:rsid w:val="00F07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C67"/>
    <w:pPr>
      <w:spacing w:before="160"/>
      <w:jc w:val="center"/>
    </w:pPr>
    <w:rPr>
      <w:i/>
      <w:iCs/>
      <w:color w:val="404040" w:themeColor="text1" w:themeTint="BF"/>
    </w:rPr>
  </w:style>
  <w:style w:type="character" w:customStyle="1" w:styleId="QuoteChar">
    <w:name w:val="Quote Char"/>
    <w:basedOn w:val="DefaultParagraphFont"/>
    <w:link w:val="Quote"/>
    <w:uiPriority w:val="29"/>
    <w:rsid w:val="00F07C67"/>
    <w:rPr>
      <w:i/>
      <w:iCs/>
      <w:color w:val="404040" w:themeColor="text1" w:themeTint="BF"/>
    </w:rPr>
  </w:style>
  <w:style w:type="paragraph" w:styleId="ListParagraph">
    <w:name w:val="List Paragraph"/>
    <w:basedOn w:val="Normal"/>
    <w:uiPriority w:val="34"/>
    <w:qFormat/>
    <w:rsid w:val="00F07C67"/>
    <w:pPr>
      <w:ind w:left="720"/>
      <w:contextualSpacing/>
    </w:pPr>
  </w:style>
  <w:style w:type="character" w:styleId="IntenseEmphasis">
    <w:name w:val="Intense Emphasis"/>
    <w:basedOn w:val="DefaultParagraphFont"/>
    <w:uiPriority w:val="21"/>
    <w:qFormat/>
    <w:rsid w:val="00F07C67"/>
    <w:rPr>
      <w:i/>
      <w:iCs/>
      <w:color w:val="2F5496" w:themeColor="accent1" w:themeShade="BF"/>
    </w:rPr>
  </w:style>
  <w:style w:type="paragraph" w:styleId="IntenseQuote">
    <w:name w:val="Intense Quote"/>
    <w:basedOn w:val="Normal"/>
    <w:next w:val="Normal"/>
    <w:link w:val="IntenseQuoteChar"/>
    <w:uiPriority w:val="30"/>
    <w:qFormat/>
    <w:rsid w:val="00F07C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C67"/>
    <w:rPr>
      <w:i/>
      <w:iCs/>
      <w:color w:val="2F5496" w:themeColor="accent1" w:themeShade="BF"/>
    </w:rPr>
  </w:style>
  <w:style w:type="character" w:styleId="IntenseReference">
    <w:name w:val="Intense Reference"/>
    <w:basedOn w:val="DefaultParagraphFont"/>
    <w:uiPriority w:val="32"/>
    <w:qFormat/>
    <w:rsid w:val="00F07C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2005</Words>
  <Characters>11431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Jaganath R</dc:creator>
  <cp:keywords/>
  <dc:description/>
  <cp:lastModifiedBy>Jaganath R</cp:lastModifiedBy>
  <cp:revision>4</cp:revision>
  <dcterms:created xsi:type="dcterms:W3CDTF">2026-07-14T14:33:00Z</dcterms:created>
  <dcterms:modified xsi:type="dcterms:W3CDTF">2026-07-15T05:20:00Z</dcterms:modified>
</cp:coreProperties>
</file>