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0A533" w14:textId="3B9D0B89" w:rsidR="007515F1" w:rsidRDefault="009A01A6">
      <w:r>
        <w:rPr>
          <w:noProof/>
        </w:rPr>
        <w:drawing>
          <wp:inline distT="0" distB="0" distL="0" distR="0" wp14:anchorId="52A55A81" wp14:editId="2C8DE81F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48EF" w14:textId="5B8ABB36" w:rsidR="005D7643" w:rsidRDefault="005D7643"/>
    <w:p w14:paraId="743CDDE8" w14:textId="5E19FE92" w:rsidR="005D7643" w:rsidRDefault="005D7643"/>
    <w:p w14:paraId="26481975" w14:textId="37055EFE" w:rsidR="005D7643" w:rsidRDefault="005D7643"/>
    <w:p w14:paraId="641A06AB" w14:textId="557ECA80" w:rsidR="005D7643" w:rsidRDefault="005D7643"/>
    <w:p w14:paraId="7C2B7E6B" w14:textId="2B9DBA9F" w:rsidR="005D7643" w:rsidRDefault="005D7643"/>
    <w:p w14:paraId="5D0D2107" w14:textId="68AB5269" w:rsidR="005D7643" w:rsidRDefault="005D7643">
      <w:r>
        <w:rPr>
          <w:noProof/>
        </w:rPr>
        <w:drawing>
          <wp:inline distT="0" distB="0" distL="0" distR="0" wp14:anchorId="0F8576C4" wp14:editId="0E29F0E8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A6"/>
    <w:rsid w:val="005001F0"/>
    <w:rsid w:val="005D7643"/>
    <w:rsid w:val="00844AA6"/>
    <w:rsid w:val="009A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55DC"/>
  <w15:chartTrackingRefBased/>
  <w15:docId w15:val="{9B52DA06-E18A-478D-A291-E51A328D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Gyangi(UST,IN)</dc:creator>
  <cp:keywords/>
  <dc:description/>
  <cp:lastModifiedBy>Jagadeesh Gyangi(UST,IN)</cp:lastModifiedBy>
  <cp:revision>2</cp:revision>
  <dcterms:created xsi:type="dcterms:W3CDTF">2021-03-31T09:02:00Z</dcterms:created>
  <dcterms:modified xsi:type="dcterms:W3CDTF">2021-03-31T10:38:00Z</dcterms:modified>
</cp:coreProperties>
</file>