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F511"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9A358A2" w14:textId="170B4A6D" w:rsidR="0037471E" w:rsidRPr="0037471E" w:rsidRDefault="0094415C" w:rsidP="0037471E">
      <w:pPr>
        <w:spacing w:after="0" w:line="240" w:lineRule="auto"/>
        <w:rPr>
          <w:rFonts w:eastAsia="Times New Roman" w:cs="Times New Roman"/>
          <w:color w:val="000000"/>
          <w:lang w:eastAsia="en-IN"/>
        </w:rPr>
      </w:pPr>
      <w:r>
        <w:rPr>
          <w:rFonts w:eastAsia="Times New Roman" w:cs="Tahoma"/>
          <w:b/>
          <w:bCs/>
          <w:color w:val="000000"/>
          <w:lang w:eastAsia="en-IN"/>
        </w:rPr>
        <w:t xml:space="preserve">Bharath </w:t>
      </w:r>
      <w:r w:rsidR="000722F0">
        <w:rPr>
          <w:rFonts w:eastAsia="Times New Roman" w:cs="Tahoma"/>
          <w:b/>
          <w:bCs/>
          <w:color w:val="000000"/>
          <w:lang w:eastAsia="en-IN"/>
        </w:rPr>
        <w:t xml:space="preserve">G </w:t>
      </w:r>
      <w:r>
        <w:rPr>
          <w:rFonts w:eastAsia="Times New Roman" w:cs="Tahoma"/>
          <w:b/>
          <w:bCs/>
          <w:color w:val="000000"/>
          <w:lang w:eastAsia="en-IN"/>
        </w:rPr>
        <w:t>M</w:t>
      </w:r>
      <w:r w:rsidR="0037471E" w:rsidRPr="0037471E">
        <w:rPr>
          <w:rFonts w:eastAsia="Times New Roman" w:cs="Tahoma"/>
          <w:b/>
          <w:bCs/>
          <w:color w:val="000000"/>
          <w:lang w:eastAsia="en-IN"/>
        </w:rPr>
        <w:t>                                               </w:t>
      </w:r>
      <w:r>
        <w:rPr>
          <w:rFonts w:eastAsia="Times New Roman" w:cs="Tahoma"/>
          <w:b/>
          <w:bCs/>
          <w:color w:val="000000"/>
          <w:lang w:eastAsia="en-IN"/>
        </w:rPr>
        <w:t xml:space="preserve">   </w:t>
      </w:r>
      <w:r w:rsidR="0037471E" w:rsidRPr="0037471E">
        <w:rPr>
          <w:rFonts w:eastAsia="Times New Roman" w:cs="Tahoma"/>
          <w:b/>
          <w:bCs/>
          <w:color w:val="000000"/>
          <w:lang w:eastAsia="en-IN"/>
        </w:rPr>
        <w:t> </w:t>
      </w:r>
      <w:r w:rsidR="0068671E" w:rsidRPr="0037471E">
        <w:rPr>
          <w:rFonts w:eastAsia="Times New Roman" w:cs="Tahoma"/>
          <w:color w:val="000000"/>
          <w:lang w:eastAsia="en-IN"/>
        </w:rPr>
        <w:t>Email:</w:t>
      </w:r>
      <w:r w:rsidR="0037471E" w:rsidRPr="0037471E">
        <w:rPr>
          <w:rFonts w:eastAsia="Times New Roman" w:cs="Tahoma"/>
          <w:b/>
          <w:bCs/>
          <w:color w:val="000000"/>
          <w:lang w:eastAsia="en-IN"/>
        </w:rPr>
        <w:t> </w:t>
      </w:r>
      <w:r w:rsidRPr="0094415C">
        <w:rPr>
          <w:rFonts w:eastAsia="Times New Roman" w:cs="Tahoma"/>
          <w:b/>
          <w:bCs/>
          <w:color w:val="000000"/>
          <w:lang w:eastAsia="en-IN"/>
        </w:rPr>
        <w:t>bharath.selenium2018@gmail.com</w:t>
      </w:r>
    </w:p>
    <w:p w14:paraId="2A8BEEF5" w14:textId="1367C46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Software Engineer</w:t>
      </w:r>
      <w:r w:rsidRPr="0037471E">
        <w:rPr>
          <w:rFonts w:eastAsia="Times New Roman" w:cs="Times New Roman"/>
          <w:color w:val="000000"/>
          <w:lang w:eastAsia="en-IN"/>
        </w:rPr>
        <w:t> </w:t>
      </w:r>
      <w:r w:rsidRPr="0037471E">
        <w:rPr>
          <w:rFonts w:eastAsia="Times New Roman" w:cs="Tahoma"/>
          <w:b/>
          <w:bCs/>
          <w:color w:val="000000"/>
          <w:lang w:eastAsia="en-IN"/>
        </w:rPr>
        <w:t>                                                                      </w:t>
      </w:r>
      <w:r w:rsidR="00CD3E41">
        <w:rPr>
          <w:rFonts w:eastAsia="Times New Roman" w:cs="Tahoma"/>
          <w:color w:val="000000"/>
          <w:lang w:eastAsia="en-IN"/>
        </w:rPr>
        <w:t>Mobile</w:t>
      </w:r>
      <w:r w:rsidRPr="0037471E">
        <w:rPr>
          <w:rFonts w:eastAsia="Times New Roman" w:cs="Tahoma"/>
          <w:b/>
          <w:bCs/>
          <w:color w:val="000000"/>
          <w:lang w:eastAsia="en-IN"/>
        </w:rPr>
        <w:t>: +91 </w:t>
      </w:r>
      <w:r w:rsidR="00CD3E41" w:rsidRPr="00CD3E41">
        <w:rPr>
          <w:rFonts w:eastAsia="Times New Roman" w:cs="Tahoma"/>
          <w:b/>
          <w:bCs/>
          <w:color w:val="000000"/>
          <w:lang w:eastAsia="en-IN"/>
        </w:rPr>
        <w:t>8792813942</w:t>
      </w:r>
    </w:p>
    <w:p w14:paraId="555AF802"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DE937C0"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70C7E1E"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Objective</w:t>
      </w:r>
    </w:p>
    <w:p w14:paraId="554F15AC"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55FF39FB" w14:textId="77777777" w:rsidR="0037471E" w:rsidRPr="0037471E" w:rsidRDefault="0037471E" w:rsidP="0037471E">
      <w:pPr>
        <w:spacing w:after="0" w:line="300" w:lineRule="atLeast"/>
        <w:jc w:val="both"/>
        <w:rPr>
          <w:rFonts w:eastAsia="Times New Roman" w:cs="Times New Roman"/>
          <w:color w:val="000000"/>
          <w:lang w:eastAsia="en-IN"/>
        </w:rPr>
      </w:pPr>
      <w:r w:rsidRPr="0037471E">
        <w:rPr>
          <w:rFonts w:eastAsia="Times New Roman" w:cs="Tahoma"/>
          <w:color w:val="000000"/>
          <w:lang w:eastAsia="en-IN"/>
        </w:rPr>
        <w:t>Seeking a position in industry that enhance my creative and technical skills, offers security and professional growth while contributing to growth of organization concerned.</w:t>
      </w:r>
    </w:p>
    <w:p w14:paraId="3B602B80"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737194C1"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6764A659"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Professional Skills</w:t>
      </w:r>
      <w:r w:rsidRPr="0037471E">
        <w:rPr>
          <w:rFonts w:eastAsia="Times New Roman" w:cs="Times New Roman"/>
          <w:b/>
          <w:bCs/>
          <w:color w:val="000000"/>
          <w:lang w:eastAsia="en-IN"/>
        </w:rPr>
        <w:t> </w:t>
      </w:r>
    </w:p>
    <w:p w14:paraId="1B4E9673"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color w:val="000000"/>
          <w:lang w:eastAsia="en-IN"/>
        </w:rPr>
        <w:t> </w:t>
      </w:r>
    </w:p>
    <w:p w14:paraId="30EE85C2" w14:textId="4C52DAD5" w:rsidR="0037471E" w:rsidRPr="00371257" w:rsidRDefault="00FD2D20" w:rsidP="0037471E">
      <w:pPr>
        <w:spacing w:after="0" w:line="230" w:lineRule="atLeast"/>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1257">
        <w:rPr>
          <w:rFonts w:eastAsia="Times New Roman" w:cs="Times New Roman"/>
          <w:color w:val="000000"/>
          <w:lang w:eastAsia="en-IN"/>
        </w:rPr>
        <w:sym w:font="Wingdings" w:char="F0FC"/>
      </w:r>
      <w:r>
        <w:rPr>
          <w:rFonts w:eastAsia="Times New Roman" w:cs="Times New Roman"/>
          <w:color w:val="000000"/>
          <w:lang w:eastAsia="en-IN"/>
        </w:rPr>
        <w:t xml:space="preserve">   </w:t>
      </w:r>
      <w:r w:rsidR="00D66E93">
        <w:rPr>
          <w:rFonts w:eastAsia="Times New Roman" w:cs="Times New Roman"/>
          <w:b/>
          <w:bCs/>
          <w:color w:val="000000"/>
          <w:lang w:eastAsia="en-IN"/>
        </w:rPr>
        <w:t>Around 3</w:t>
      </w:r>
      <w:r w:rsidR="0037471E" w:rsidRPr="00371257">
        <w:rPr>
          <w:rFonts w:eastAsia="Times New Roman" w:cs="Times New Roman"/>
          <w:b/>
          <w:bCs/>
          <w:color w:val="000000"/>
          <w:lang w:eastAsia="en-IN"/>
        </w:rPr>
        <w:t xml:space="preserve"> years</w:t>
      </w:r>
      <w:r w:rsidR="0037471E" w:rsidRPr="00371257">
        <w:rPr>
          <w:rFonts w:eastAsia="Times New Roman" w:cs="Times New Roman"/>
          <w:color w:val="000000"/>
          <w:lang w:eastAsia="en-IN"/>
        </w:rPr>
        <w:t> of experience in</w:t>
      </w:r>
      <w:r w:rsidR="00371257">
        <w:rPr>
          <w:rFonts w:eastAsia="Times New Roman" w:cs="Times New Roman"/>
          <w:color w:val="000000"/>
          <w:lang w:eastAsia="en-IN"/>
        </w:rPr>
        <w:t xml:space="preserve"> Selenium Automation </w:t>
      </w:r>
      <w:r w:rsidR="0037471E" w:rsidRPr="00371257">
        <w:rPr>
          <w:rFonts w:eastAsia="Times New Roman" w:cs="Times New Roman"/>
          <w:color w:val="000000"/>
          <w:lang w:eastAsia="en-IN"/>
        </w:rPr>
        <w:t>Development</w:t>
      </w:r>
      <w:r w:rsidR="0037471E" w:rsidRPr="00371257">
        <w:rPr>
          <w:rFonts w:eastAsia="Times New Roman" w:cs="Times New Roman"/>
          <w:b/>
          <w:bCs/>
          <w:color w:val="000000"/>
          <w:lang w:eastAsia="en-IN"/>
        </w:rPr>
        <w:t>.</w:t>
      </w:r>
    </w:p>
    <w:p w14:paraId="2816229A" w14:textId="0C2FD7B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Hands on experience in various technologies li</w:t>
      </w:r>
      <w:r w:rsidR="00B06D79">
        <w:rPr>
          <w:rFonts w:eastAsia="Times New Roman" w:cs="Times New Roman"/>
          <w:color w:val="000000"/>
          <w:lang w:eastAsia="en-IN"/>
        </w:rPr>
        <w:t>ke</w:t>
      </w:r>
      <w:r w:rsidRPr="00FD2D20">
        <w:rPr>
          <w:rFonts w:eastAsia="Times New Roman" w:cs="Times New Roman"/>
          <w:color w:val="000000"/>
          <w:lang w:eastAsia="en-IN"/>
        </w:rPr>
        <w:t xml:space="preserve"> core java, selenium web driver</w:t>
      </w:r>
    </w:p>
    <w:p w14:paraId="3D870727" w14:textId="1179313C"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in </w:t>
      </w:r>
      <w:r w:rsidRPr="00FD2D20">
        <w:rPr>
          <w:rFonts w:eastAsia="Times New Roman" w:cs="Times New Roman"/>
          <w:b/>
          <w:bCs/>
          <w:color w:val="000000"/>
          <w:lang w:eastAsia="en-IN"/>
        </w:rPr>
        <w:t>TestNG-Page Object Model</w:t>
      </w:r>
      <w:r w:rsidRPr="00FD2D20">
        <w:rPr>
          <w:rFonts w:eastAsia="Times New Roman" w:cs="Times New Roman"/>
          <w:color w:val="000000"/>
          <w:lang w:eastAsia="en-IN"/>
        </w:rPr>
        <w:t xml:space="preserve"> frameworks </w:t>
      </w:r>
    </w:p>
    <w:p w14:paraId="71627AE6" w14:textId="61DBCE0F"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w:t>
      </w:r>
      <w:r w:rsidRPr="00FD2D20">
        <w:rPr>
          <w:rFonts w:eastAsia="Times New Roman" w:cs="Times New Roman"/>
          <w:b/>
          <w:bCs/>
          <w:color w:val="000000"/>
          <w:lang w:eastAsia="en-IN"/>
        </w:rPr>
        <w:t>AP</w:t>
      </w:r>
      <w:r w:rsidR="0093332D">
        <w:rPr>
          <w:rFonts w:eastAsia="Times New Roman" w:cs="Times New Roman"/>
          <w:b/>
          <w:bCs/>
          <w:color w:val="000000"/>
          <w:lang w:eastAsia="en-IN"/>
        </w:rPr>
        <w:t>I</w:t>
      </w:r>
      <w:r w:rsidRPr="00FD2D20">
        <w:rPr>
          <w:rFonts w:eastAsia="Times New Roman" w:cs="Times New Roman"/>
          <w:b/>
          <w:bCs/>
          <w:color w:val="000000"/>
          <w:lang w:eastAsia="en-IN"/>
        </w:rPr>
        <w:t xml:space="preserve"> Testing using Rest Assured</w:t>
      </w:r>
    </w:p>
    <w:p w14:paraId="5A099A3E" w14:textId="4FDD4FD4"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Agile methodology along with </w:t>
      </w:r>
      <w:r w:rsidRPr="00FD2D20">
        <w:rPr>
          <w:rFonts w:eastAsia="Times New Roman" w:cs="Times New Roman"/>
          <w:b/>
          <w:bCs/>
          <w:color w:val="000000"/>
          <w:lang w:eastAsia="en-IN"/>
        </w:rPr>
        <w:t>JIRA</w:t>
      </w:r>
      <w:r w:rsidRPr="00FD2D20">
        <w:rPr>
          <w:rFonts w:eastAsia="Times New Roman" w:cs="Times New Roman"/>
          <w:color w:val="000000"/>
          <w:lang w:eastAsia="en-IN"/>
        </w:rPr>
        <w:t xml:space="preserve"> tool</w:t>
      </w:r>
    </w:p>
    <w:p w14:paraId="28CEAA23" w14:textId="46718F9E"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exposure in SDLC and STLC (Software Testing life cycle)</w:t>
      </w:r>
    </w:p>
    <w:p w14:paraId="54B4E5AC" w14:textId="510DF82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experience </w:t>
      </w:r>
      <w:r w:rsidRPr="00FD2D20">
        <w:rPr>
          <w:rFonts w:eastAsia="Times New Roman" w:cs="Times New Roman"/>
          <w:b/>
          <w:bCs/>
          <w:color w:val="000000"/>
          <w:lang w:eastAsia="en-IN"/>
        </w:rPr>
        <w:t>in Jenkins and Maven</w:t>
      </w:r>
      <w:r w:rsidRPr="00FD2D20">
        <w:rPr>
          <w:rFonts w:eastAsia="Times New Roman" w:cs="Times New Roman"/>
          <w:color w:val="000000"/>
          <w:lang w:eastAsia="en-IN"/>
        </w:rPr>
        <w:t xml:space="preserve"> tools</w:t>
      </w:r>
    </w:p>
    <w:p w14:paraId="1FF5D04E" w14:textId="4F2EE182"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on </w:t>
      </w:r>
      <w:r w:rsidRPr="00FD2D20">
        <w:rPr>
          <w:rFonts w:eastAsia="Times New Roman" w:cs="Times New Roman"/>
          <w:b/>
          <w:bCs/>
          <w:color w:val="000000"/>
          <w:lang w:eastAsia="en-IN"/>
        </w:rPr>
        <w:t>GITHUB</w:t>
      </w:r>
      <w:r w:rsidRPr="00FD2D20">
        <w:rPr>
          <w:rFonts w:eastAsia="Times New Roman" w:cs="Times New Roman"/>
          <w:color w:val="000000"/>
          <w:lang w:eastAsia="en-IN"/>
        </w:rPr>
        <w:t xml:space="preserve"> </w:t>
      </w:r>
    </w:p>
    <w:p w14:paraId="548E0806" w14:textId="0760EFCB"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Flexible and versatile to adapt to new environment and work on any project.</w:t>
      </w:r>
    </w:p>
    <w:p w14:paraId="2CDBEB54" w14:textId="3A62D4BA"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Able to communicate professionally and attendance of daily, weekly, and monthly review meetings.</w:t>
      </w:r>
    </w:p>
    <w:p w14:paraId="51AAE9B8" w14:textId="24709033"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knowledge on CI/CD tools </w:t>
      </w:r>
      <w:r w:rsidR="00505EE7" w:rsidRPr="00FD2D20">
        <w:rPr>
          <w:rFonts w:eastAsia="Times New Roman" w:cs="Times New Roman"/>
          <w:color w:val="000000"/>
          <w:lang w:eastAsia="en-IN"/>
        </w:rPr>
        <w:t>like Jenkins</w:t>
      </w:r>
    </w:p>
    <w:p w14:paraId="58EB9BE9" w14:textId="12BE3A81"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dynamic </w:t>
      </w:r>
      <w:r w:rsidRPr="0068020B">
        <w:rPr>
          <w:rFonts w:eastAsia="Times New Roman" w:cs="Times New Roman"/>
          <w:b/>
          <w:bCs/>
          <w:color w:val="000000"/>
          <w:lang w:eastAsia="en-IN"/>
        </w:rPr>
        <w:t>XPATH</w:t>
      </w:r>
      <w:r w:rsidRPr="00FD2D20">
        <w:rPr>
          <w:rFonts w:eastAsia="Times New Roman" w:cs="Times New Roman"/>
          <w:color w:val="000000"/>
          <w:lang w:eastAsia="en-IN"/>
        </w:rPr>
        <w:t xml:space="preserve"> constructions</w:t>
      </w:r>
    </w:p>
    <w:p w14:paraId="26D732FE" w14:textId="70A5ECD0" w:rsidR="00371257"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experience in defect management life cycle</w:t>
      </w:r>
    </w:p>
    <w:p w14:paraId="287AC9F2" w14:textId="31CB0F54" w:rsidR="00621A41" w:rsidRPr="00FD2D20" w:rsidRDefault="00621A41" w:rsidP="00FD2D20">
      <w:pPr>
        <w:pStyle w:val="ListParagraph"/>
        <w:numPr>
          <w:ilvl w:val="0"/>
          <w:numId w:val="2"/>
        </w:numPr>
        <w:spacing w:after="0" w:line="230" w:lineRule="atLeast"/>
        <w:jc w:val="both"/>
        <w:rPr>
          <w:rFonts w:eastAsia="Times New Roman" w:cs="Times New Roman"/>
          <w:color w:val="000000"/>
          <w:lang w:eastAsia="en-IN"/>
        </w:rPr>
      </w:pPr>
      <w:r>
        <w:rPr>
          <w:rFonts w:eastAsia="Times New Roman" w:cs="Times New Roman"/>
          <w:color w:val="000000"/>
          <w:lang w:eastAsia="en-IN"/>
        </w:rPr>
        <w:t xml:space="preserve">Good Knowledge on </w:t>
      </w:r>
      <w:r w:rsidRPr="007A7161">
        <w:rPr>
          <w:rFonts w:eastAsia="Times New Roman" w:cs="Times New Roman"/>
          <w:b/>
          <w:bCs/>
          <w:color w:val="000000"/>
          <w:lang w:eastAsia="en-IN"/>
        </w:rPr>
        <w:t>BDD</w:t>
      </w:r>
      <w:r>
        <w:rPr>
          <w:rFonts w:eastAsia="Times New Roman" w:cs="Times New Roman"/>
          <w:color w:val="000000"/>
          <w:lang w:eastAsia="en-IN"/>
        </w:rPr>
        <w:t xml:space="preserve"> framework using </w:t>
      </w:r>
      <w:r w:rsidRPr="007A7161">
        <w:rPr>
          <w:rFonts w:eastAsia="Times New Roman" w:cs="Times New Roman"/>
          <w:b/>
          <w:bCs/>
          <w:color w:val="000000"/>
          <w:lang w:eastAsia="en-IN"/>
        </w:rPr>
        <w:t>cucumber</w:t>
      </w:r>
    </w:p>
    <w:p w14:paraId="00232C76"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imes New Roman"/>
          <w:b/>
          <w:bCs/>
          <w:color w:val="000000"/>
          <w:lang w:eastAsia="en-IN"/>
        </w:rPr>
        <w:t> </w:t>
      </w:r>
    </w:p>
    <w:p w14:paraId="606D5FFD"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b/>
          <w:bCs/>
          <w:color w:val="000000"/>
          <w:lang w:eastAsia="en-IN"/>
        </w:rPr>
        <w:t> </w:t>
      </w:r>
    </w:p>
    <w:p w14:paraId="5F0864CC"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Work Experience</w:t>
      </w:r>
    </w:p>
    <w:p w14:paraId="600FBFF2"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color w:val="000000"/>
          <w:lang w:eastAsia="en-IN"/>
        </w:rPr>
        <w:t> </w:t>
      </w:r>
    </w:p>
    <w:p w14:paraId="57439EF3" w14:textId="22A98059"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Working as Software Engineer for </w:t>
      </w:r>
      <w:r w:rsidRPr="0037471E">
        <w:rPr>
          <w:rFonts w:eastAsia="Times New Roman" w:cs="Tahoma"/>
          <w:b/>
          <w:bCs/>
          <w:color w:val="000000"/>
          <w:lang w:eastAsia="en-IN"/>
        </w:rPr>
        <w:t>Tech Mahindra</w:t>
      </w:r>
      <w:r w:rsidRPr="0037471E">
        <w:rPr>
          <w:rFonts w:eastAsia="Times New Roman" w:cs="Tahoma"/>
          <w:color w:val="000000"/>
          <w:lang w:eastAsia="en-IN"/>
        </w:rPr>
        <w:t> from</w:t>
      </w:r>
      <w:r w:rsidRPr="0037471E">
        <w:rPr>
          <w:rFonts w:eastAsia="Times New Roman" w:cs="Tahoma"/>
          <w:b/>
          <w:bCs/>
          <w:color w:val="000000"/>
          <w:lang w:eastAsia="en-IN"/>
        </w:rPr>
        <w:t> </w:t>
      </w:r>
      <w:r w:rsidR="0048352A">
        <w:rPr>
          <w:rFonts w:eastAsia="Times New Roman" w:cs="Tahoma"/>
          <w:b/>
          <w:bCs/>
          <w:color w:val="000000"/>
          <w:lang w:eastAsia="en-IN"/>
        </w:rPr>
        <w:t>August</w:t>
      </w:r>
      <w:r w:rsidRPr="0037471E">
        <w:rPr>
          <w:rFonts w:eastAsia="Times New Roman" w:cs="Tahoma"/>
          <w:b/>
          <w:bCs/>
          <w:color w:val="000000"/>
          <w:lang w:eastAsia="en-IN"/>
        </w:rPr>
        <w:t> 201</w:t>
      </w:r>
      <w:r w:rsidR="0048352A">
        <w:rPr>
          <w:rFonts w:eastAsia="Times New Roman" w:cs="Tahoma"/>
          <w:b/>
          <w:bCs/>
          <w:color w:val="000000"/>
          <w:lang w:eastAsia="en-IN"/>
        </w:rPr>
        <w:t>8</w:t>
      </w:r>
      <w:r w:rsidRPr="0037471E">
        <w:rPr>
          <w:rFonts w:eastAsia="Times New Roman" w:cs="Tahoma"/>
          <w:b/>
          <w:bCs/>
          <w:color w:val="000000"/>
          <w:lang w:eastAsia="en-IN"/>
        </w:rPr>
        <w:t> </w:t>
      </w:r>
      <w:r w:rsidRPr="0037471E">
        <w:rPr>
          <w:rFonts w:eastAsia="Times New Roman" w:cs="Tahoma"/>
          <w:color w:val="000000"/>
          <w:lang w:eastAsia="en-IN"/>
        </w:rPr>
        <w:t>to</w:t>
      </w:r>
      <w:r w:rsidRPr="0037471E">
        <w:rPr>
          <w:rFonts w:eastAsia="Times New Roman" w:cs="Tahoma"/>
          <w:b/>
          <w:bCs/>
          <w:color w:val="000000"/>
          <w:lang w:eastAsia="en-IN"/>
        </w:rPr>
        <w:t> till date</w:t>
      </w:r>
      <w:r w:rsidRPr="0037471E">
        <w:rPr>
          <w:rFonts w:eastAsia="Times New Roman" w:cs="Tahoma"/>
          <w:color w:val="000000"/>
          <w:lang w:eastAsia="en-IN"/>
        </w:rPr>
        <w:t>.</w:t>
      </w:r>
    </w:p>
    <w:p w14:paraId="1DBAD359"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b/>
          <w:bCs/>
          <w:color w:val="000000"/>
          <w:lang w:eastAsia="en-IN"/>
        </w:rPr>
        <w:t> </w:t>
      </w:r>
    </w:p>
    <w:p w14:paraId="234AC916"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Education</w:t>
      </w:r>
    </w:p>
    <w:p w14:paraId="07111CF9" w14:textId="77777777" w:rsidR="0037471E" w:rsidRPr="0037471E" w:rsidRDefault="0037471E" w:rsidP="0037471E">
      <w:pPr>
        <w:spacing w:after="0" w:line="230" w:lineRule="atLeast"/>
        <w:ind w:left="835"/>
        <w:jc w:val="both"/>
        <w:rPr>
          <w:rFonts w:eastAsia="Times New Roman" w:cs="Times New Roman"/>
          <w:color w:val="000000"/>
          <w:lang w:eastAsia="en-IN"/>
        </w:rPr>
      </w:pPr>
      <w:r w:rsidRPr="0037471E">
        <w:rPr>
          <w:rFonts w:eastAsia="Times New Roman" w:cs="Tahoma"/>
          <w:b/>
          <w:bCs/>
          <w:color w:val="000000"/>
          <w:lang w:eastAsia="en-IN"/>
        </w:rPr>
        <w:t> </w:t>
      </w:r>
    </w:p>
    <w:p w14:paraId="369136FA" w14:textId="4E4218F9" w:rsidR="0037471E" w:rsidRPr="0048352A" w:rsidRDefault="0037471E" w:rsidP="0037471E">
      <w:pPr>
        <w:spacing w:after="0" w:line="300" w:lineRule="atLeast"/>
        <w:ind w:left="84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b/>
          <w:bCs/>
          <w:color w:val="000000"/>
          <w:lang w:eastAsia="en-IN"/>
        </w:rPr>
        <w:t>B.E.  (M.E) </w:t>
      </w:r>
      <w:r w:rsidRPr="0037471E">
        <w:rPr>
          <w:rFonts w:eastAsia="Times New Roman" w:cs="Tahoma"/>
          <w:color w:val="000000"/>
          <w:lang w:eastAsia="en-IN"/>
        </w:rPr>
        <w:t>from</w:t>
      </w:r>
      <w:r w:rsidRPr="0037471E">
        <w:rPr>
          <w:rFonts w:eastAsia="Times New Roman" w:cs="Tahoma"/>
          <w:b/>
          <w:bCs/>
          <w:color w:val="000000"/>
          <w:lang w:eastAsia="en-IN"/>
        </w:rPr>
        <w:t> </w:t>
      </w:r>
      <w:r w:rsidR="00A410CF">
        <w:rPr>
          <w:rFonts w:eastAsia="Times New Roman" w:cs="Tahoma"/>
          <w:b/>
          <w:bCs/>
          <w:color w:val="000000"/>
          <w:lang w:eastAsia="en-IN"/>
        </w:rPr>
        <w:t>Nagarjuna College of Eng.&amp; Technology,</w:t>
      </w:r>
      <w:r w:rsidR="00A410CF" w:rsidRPr="002F0471">
        <w:rPr>
          <w:b/>
          <w:bCs/>
          <w:color w:val="212121"/>
        </w:rPr>
        <w:t xml:space="preserve"> Belagavi</w:t>
      </w:r>
      <w:r w:rsidR="0048352A">
        <w:rPr>
          <w:b/>
          <w:bCs/>
          <w:color w:val="212121"/>
        </w:rPr>
        <w:t xml:space="preserve"> </w:t>
      </w:r>
      <w:r w:rsidR="0048352A" w:rsidRPr="0048352A">
        <w:rPr>
          <w:color w:val="212121"/>
        </w:rPr>
        <w:t>University, Karnataka</w:t>
      </w:r>
    </w:p>
    <w:p w14:paraId="7BF6E956" w14:textId="77777777" w:rsidR="0037471E" w:rsidRPr="0037471E" w:rsidRDefault="0037471E" w:rsidP="0037471E">
      <w:pPr>
        <w:spacing w:after="0" w:line="30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A628440" w14:textId="77777777" w:rsidR="0037471E" w:rsidRPr="0037471E" w:rsidRDefault="0037471E" w:rsidP="0037471E">
      <w:pPr>
        <w:spacing w:after="0" w:line="23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0785667"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Technical Skills</w:t>
      </w:r>
    </w:p>
    <w:p w14:paraId="63978E60"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tbl>
      <w:tblPr>
        <w:tblW w:w="0" w:type="auto"/>
        <w:tblInd w:w="4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19"/>
        <w:gridCol w:w="5645"/>
      </w:tblGrid>
      <w:tr w:rsidR="0037471E" w:rsidRPr="0037471E" w14:paraId="0D87EC1C"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156535A3"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Languages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6C7795E" w14:textId="2CFBC701"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Java</w:t>
            </w:r>
          </w:p>
        </w:tc>
      </w:tr>
      <w:tr w:rsidR="0037471E" w:rsidRPr="0037471E" w14:paraId="16931FCF"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3279A34C" w14:textId="019A57E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Technologies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7F7A6C21" w14:textId="5BAB8717"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 xml:space="preserve"> Selenium web driver, API Testing</w:t>
            </w:r>
          </w:p>
        </w:tc>
      </w:tr>
      <w:tr w:rsidR="0037471E" w:rsidRPr="0037471E" w14:paraId="1690AD85" w14:textId="77777777"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14:paraId="2537F861"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Frameworks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F407335" w14:textId="62740C32"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Keyword data driven, Page Object Model, TestNG, BDD</w:t>
            </w:r>
          </w:p>
        </w:tc>
      </w:tr>
      <w:tr w:rsidR="0037471E" w:rsidRPr="0037471E" w14:paraId="684BEA2C" w14:textId="77777777" w:rsidTr="0037471E">
        <w:trPr>
          <w:trHeight w:val="300"/>
        </w:trPr>
        <w:tc>
          <w:tcPr>
            <w:tcW w:w="2519" w:type="dxa"/>
            <w:tcBorders>
              <w:top w:val="single" w:sz="6" w:space="0" w:color="auto"/>
              <w:bottom w:val="single" w:sz="6" w:space="0" w:color="auto"/>
            </w:tcBorders>
            <w:tcMar>
              <w:top w:w="0" w:type="dxa"/>
              <w:left w:w="101" w:type="dxa"/>
              <w:bottom w:w="0" w:type="dxa"/>
              <w:right w:w="108" w:type="dxa"/>
            </w:tcMar>
            <w:hideMark/>
          </w:tcPr>
          <w:p w14:paraId="475D8522"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Databases       </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9C93D92" w14:textId="06B1417F"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H2, Cassandra</w:t>
            </w:r>
          </w:p>
        </w:tc>
      </w:tr>
      <w:tr w:rsidR="0037471E" w:rsidRPr="0037471E" w14:paraId="17172632"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005F8B64"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IDE Tools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C731C72" w14:textId="3DD32DB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Eclipse</w:t>
            </w:r>
            <w:r w:rsidR="00B313A2">
              <w:rPr>
                <w:rFonts w:eastAsia="Times New Roman" w:cs="Times New Roman"/>
                <w:lang w:eastAsia="en-IN"/>
              </w:rPr>
              <w:t>, IntelliJ</w:t>
            </w:r>
          </w:p>
        </w:tc>
      </w:tr>
      <w:tr w:rsidR="0037471E" w:rsidRPr="0037471E" w14:paraId="5E1A1E5F" w14:textId="77777777" w:rsidTr="0037471E">
        <w:trPr>
          <w:trHeight w:val="315"/>
        </w:trPr>
        <w:tc>
          <w:tcPr>
            <w:tcW w:w="2519" w:type="dxa"/>
            <w:tcBorders>
              <w:top w:val="single" w:sz="6" w:space="0" w:color="auto"/>
            </w:tcBorders>
            <w:tcMar>
              <w:top w:w="0" w:type="dxa"/>
              <w:left w:w="101" w:type="dxa"/>
              <w:bottom w:w="0" w:type="dxa"/>
              <w:right w:w="108" w:type="dxa"/>
            </w:tcMar>
            <w:hideMark/>
          </w:tcPr>
          <w:p w14:paraId="6E2119DD"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Tools</w:t>
            </w:r>
          </w:p>
        </w:tc>
        <w:tc>
          <w:tcPr>
            <w:tcW w:w="5645" w:type="dxa"/>
            <w:tcBorders>
              <w:top w:val="single" w:sz="6" w:space="0" w:color="auto"/>
              <w:left w:val="single" w:sz="6" w:space="0" w:color="auto"/>
            </w:tcBorders>
            <w:tcMar>
              <w:top w:w="0" w:type="dxa"/>
              <w:left w:w="101" w:type="dxa"/>
              <w:bottom w:w="0" w:type="dxa"/>
              <w:right w:w="101" w:type="dxa"/>
            </w:tcMar>
            <w:hideMark/>
          </w:tcPr>
          <w:p w14:paraId="06EA1AFD" w14:textId="10A29365"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xml:space="preserve">Maven, </w:t>
            </w:r>
            <w:r w:rsidR="00B313A2">
              <w:rPr>
                <w:rFonts w:eastAsia="Times New Roman" w:cs="Times New Roman"/>
                <w:lang w:eastAsia="en-IN"/>
              </w:rPr>
              <w:t xml:space="preserve">Junit, </w:t>
            </w:r>
            <w:r w:rsidR="0090491B">
              <w:rPr>
                <w:rFonts w:eastAsia="Times New Roman" w:cs="Times New Roman"/>
                <w:lang w:eastAsia="en-IN"/>
              </w:rPr>
              <w:t xml:space="preserve">GIT, </w:t>
            </w:r>
            <w:r w:rsidR="00EC12D6">
              <w:rPr>
                <w:rFonts w:eastAsia="Times New Roman" w:cs="Times New Roman"/>
                <w:lang w:eastAsia="en-IN"/>
              </w:rPr>
              <w:t>CQ, SonarQube</w:t>
            </w:r>
          </w:p>
        </w:tc>
      </w:tr>
    </w:tbl>
    <w:p w14:paraId="2B0C00C6"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p w14:paraId="068672B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6EEC8916"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lastRenderedPageBreak/>
        <w:t> </w:t>
      </w:r>
    </w:p>
    <w:p w14:paraId="0353F553"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46F72D05"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1386F7A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3BD8970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7F2749BF"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214532E7"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76BE8DF9" w14:textId="56D8E87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u w:val="single"/>
          <w:lang w:eastAsia="en-IN"/>
        </w:rPr>
        <w:t>Project #</w:t>
      </w:r>
      <w:r w:rsidR="00F205EE">
        <w:rPr>
          <w:rFonts w:eastAsia="Times New Roman" w:cs="Tahoma"/>
          <w:b/>
          <w:bCs/>
          <w:color w:val="000000"/>
          <w:u w:val="single"/>
          <w:lang w:eastAsia="en-IN"/>
        </w:rPr>
        <w:t>2</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Pr="0037471E">
        <w:rPr>
          <w:rFonts w:eastAsia="Times New Roman" w:cs="Tahoma"/>
          <w:b/>
          <w:bCs/>
          <w:color w:val="000000"/>
          <w:lang w:eastAsia="en-IN"/>
        </w:rPr>
        <w:t>Cargo Management System</w:t>
      </w:r>
    </w:p>
    <w:p w14:paraId="0759834B" w14:textId="6A2D485E"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ahoma"/>
          <w:color w:val="000000"/>
          <w:lang w:eastAsia="en-IN"/>
        </w:rPr>
        <w:t>Asia Airfreight Terminal, Hong Kong.</w:t>
      </w:r>
    </w:p>
    <w:p w14:paraId="100E9536" w14:textId="40357706"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Role</w:t>
      </w:r>
      <w:r w:rsidRPr="0037471E">
        <w:rPr>
          <w:rFonts w:eastAsia="Times New Roman" w:cs="Times New Roman"/>
          <w:color w:val="000000"/>
          <w:lang w:eastAsia="en-IN"/>
        </w:rPr>
        <w:t xml:space="preserve"> :</w:t>
      </w:r>
      <w:r w:rsidR="0037471E" w:rsidRPr="0037471E">
        <w:rPr>
          <w:rFonts w:eastAsia="Times New Roman" w:cs="Times New Roman"/>
          <w:color w:val="000000"/>
          <w:lang w:eastAsia="en-IN"/>
        </w:rPr>
        <w:t> </w:t>
      </w:r>
      <w:r w:rsidR="0037471E" w:rsidRPr="0037471E">
        <w:rPr>
          <w:rFonts w:eastAsia="Times New Roman" w:cs="Tahoma"/>
          <w:color w:val="000000"/>
          <w:lang w:eastAsia="en-IN"/>
        </w:rPr>
        <w:t>Team Member</w:t>
      </w:r>
    </w:p>
    <w:p w14:paraId="1A7EFE9A" w14:textId="366D9597"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Pr>
          <w:rFonts w:eastAsia="Times New Roman" w:cs="Tahoma"/>
          <w:color w:val="000000"/>
          <w:lang w:eastAsia="en-IN"/>
        </w:rPr>
        <w:t>Java, Selenium</w:t>
      </w:r>
      <w:r w:rsidR="00BD5F0A">
        <w:rPr>
          <w:rFonts w:eastAsia="Times New Roman" w:cs="Tahoma"/>
          <w:color w:val="000000"/>
          <w:lang w:eastAsia="en-IN"/>
        </w:rPr>
        <w:t>,</w:t>
      </w:r>
      <w:r>
        <w:rPr>
          <w:rFonts w:eastAsia="Times New Roman" w:cs="Tahoma"/>
          <w:color w:val="000000"/>
          <w:lang w:eastAsia="en-IN"/>
        </w:rPr>
        <w:t xml:space="preserve"> </w:t>
      </w:r>
      <w:r w:rsidR="00BD5F0A">
        <w:rPr>
          <w:rFonts w:eastAsia="Times New Roman" w:cs="Tahoma"/>
          <w:color w:val="000000"/>
          <w:lang w:eastAsia="en-IN"/>
        </w:rPr>
        <w:t xml:space="preserve">API </w:t>
      </w:r>
      <w:r>
        <w:rPr>
          <w:rFonts w:eastAsia="Times New Roman" w:cs="Tahoma"/>
          <w:color w:val="000000"/>
          <w:lang w:eastAsia="en-IN"/>
        </w:rPr>
        <w:t xml:space="preserve">Testing, </w:t>
      </w:r>
      <w:r w:rsidR="00FD79C4">
        <w:rPr>
          <w:rFonts w:eastAsia="Times New Roman" w:cs="Tahoma"/>
          <w:color w:val="000000"/>
          <w:lang w:eastAsia="en-IN"/>
        </w:rPr>
        <w:t xml:space="preserve">BDD, </w:t>
      </w:r>
      <w:r w:rsidR="001C1F7E">
        <w:rPr>
          <w:rFonts w:eastAsia="Times New Roman" w:cs="Tahoma"/>
          <w:color w:val="000000"/>
          <w:lang w:eastAsia="en-IN"/>
        </w:rPr>
        <w:t>TestNG, Page</w:t>
      </w:r>
      <w:r w:rsidR="00BD5F0A">
        <w:rPr>
          <w:rFonts w:eastAsia="Times New Roman" w:cs="Tahoma"/>
          <w:color w:val="000000"/>
          <w:lang w:eastAsia="en-IN"/>
        </w:rPr>
        <w:t xml:space="preserve"> Object model,GIT,Jenkins,Jira,Agile</w:t>
      </w:r>
    </w:p>
    <w:p w14:paraId="14FA2673" w14:textId="036E906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xml:space="preserve">Team </w:t>
      </w:r>
      <w:r w:rsidR="00F205EE" w:rsidRPr="0037471E">
        <w:rPr>
          <w:rFonts w:eastAsia="Times New Roman" w:cs="Tahoma"/>
          <w:b/>
          <w:bCs/>
          <w:color w:val="000000"/>
          <w:lang w:eastAsia="en-IN"/>
        </w:rPr>
        <w:t>Size</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Pr="0037471E">
        <w:rPr>
          <w:rFonts w:eastAsia="Times New Roman" w:cs="Tahoma"/>
          <w:color w:val="000000"/>
          <w:shd w:val="clear" w:color="auto" w:fill="FAF29A"/>
          <w:lang w:eastAsia="en-IN"/>
        </w:rPr>
        <w:t>8</w:t>
      </w:r>
    </w:p>
    <w:p w14:paraId="5BA1CEB6" w14:textId="4EAC5CC9" w:rsidR="0037471E" w:rsidRPr="0037471E" w:rsidRDefault="00210EF0"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A3098B">
        <w:rPr>
          <w:rFonts w:eastAsia="Times New Roman" w:cs="Tahoma"/>
          <w:color w:val="000000"/>
          <w:lang w:eastAsia="en-IN"/>
        </w:rPr>
        <w:t>Dec</w:t>
      </w:r>
      <w:r w:rsidR="0037471E" w:rsidRPr="0037471E">
        <w:rPr>
          <w:rFonts w:eastAsia="Times New Roman" w:cs="Tahoma"/>
          <w:color w:val="000000"/>
          <w:lang w:eastAsia="en-IN"/>
        </w:rPr>
        <w:t> 201</w:t>
      </w:r>
      <w:r w:rsidR="00DD0849">
        <w:rPr>
          <w:rFonts w:eastAsia="Times New Roman" w:cs="Tahoma"/>
          <w:color w:val="000000"/>
          <w:lang w:eastAsia="en-IN"/>
        </w:rPr>
        <w:t>9</w:t>
      </w:r>
      <w:r w:rsidR="0037471E" w:rsidRPr="0037471E">
        <w:rPr>
          <w:rFonts w:eastAsia="Times New Roman" w:cs="Tahoma"/>
          <w:color w:val="000000"/>
          <w:lang w:eastAsia="en-IN"/>
        </w:rPr>
        <w:t> </w:t>
      </w:r>
      <w:r w:rsidR="00CD46A9" w:rsidRPr="0037471E">
        <w:rPr>
          <w:rFonts w:eastAsia="Times New Roman" w:cs="Tahoma"/>
          <w:color w:val="000000"/>
          <w:lang w:eastAsia="en-IN"/>
        </w:rPr>
        <w:t>to Till</w:t>
      </w:r>
      <w:r w:rsidR="00DD0849">
        <w:rPr>
          <w:rFonts w:eastAsia="Times New Roman" w:cs="Tahoma"/>
          <w:color w:val="000000"/>
          <w:lang w:eastAsia="en-IN"/>
        </w:rPr>
        <w:t xml:space="preserve"> Date</w:t>
      </w:r>
    </w:p>
    <w:p w14:paraId="6983FA2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7208270"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Project Description:</w:t>
      </w:r>
    </w:p>
    <w:p w14:paraId="0538B51E"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r w:rsidRPr="0037471E">
        <w:rPr>
          <w:rFonts w:eastAsia="Times New Roman" w:cs="Times New Roman"/>
          <w:color w:val="000000"/>
          <w:lang w:eastAsia="en-IN"/>
        </w:rPr>
        <w:t> </w:t>
      </w:r>
      <w:r w:rsidRPr="0037471E">
        <w:rPr>
          <w:rFonts w:eastAsia="Times New Roman" w:cs="Tahoma"/>
          <w:color w:val="000000"/>
          <w:lang w:eastAsia="en-IN"/>
        </w:rPr>
        <w:t>The Cargo Management System (CMS) is to be developed with the aim to replace the current CMS used to computerize cargo document and information processing in order to provide fast and reliable shipment information to airlines and cargo agents, while accepting and releasing Cargo in the shortest time possible. This system therefore should increase productivity and Provide ease of use, and thereby providing excellent </w:t>
      </w:r>
      <w:r w:rsidRPr="0037471E">
        <w:rPr>
          <w:rFonts w:eastAsia="Times New Roman" w:cs="Tahoma"/>
          <w:color w:val="000000"/>
          <w:shd w:val="clear" w:color="auto" w:fill="FAF29A"/>
          <w:lang w:eastAsia="en-IN"/>
        </w:rPr>
        <w:t>services</w:t>
      </w:r>
      <w:r w:rsidRPr="0037471E">
        <w:rPr>
          <w:rFonts w:eastAsia="Times New Roman" w:cs="Tahoma"/>
          <w:color w:val="000000"/>
          <w:lang w:eastAsia="en-IN"/>
        </w:rPr>
        <w:t> to the customers. In addition to the standard functions for import, export, transit/transfer and billing, CMS should be Able to provide total support of cargo handling through bar code scanning and the fully automatic Electronic Data Interchange with various IT systems. Additionally, </w:t>
      </w:r>
      <w:r w:rsidRPr="0037471E">
        <w:rPr>
          <w:rFonts w:eastAsia="Times New Roman" w:cs="Tahoma"/>
          <w:color w:val="000000"/>
          <w:shd w:val="clear" w:color="auto" w:fill="FAF29A"/>
          <w:lang w:eastAsia="en-IN"/>
        </w:rPr>
        <w:t>web</w:t>
      </w:r>
      <w:r w:rsidRPr="0037471E">
        <w:rPr>
          <w:rFonts w:eastAsia="Times New Roman" w:cs="Tahoma"/>
          <w:color w:val="000000"/>
          <w:lang w:eastAsia="en-IN"/>
        </w:rPr>
        <w:t>-enabled solution is required. The whole solution should be ready for future development of e-business and business</w:t>
      </w:r>
    </w:p>
    <w:p w14:paraId="6B88FCBD"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154CB63"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2D0B37A8"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226305B2" w14:textId="668174C4" w:rsidR="0037471E" w:rsidRPr="0037471E" w:rsidRDefault="00892341" w:rsidP="0037471E">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Pr>
          <w:rFonts w:eastAsia="Times New Roman" w:cs="Tahoma"/>
          <w:color w:val="000000"/>
          <w:lang w:eastAsia="en-IN"/>
        </w:rPr>
        <w:t>Involved</w:t>
      </w:r>
      <w:r w:rsidR="0037471E" w:rsidRPr="0037471E">
        <w:rPr>
          <w:rFonts w:eastAsia="Times New Roman" w:cs="Tahoma"/>
          <w:color w:val="000000"/>
          <w:lang w:eastAsia="en-IN"/>
        </w:rPr>
        <w:t xml:space="preserve"> </w:t>
      </w:r>
      <w:r w:rsidR="00210EF0">
        <w:rPr>
          <w:rFonts w:eastAsia="Times New Roman" w:cs="Tahoma"/>
          <w:color w:val="000000"/>
          <w:lang w:eastAsia="en-IN"/>
        </w:rPr>
        <w:t>initial meetings with Product</w:t>
      </w:r>
      <w:r w:rsidR="00BD4012">
        <w:rPr>
          <w:rFonts w:eastAsia="Times New Roman" w:cs="Tahoma"/>
          <w:color w:val="000000"/>
          <w:lang w:eastAsia="en-IN"/>
        </w:rPr>
        <w:t xml:space="preserve"> owner</w:t>
      </w:r>
      <w:r w:rsidR="00210EF0">
        <w:rPr>
          <w:rFonts w:eastAsia="Times New Roman" w:cs="Tahoma"/>
          <w:color w:val="000000"/>
          <w:lang w:eastAsia="en-IN"/>
        </w:rPr>
        <w:t xml:space="preserve"> for</w:t>
      </w:r>
      <w:r w:rsidR="0037471E" w:rsidRPr="0037471E">
        <w:rPr>
          <w:rFonts w:eastAsia="Times New Roman" w:cs="Tahoma"/>
          <w:color w:val="000000"/>
          <w:lang w:eastAsia="en-IN"/>
        </w:rPr>
        <w:t xml:space="preserve"> Requirement</w:t>
      </w:r>
      <w:r w:rsidR="00210EF0">
        <w:rPr>
          <w:rFonts w:eastAsia="Times New Roman" w:cs="Tahoma"/>
          <w:color w:val="000000"/>
          <w:lang w:eastAsia="en-IN"/>
        </w:rPr>
        <w:t>s understanding</w:t>
      </w:r>
      <w:r w:rsidR="0037471E" w:rsidRPr="0037471E">
        <w:rPr>
          <w:rFonts w:eastAsia="Times New Roman" w:cs="Tahoma"/>
          <w:color w:val="000000"/>
          <w:lang w:eastAsia="en-IN"/>
        </w:rPr>
        <w:t>.</w:t>
      </w:r>
    </w:p>
    <w:p w14:paraId="4BDE3E97" w14:textId="1A95A0BE" w:rsidR="00210EF0" w:rsidRDefault="00892341" w:rsidP="00210EF0">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sidRPr="0037471E">
        <w:rPr>
          <w:rFonts w:eastAsia="Times New Roman" w:cs="Times New Roman"/>
          <w:color w:val="000000"/>
          <w:lang w:eastAsia="en-IN"/>
        </w:rPr>
        <w:t> </w:t>
      </w:r>
      <w:r w:rsidR="00210EF0">
        <w:rPr>
          <w:rFonts w:eastAsia="Times New Roman" w:cs="Tahoma"/>
          <w:color w:val="000000"/>
          <w:lang w:eastAsia="en-IN"/>
        </w:rPr>
        <w:t>Involved</w:t>
      </w:r>
      <w:r w:rsidR="00210EF0" w:rsidRPr="0037471E">
        <w:rPr>
          <w:rFonts w:eastAsia="Times New Roman" w:cs="Tahoma"/>
          <w:color w:val="000000"/>
          <w:lang w:eastAsia="en-IN"/>
        </w:rPr>
        <w:t xml:space="preserve"> </w:t>
      </w:r>
      <w:r w:rsidR="00BD4012">
        <w:rPr>
          <w:rFonts w:eastAsia="Times New Roman" w:cs="Tahoma"/>
          <w:color w:val="000000"/>
          <w:lang w:eastAsia="en-IN"/>
        </w:rPr>
        <w:t>test cases review meeting with BA</w:t>
      </w:r>
      <w:r w:rsidR="00210EF0" w:rsidRPr="0037471E">
        <w:rPr>
          <w:rFonts w:eastAsia="Times New Roman" w:cs="Tahoma"/>
          <w:color w:val="000000"/>
          <w:lang w:eastAsia="en-IN"/>
        </w:rPr>
        <w:t>.</w:t>
      </w:r>
    </w:p>
    <w:p w14:paraId="2905ADFD" w14:textId="3B7EBC18" w:rsidR="00210EF0" w:rsidRPr="00892341" w:rsidRDefault="00210EF0"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 xml:space="preserve">Involved </w:t>
      </w:r>
      <w:r w:rsidR="00BD4012" w:rsidRPr="00892341">
        <w:rPr>
          <w:rFonts w:eastAsia="Times New Roman" w:cs="Tahoma"/>
          <w:color w:val="000000"/>
          <w:lang w:eastAsia="en-IN"/>
        </w:rPr>
        <w:t>defect triage calls with developers as well various teams</w:t>
      </w:r>
    </w:p>
    <w:p w14:paraId="5CE7A6EA" w14:textId="3ACA2041"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825991A" w14:textId="1C493272"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3F20EFE5" w14:textId="068DA443"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02E3550B" w14:textId="7A12B99E" w:rsidR="00BD4012" w:rsidRPr="00892341" w:rsidRDefault="00BD4012"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3B67E5AC" w14:textId="36F7C043"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59978CA6" w14:textId="7A799024"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249BAEFD" w14:textId="77777777" w:rsidR="00892341" w:rsidRPr="0037471E" w:rsidRDefault="00892341" w:rsidP="00BD4012">
      <w:pPr>
        <w:spacing w:after="0" w:line="240" w:lineRule="auto"/>
        <w:ind w:left="720" w:hanging="360"/>
        <w:jc w:val="both"/>
        <w:rPr>
          <w:rFonts w:eastAsia="Times New Roman" w:cs="Times New Roman"/>
          <w:color w:val="000000"/>
          <w:lang w:eastAsia="en-IN"/>
        </w:rPr>
      </w:pPr>
    </w:p>
    <w:p w14:paraId="1DE364E1" w14:textId="7B6FD547" w:rsidR="0037471E" w:rsidRDefault="0037471E" w:rsidP="0037471E">
      <w:pPr>
        <w:spacing w:after="0" w:line="240" w:lineRule="auto"/>
        <w:ind w:left="720" w:hanging="360"/>
        <w:jc w:val="both"/>
        <w:rPr>
          <w:rFonts w:eastAsia="Times New Roman" w:cs="Times New Roman"/>
          <w:color w:val="000000"/>
          <w:lang w:eastAsia="en-IN"/>
        </w:rPr>
      </w:pPr>
    </w:p>
    <w:p w14:paraId="0C561170" w14:textId="77777777" w:rsidR="00BD4012" w:rsidRPr="0037471E" w:rsidRDefault="00BD4012" w:rsidP="0037471E">
      <w:pPr>
        <w:spacing w:after="0" w:line="240" w:lineRule="auto"/>
        <w:ind w:left="720" w:hanging="360"/>
        <w:jc w:val="both"/>
        <w:rPr>
          <w:rFonts w:eastAsia="Times New Roman" w:cs="Times New Roman"/>
          <w:color w:val="000000"/>
          <w:lang w:eastAsia="en-IN"/>
        </w:rPr>
      </w:pPr>
    </w:p>
    <w:p w14:paraId="37A1CF79"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55A1369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24B80C55"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43BDEBAD" w14:textId="74796A13"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Project #</w:t>
      </w:r>
      <w:r w:rsidR="00FE6B15">
        <w:rPr>
          <w:rFonts w:eastAsia="Times New Roman" w:cs="Times New Roman"/>
          <w:b/>
          <w:bCs/>
          <w:color w:val="000000"/>
          <w:lang w:eastAsia="en-IN"/>
        </w:rPr>
        <w:t>1</w:t>
      </w:r>
      <w:r w:rsidRPr="0037471E">
        <w:rPr>
          <w:rFonts w:eastAsia="Times New Roman" w:cs="Times New Roman"/>
          <w:color w:val="000000"/>
          <w:lang w:eastAsia="en-IN"/>
        </w:rPr>
        <w:t> </w:t>
      </w:r>
      <w:r w:rsidRPr="0037471E">
        <w:rPr>
          <w:rFonts w:eastAsia="Times New Roman" w:cs="Times New Roman"/>
          <w:b/>
          <w:bCs/>
          <w:color w:val="000000"/>
          <w:lang w:eastAsia="en-IN"/>
        </w:rPr>
        <w:t>:             Healthcare Management System</w:t>
      </w:r>
    </w:p>
    <w:p w14:paraId="7397159E" w14:textId="40A31051" w:rsidR="0037471E" w:rsidRPr="0037471E" w:rsidRDefault="0037471E" w:rsidP="00FE6B15">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Client</w:t>
      </w:r>
      <w:r w:rsidRPr="0037471E">
        <w:rPr>
          <w:rFonts w:eastAsia="Times New Roman" w:cs="Times New Roman"/>
          <w:color w:val="000000"/>
          <w:lang w:eastAsia="en-IN"/>
        </w:rPr>
        <w:t> </w:t>
      </w:r>
      <w:r w:rsidRPr="0037471E">
        <w:rPr>
          <w:rFonts w:eastAsia="Times New Roman" w:cs="Times New Roman"/>
          <w:b/>
          <w:bCs/>
          <w:color w:val="000000"/>
          <w:lang w:eastAsia="en-IN"/>
        </w:rPr>
        <w:t>:</w:t>
      </w:r>
      <w:r w:rsidRPr="0037471E">
        <w:rPr>
          <w:rFonts w:eastAsia="Times New Roman" w:cs="Times New Roman"/>
          <w:color w:val="000000"/>
          <w:lang w:eastAsia="en-IN"/>
        </w:rPr>
        <w:t> </w:t>
      </w:r>
      <w:r w:rsidRPr="0037471E">
        <w:rPr>
          <w:rFonts w:eastAsia="Times New Roman" w:cs="Times New Roman"/>
          <w:b/>
          <w:bCs/>
          <w:color w:val="000000"/>
          <w:lang w:eastAsia="en-IN"/>
        </w:rPr>
        <w:t>         McLean Medicine (UK)</w:t>
      </w:r>
    </w:p>
    <w:p w14:paraId="204DB533" w14:textId="3AC67844"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 </w:t>
      </w:r>
      <w:r>
        <w:rPr>
          <w:rFonts w:eastAsia="Times New Roman" w:cs="Tahoma"/>
          <w:color w:val="000000"/>
          <w:lang w:eastAsia="en-IN"/>
        </w:rPr>
        <w:t xml:space="preserve">Java, Selenium, </w:t>
      </w:r>
      <w:r w:rsidR="00B33E0D">
        <w:rPr>
          <w:rFonts w:eastAsia="Times New Roman" w:cs="Tahoma"/>
          <w:color w:val="000000"/>
          <w:lang w:eastAsia="en-IN"/>
        </w:rPr>
        <w:t>TestNG, Page</w:t>
      </w:r>
      <w:r>
        <w:rPr>
          <w:rFonts w:eastAsia="Times New Roman" w:cs="Tahoma"/>
          <w:color w:val="000000"/>
          <w:lang w:eastAsia="en-IN"/>
        </w:rPr>
        <w:t xml:space="preserve"> Object model,GIT,Jenkins,Jira,Agile</w:t>
      </w:r>
    </w:p>
    <w:p w14:paraId="602D304E" w14:textId="77777777"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Team Size</w:t>
      </w:r>
      <w:r w:rsidRPr="0037471E">
        <w:rPr>
          <w:rFonts w:eastAsia="Times New Roman" w:cs="Times New Roman"/>
          <w:color w:val="000000"/>
          <w:lang w:eastAsia="en-IN"/>
        </w:rPr>
        <w:t>: </w:t>
      </w:r>
      <w:r w:rsidRPr="0037471E">
        <w:rPr>
          <w:rFonts w:eastAsia="Times New Roman" w:cs="Tahoma"/>
          <w:color w:val="000000"/>
          <w:shd w:val="clear" w:color="auto" w:fill="FAF29A"/>
          <w:lang w:eastAsia="en-IN"/>
        </w:rPr>
        <w:t>8</w:t>
      </w:r>
    </w:p>
    <w:p w14:paraId="2DFDF7E3" w14:textId="2980166D"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Duration</w:t>
      </w:r>
      <w:r w:rsidRPr="0037471E">
        <w:rPr>
          <w:rFonts w:eastAsia="Times New Roman" w:cs="Times New Roman"/>
          <w:color w:val="000000"/>
          <w:lang w:eastAsia="en-IN"/>
        </w:rPr>
        <w:t> </w:t>
      </w:r>
      <w:r w:rsidRPr="0037471E">
        <w:rPr>
          <w:rFonts w:eastAsia="Times New Roman" w:cs="Times New Roman"/>
          <w:b/>
          <w:bCs/>
          <w:color w:val="000000"/>
          <w:lang w:eastAsia="en-IN"/>
        </w:rPr>
        <w:t>:</w:t>
      </w:r>
      <w:r w:rsidRPr="0037471E">
        <w:rPr>
          <w:rFonts w:eastAsia="Times New Roman" w:cs="Times New Roman"/>
          <w:color w:val="000000"/>
          <w:lang w:eastAsia="en-IN"/>
        </w:rPr>
        <w:t> </w:t>
      </w:r>
      <w:r w:rsidRPr="0037471E">
        <w:rPr>
          <w:rFonts w:eastAsia="Times New Roman" w:cs="Times New Roman"/>
          <w:b/>
          <w:bCs/>
          <w:color w:val="000000"/>
          <w:lang w:eastAsia="en-IN"/>
        </w:rPr>
        <w:t>         </w:t>
      </w:r>
      <w:r w:rsidR="000A4FDA">
        <w:rPr>
          <w:rFonts w:eastAsia="Times New Roman" w:cs="Times New Roman"/>
          <w:b/>
          <w:bCs/>
          <w:color w:val="000000"/>
          <w:lang w:eastAsia="en-IN"/>
        </w:rPr>
        <w:t>August</w:t>
      </w:r>
      <w:r w:rsidRPr="0037471E">
        <w:rPr>
          <w:rFonts w:eastAsia="Times New Roman" w:cs="Times New Roman"/>
          <w:b/>
          <w:bCs/>
          <w:color w:val="000000"/>
          <w:lang w:eastAsia="en-IN"/>
        </w:rPr>
        <w:t> 201</w:t>
      </w:r>
      <w:r w:rsidRPr="0037471E">
        <w:rPr>
          <w:rFonts w:eastAsia="Times New Roman" w:cs="Times New Roman"/>
          <w:b/>
          <w:bCs/>
          <w:color w:val="000000"/>
          <w:shd w:val="clear" w:color="auto" w:fill="FAF29A"/>
          <w:lang w:eastAsia="en-IN"/>
        </w:rPr>
        <w:t>8</w:t>
      </w:r>
      <w:r w:rsidRPr="0037471E">
        <w:rPr>
          <w:rFonts w:eastAsia="Times New Roman" w:cs="Times New Roman"/>
          <w:b/>
          <w:bCs/>
          <w:color w:val="000000"/>
          <w:lang w:eastAsia="en-IN"/>
        </w:rPr>
        <w:t> to </w:t>
      </w:r>
      <w:r w:rsidR="000A4FDA">
        <w:rPr>
          <w:rFonts w:eastAsia="Times New Roman" w:cs="Times New Roman"/>
          <w:b/>
          <w:bCs/>
          <w:color w:val="000000"/>
          <w:lang w:eastAsia="en-IN"/>
        </w:rPr>
        <w:t>Nov-2019</w:t>
      </w:r>
    </w:p>
    <w:p w14:paraId="031B817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Description</w:t>
      </w:r>
      <w:r w:rsidRPr="0037471E">
        <w:rPr>
          <w:rFonts w:eastAsia="Times New Roman" w:cs="Times New Roman"/>
          <w:color w:val="000000"/>
          <w:lang w:eastAsia="en-IN"/>
        </w:rPr>
        <w:t> </w:t>
      </w:r>
      <w:r w:rsidRPr="0037471E">
        <w:rPr>
          <w:rFonts w:eastAsia="Times New Roman" w:cs="Times New Roman"/>
          <w:b/>
          <w:bCs/>
          <w:color w:val="000000"/>
          <w:lang w:eastAsia="en-IN"/>
        </w:rPr>
        <w:t>:</w:t>
      </w:r>
    </w:p>
    <w:p w14:paraId="51430022" w14:textId="77777777" w:rsidR="0037471E" w:rsidRPr="0037471E" w:rsidRDefault="0037471E" w:rsidP="0037471E">
      <w:pPr>
        <w:spacing w:after="0" w:line="220" w:lineRule="atLeast"/>
        <w:ind w:firstLine="1440"/>
        <w:jc w:val="both"/>
        <w:rPr>
          <w:rFonts w:eastAsia="Times New Roman" w:cs="Times New Roman"/>
          <w:color w:val="000000"/>
          <w:lang w:eastAsia="en-IN"/>
        </w:rPr>
      </w:pPr>
      <w:r w:rsidRPr="0037471E">
        <w:rPr>
          <w:rFonts w:eastAsia="Times New Roman" w:cs="Times New Roman"/>
          <w:color w:val="000000"/>
          <w:lang w:eastAsia="en-IN"/>
        </w:rPr>
        <w:t xml:space="preserve">HMS is a comprehensive hospital information system. It is breakthrough technology that integrates all the departments in a hospital. It consists of an integrated Hospital Management </w:t>
      </w:r>
      <w:r w:rsidRPr="0037471E">
        <w:rPr>
          <w:rFonts w:eastAsia="Times New Roman" w:cs="Times New Roman"/>
          <w:color w:val="000000"/>
          <w:lang w:eastAsia="en-IN"/>
        </w:rPr>
        <w:lastRenderedPageBreak/>
        <w:t>System (HMS), which addresses all the major functional areas of modern multi-specialty hospitals. It enables better patient care, patient safety, efficiency and reduced costs. It provides easy access to critical information there by enabling the management to take better decisions on time.</w:t>
      </w:r>
    </w:p>
    <w:p w14:paraId="1268F7E4" w14:textId="77777777" w:rsidR="0037471E" w:rsidRPr="0037471E" w:rsidRDefault="0037471E" w:rsidP="0037471E">
      <w:pPr>
        <w:spacing w:after="0" w:line="220" w:lineRule="atLeast"/>
        <w:ind w:firstLine="720"/>
        <w:jc w:val="both"/>
        <w:rPr>
          <w:rFonts w:eastAsia="Times New Roman" w:cs="Times New Roman"/>
          <w:color w:val="000000"/>
          <w:lang w:eastAsia="en-IN"/>
        </w:rPr>
      </w:pPr>
      <w:r w:rsidRPr="0037471E">
        <w:rPr>
          <w:rFonts w:eastAsia="Times New Roman" w:cs="Times New Roman"/>
          <w:color w:val="000000"/>
          <w:lang w:eastAsia="en-IN"/>
        </w:rPr>
        <w:t>HMS Supports Multi Location implementation wherein the hospital has Outpatient, Inpatient and other </w:t>
      </w:r>
      <w:r w:rsidRPr="0037471E">
        <w:rPr>
          <w:rFonts w:eastAsia="Times New Roman" w:cs="Times New Roman"/>
          <w:color w:val="000000"/>
          <w:shd w:val="clear" w:color="auto" w:fill="FAF29A"/>
          <w:lang w:eastAsia="en-IN"/>
        </w:rPr>
        <w:t>services</w:t>
      </w:r>
      <w:r w:rsidRPr="0037471E">
        <w:rPr>
          <w:rFonts w:eastAsia="Times New Roman" w:cs="Times New Roman"/>
          <w:color w:val="000000"/>
          <w:lang w:eastAsia="en-IN"/>
        </w:rPr>
        <w:t> in many physical locations. Doctors can get the investigation reports online at their terminal without waiting for the physical report reaching them. Doctors can see the previous investigation results for a patient for better diagnosis. Doctors can view their daily appointment schedules for any day from any terminal. Hospital Management System provides the following reports and more at the click of button daily cash collections, patient turnover, billing and medical records related reports etc. Enabling management to take better decisions.</w:t>
      </w:r>
    </w:p>
    <w:p w14:paraId="5FFAA0A5" w14:textId="77777777" w:rsidR="0037471E" w:rsidRPr="0037471E" w:rsidRDefault="0037471E" w:rsidP="0037471E">
      <w:pPr>
        <w:spacing w:after="0" w:line="110" w:lineRule="atLeast"/>
        <w:rPr>
          <w:rFonts w:eastAsia="Times New Roman" w:cs="Times New Roman"/>
          <w:color w:val="000000"/>
          <w:lang w:eastAsia="en-IN"/>
        </w:rPr>
      </w:pPr>
      <w:r w:rsidRPr="0037471E">
        <w:rPr>
          <w:rFonts w:eastAsia="Times New Roman" w:cs="Times New Roman"/>
          <w:b/>
          <w:bCs/>
          <w:color w:val="000000"/>
          <w:lang w:eastAsia="en-IN"/>
        </w:rPr>
        <w:t> </w:t>
      </w:r>
    </w:p>
    <w:p w14:paraId="5FCDB9DC"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72600CAD"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69D34E4B" w14:textId="77777777" w:rsidR="00505983" w:rsidRPr="0037471E"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initial meetings with Product owner for</w:t>
      </w:r>
      <w:r w:rsidRPr="0037471E">
        <w:rPr>
          <w:rFonts w:eastAsia="Times New Roman" w:cs="Tahoma"/>
          <w:color w:val="000000"/>
          <w:lang w:eastAsia="en-IN"/>
        </w:rPr>
        <w:t xml:space="preserve"> Requirement</w:t>
      </w:r>
      <w:r>
        <w:rPr>
          <w:rFonts w:eastAsia="Times New Roman" w:cs="Tahoma"/>
          <w:color w:val="000000"/>
          <w:lang w:eastAsia="en-IN"/>
        </w:rPr>
        <w:t>s understanding</w:t>
      </w:r>
      <w:r w:rsidRPr="0037471E">
        <w:rPr>
          <w:rFonts w:eastAsia="Times New Roman" w:cs="Tahoma"/>
          <w:color w:val="000000"/>
          <w:lang w:eastAsia="en-IN"/>
        </w:rPr>
        <w:t>.</w:t>
      </w:r>
    </w:p>
    <w:p w14:paraId="6A6F806A" w14:textId="77777777" w:rsidR="00505983"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test cases review meeting with BA</w:t>
      </w:r>
      <w:r w:rsidRPr="0037471E">
        <w:rPr>
          <w:rFonts w:eastAsia="Times New Roman" w:cs="Tahoma"/>
          <w:color w:val="000000"/>
          <w:lang w:eastAsia="en-IN"/>
        </w:rPr>
        <w:t>.</w:t>
      </w:r>
    </w:p>
    <w:p w14:paraId="529E554C"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Involved defect triage calls with developers as well various teams</w:t>
      </w:r>
    </w:p>
    <w:p w14:paraId="1F3B28F1"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B9E6158"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460944DC"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6CA3883B"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58AE373E"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2E8A3073"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4DAFD689"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imes New Roman"/>
          <w:noProof/>
          <w:color w:val="000000"/>
          <w:lang w:eastAsia="en-IN"/>
        </w:rPr>
        <mc:AlternateContent>
          <mc:Choice Requires="wps">
            <w:drawing>
              <wp:inline distT="0" distB="0" distL="0" distR="0" wp14:anchorId="673B585F" wp14:editId="6ABA3204">
                <wp:extent cx="22860" cy="22860"/>
                <wp:effectExtent l="0" t="0" r="0" b="0"/>
                <wp:docPr id="1" name="AutoShape 1" descr="about:bla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BB057" id="AutoShape 1" o:spid="_x0000_s1026" alt="about:blank"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" filled="f" stroked="f">
                <o:lock v:ext="edit" aspectratio="t"/>
                <w10:anchorlock/>
              </v:rect>
            </w:pict>
          </mc:Fallback>
        </mc:AlternateContent>
      </w:r>
      <w:r w:rsidRPr="0037471E">
        <w:rPr>
          <w:rFonts w:eastAsia="Times New Roman" w:cs="Tahoma"/>
          <w:color w:val="000000"/>
          <w:lang w:eastAsia="en-IN"/>
        </w:rPr>
        <w:t> </w:t>
      </w:r>
    </w:p>
    <w:p w14:paraId="6DC63064" w14:textId="5BCAC462" w:rsidR="003C39F9" w:rsidRDefault="003C39F9"/>
    <w:p w14:paraId="0CDCD80B" w14:textId="0F58DBD1" w:rsidR="00945659" w:rsidRDefault="00945659"/>
    <w:p w14:paraId="5EF58EC8" w14:textId="564C25B9" w:rsidR="00945659" w:rsidRPr="0037471E" w:rsidRDefault="00672C37">
      <w:r>
        <w:t>Place:</w:t>
      </w:r>
      <w:r w:rsidR="00945659">
        <w:t xml:space="preserve"> Bangalore                                                                                                                              Bharath </w:t>
      </w:r>
      <w:r w:rsidR="0008598C">
        <w:t>G</w:t>
      </w:r>
      <w:r w:rsidR="00A24C8C">
        <w:t xml:space="preserve"> </w:t>
      </w:r>
      <w:r w:rsidR="00945659">
        <w:t>M</w:t>
      </w:r>
    </w:p>
    <w:sectPr w:rsidR="00945659" w:rsidRPr="0037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CFD"/>
    <w:multiLevelType w:val="hybridMultilevel"/>
    <w:tmpl w:val="F73C55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4376F"/>
    <w:multiLevelType w:val="hybridMultilevel"/>
    <w:tmpl w:val="A5866F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120FDB"/>
    <w:multiLevelType w:val="hybridMultilevel"/>
    <w:tmpl w:val="0F2A4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E5A"/>
    <w:rsid w:val="00017146"/>
    <w:rsid w:val="000171A6"/>
    <w:rsid w:val="00067176"/>
    <w:rsid w:val="000722F0"/>
    <w:rsid w:val="0008598C"/>
    <w:rsid w:val="000A4FDA"/>
    <w:rsid w:val="000E013D"/>
    <w:rsid w:val="001902EB"/>
    <w:rsid w:val="001C1F7E"/>
    <w:rsid w:val="00210EF0"/>
    <w:rsid w:val="00291408"/>
    <w:rsid w:val="00314363"/>
    <w:rsid w:val="00371257"/>
    <w:rsid w:val="0037471E"/>
    <w:rsid w:val="003C39F9"/>
    <w:rsid w:val="0048352A"/>
    <w:rsid w:val="00505983"/>
    <w:rsid w:val="00505EE7"/>
    <w:rsid w:val="00520065"/>
    <w:rsid w:val="00621A41"/>
    <w:rsid w:val="00672C37"/>
    <w:rsid w:val="0068020B"/>
    <w:rsid w:val="0068671E"/>
    <w:rsid w:val="00691E5A"/>
    <w:rsid w:val="007A7161"/>
    <w:rsid w:val="00850A41"/>
    <w:rsid w:val="008637D9"/>
    <w:rsid w:val="0087305C"/>
    <w:rsid w:val="00892341"/>
    <w:rsid w:val="0090491B"/>
    <w:rsid w:val="0093332D"/>
    <w:rsid w:val="0094415C"/>
    <w:rsid w:val="00945659"/>
    <w:rsid w:val="009963F4"/>
    <w:rsid w:val="00A24C8C"/>
    <w:rsid w:val="00A3098B"/>
    <w:rsid w:val="00A410CF"/>
    <w:rsid w:val="00A92B8C"/>
    <w:rsid w:val="00AD3B12"/>
    <w:rsid w:val="00AF5AD5"/>
    <w:rsid w:val="00B04371"/>
    <w:rsid w:val="00B06414"/>
    <w:rsid w:val="00B06D79"/>
    <w:rsid w:val="00B2099B"/>
    <w:rsid w:val="00B313A2"/>
    <w:rsid w:val="00B33E0D"/>
    <w:rsid w:val="00B42F86"/>
    <w:rsid w:val="00BD1DE4"/>
    <w:rsid w:val="00BD4012"/>
    <w:rsid w:val="00BD5F0A"/>
    <w:rsid w:val="00CD3E41"/>
    <w:rsid w:val="00CD46A9"/>
    <w:rsid w:val="00CE69F8"/>
    <w:rsid w:val="00D245E1"/>
    <w:rsid w:val="00D66E93"/>
    <w:rsid w:val="00D81682"/>
    <w:rsid w:val="00DD0849"/>
    <w:rsid w:val="00DE5F65"/>
    <w:rsid w:val="00E21C4B"/>
    <w:rsid w:val="00E96D8C"/>
    <w:rsid w:val="00EC12D6"/>
    <w:rsid w:val="00ED5903"/>
    <w:rsid w:val="00F205EE"/>
    <w:rsid w:val="00FD2D20"/>
    <w:rsid w:val="00FD79C4"/>
    <w:rsid w:val="00FE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277F"/>
  <w15:docId w15:val="{DC65E152-04A0-46AF-9A74-B26BC70E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1374">
      <w:bodyDiv w:val="1"/>
      <w:marLeft w:val="0"/>
      <w:marRight w:val="0"/>
      <w:marTop w:val="0"/>
      <w:marBottom w:val="0"/>
      <w:divBdr>
        <w:top w:val="none" w:sz="0" w:space="0" w:color="auto"/>
        <w:left w:val="none" w:sz="0" w:space="0" w:color="auto"/>
        <w:bottom w:val="none" w:sz="0" w:space="0" w:color="auto"/>
        <w:right w:val="none" w:sz="0" w:space="0" w:color="auto"/>
      </w:divBdr>
      <w:divsChild>
        <w:div w:id="1996060549">
          <w:marLeft w:val="0"/>
          <w:marRight w:val="0"/>
          <w:marTop w:val="0"/>
          <w:marBottom w:val="0"/>
          <w:divBdr>
            <w:top w:val="none" w:sz="0" w:space="0" w:color="auto"/>
            <w:left w:val="none" w:sz="0" w:space="0" w:color="auto"/>
            <w:bottom w:val="none" w:sz="0" w:space="0" w:color="auto"/>
            <w:right w:val="none" w:sz="0" w:space="0" w:color="auto"/>
          </w:divBdr>
        </w:div>
      </w:divsChild>
    </w:div>
    <w:div w:id="1022393500">
      <w:bodyDiv w:val="1"/>
      <w:marLeft w:val="0"/>
      <w:marRight w:val="0"/>
      <w:marTop w:val="0"/>
      <w:marBottom w:val="0"/>
      <w:divBdr>
        <w:top w:val="none" w:sz="0" w:space="0" w:color="auto"/>
        <w:left w:val="none" w:sz="0" w:space="0" w:color="auto"/>
        <w:bottom w:val="none" w:sz="0" w:space="0" w:color="auto"/>
        <w:right w:val="none" w:sz="0" w:space="0" w:color="auto"/>
      </w:divBdr>
      <w:divsChild>
        <w:div w:id="1333794461">
          <w:marLeft w:val="0"/>
          <w:marRight w:val="0"/>
          <w:marTop w:val="0"/>
          <w:marBottom w:val="0"/>
          <w:divBdr>
            <w:top w:val="none" w:sz="0" w:space="0" w:color="auto"/>
            <w:left w:val="none" w:sz="0" w:space="0" w:color="auto"/>
            <w:bottom w:val="none" w:sz="0" w:space="0" w:color="auto"/>
            <w:right w:val="none" w:sz="0" w:space="0" w:color="auto"/>
          </w:divBdr>
        </w:div>
      </w:divsChild>
    </w:div>
    <w:div w:id="1886871614">
      <w:bodyDiv w:val="1"/>
      <w:marLeft w:val="0"/>
      <w:marRight w:val="0"/>
      <w:marTop w:val="0"/>
      <w:marBottom w:val="0"/>
      <w:divBdr>
        <w:top w:val="none" w:sz="0" w:space="0" w:color="auto"/>
        <w:left w:val="none" w:sz="0" w:space="0" w:color="auto"/>
        <w:bottom w:val="none" w:sz="0" w:space="0" w:color="auto"/>
        <w:right w:val="none" w:sz="0" w:space="0" w:color="auto"/>
      </w:divBdr>
      <w:divsChild>
        <w:div w:id="1553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811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Objective</vt:lpstr>
      <vt:lpstr>        Professional Skills </vt:lpstr>
      <vt:lpstr>        Work Experience</vt:lpstr>
      <vt:lpstr>        Education</vt:lpstr>
      <vt:lpstr>        Technical Skills</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Jagadeesh Gyangi(UST,IN)</cp:lastModifiedBy>
  <cp:revision>189</cp:revision>
  <dcterms:created xsi:type="dcterms:W3CDTF">2021-04-17T07:31:00Z</dcterms:created>
  <dcterms:modified xsi:type="dcterms:W3CDTF">2021-04-29T04:41:00Z</dcterms:modified>
</cp:coreProperties>
</file>