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e06666"/>
          <w:sz w:val="30"/>
          <w:szCs w:val="30"/>
        </w:rPr>
      </w:pPr>
      <w:r w:rsidDel="00000000" w:rsidR="00000000" w:rsidRPr="00000000">
        <w:rPr>
          <w:b w:val="1"/>
          <w:color w:val="e06666"/>
          <w:sz w:val="30"/>
          <w:szCs w:val="30"/>
          <w:rtl w:val="0"/>
        </w:rPr>
        <w:t xml:space="preserve">Recommendation Algorithm: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shd w:fill="ead1dc" w:val="clear"/>
          <w:rtl w:val="0"/>
        </w:rPr>
        <w:t xml:space="preserve">Recommendation algorithms have two types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Content based recommendation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Collaborative filtering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ind w:left="720" w:hanging="360"/>
        <w:rPr>
          <w:b w:val="1"/>
          <w:u w:val="none"/>
          <w:shd w:fill="ead1dc" w:val="clear"/>
        </w:rPr>
      </w:pPr>
      <w:r w:rsidDel="00000000" w:rsidR="00000000" w:rsidRPr="00000000">
        <w:rPr>
          <w:b w:val="1"/>
          <w:shd w:fill="ead1dc" w:val="clear"/>
          <w:rtl w:val="0"/>
        </w:rPr>
        <w:t xml:space="preserve">Content based recommendation:</w:t>
      </w:r>
    </w:p>
    <w:p w:rsidR="00000000" w:rsidDel="00000000" w:rsidP="00000000" w:rsidRDefault="00000000" w:rsidRPr="00000000" w14:paraId="00000008">
      <w:pPr>
        <w:rPr>
          <w:shd w:fill="ffd9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Supervised machine learning used to induce a classifier to differentiate between interesting and non interesting items for the user.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Content based systems recommend the items to customers similarly to previously high rated items by the customer.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uses features and properties for the item. These properties can calculate the similar between items.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720"/>
        <w:rPr>
          <w:b w:val="1"/>
          <w:shd w:fill="ead1dc" w:val="clear"/>
        </w:rPr>
      </w:pPr>
      <w:r w:rsidDel="00000000" w:rsidR="00000000" w:rsidRPr="00000000">
        <w:rPr>
          <w:b w:val="1"/>
          <w:shd w:fill="ead1dc" w:val="clear"/>
          <w:rtl w:val="0"/>
        </w:rPr>
        <w:t xml:space="preserve">Content based recommended algorithm working Steps: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First create a profile of the item.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profile inferred with for particular user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use these profiles to recommend the products from the user catalog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1440" w:hanging="360"/>
        <w:rPr>
          <w:b w:val="1"/>
          <w:shd w:fill="ead1dc" w:val="clear"/>
        </w:rPr>
      </w:pPr>
      <w:r w:rsidDel="00000000" w:rsidR="00000000" w:rsidRPr="00000000">
        <w:rPr>
          <w:b w:val="1"/>
          <w:shd w:fill="ead1dc" w:val="clear"/>
          <w:rtl w:val="0"/>
        </w:rPr>
        <w:t xml:space="preserve">Item profile: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  <w:t xml:space="preserve">We need to create a profile for each item with properties: eg. if the movie is an item   movie title, genre, duration, actors, director and releasing year.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1440" w:firstLine="0"/>
        <w:rPr/>
      </w:pPr>
      <w:r w:rsidDel="00000000" w:rsidR="00000000" w:rsidRPr="00000000">
        <w:rPr>
          <w:rtl w:val="0"/>
        </w:rPr>
        <w:t xml:space="preserve">For the document, important property type of content and set to the importance words on it. 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720"/>
        <w:rPr/>
      </w:pPr>
      <w:r w:rsidDel="00000000" w:rsidR="00000000" w:rsidRPr="00000000">
        <w:rPr>
          <w:rtl w:val="0"/>
        </w:rPr>
        <w:t xml:space="preserve">TF-IDF - ( Term Frequency Inverse document frequency )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A">
      <w:pPr>
        <w:ind w:left="720" w:firstLine="720"/>
        <w:rPr>
          <w:b w:val="1"/>
          <w:shd w:fill="ead1dc" w:val="clear"/>
        </w:rPr>
      </w:pPr>
      <w:r w:rsidDel="00000000" w:rsidR="00000000" w:rsidRPr="00000000">
        <w:rPr>
          <w:b w:val="1"/>
          <w:shd w:fill="ead1dc" w:val="clear"/>
          <w:rtl w:val="0"/>
        </w:rPr>
        <w:t xml:space="preserve">Term Frequency (TF)</w:t>
      </w:r>
    </w:p>
    <w:p w:rsidR="00000000" w:rsidDel="00000000" w:rsidP="00000000" w:rsidRDefault="00000000" w:rsidRPr="00000000" w14:paraId="0000001B">
      <w:pPr>
        <w:ind w:left="720" w:firstLine="0"/>
        <w:rPr>
          <w:highlight w:val="magen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1440" w:firstLine="0"/>
        <w:rPr/>
      </w:pPr>
      <w:r w:rsidDel="00000000" w:rsidR="00000000" w:rsidRPr="00000000">
        <w:rPr>
          <w:rtl w:val="0"/>
        </w:rPr>
        <w:t xml:space="preserve">TF is defined as number of same words appears in the document. Eg the animal word is appears in document is 5 times. Divided by total number of words 100.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b w:val="1"/>
          <w:i w:val="1"/>
          <w:sz w:val="20"/>
          <w:szCs w:val="20"/>
          <w:shd w:fill="d9d9d9" w:val="clear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i w:val="1"/>
          <w:sz w:val="20"/>
          <w:szCs w:val="20"/>
          <w:shd w:fill="d9d9d9" w:val="clear"/>
          <w:rtl w:val="0"/>
        </w:rPr>
        <w:t xml:space="preserve">TF = most word appeared in document (animal) / no of the words in document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720"/>
        <w:rPr>
          <w:b w:val="1"/>
          <w:shd w:fill="ead1dc" w:val="clear"/>
        </w:rPr>
      </w:pPr>
      <w:r w:rsidDel="00000000" w:rsidR="00000000" w:rsidRPr="00000000">
        <w:rPr>
          <w:b w:val="1"/>
          <w:shd w:fill="ead1dc" w:val="clear"/>
          <w:rtl w:val="0"/>
        </w:rPr>
        <w:t xml:space="preserve">Inverse Document Frequency (IDF)</w:t>
      </w:r>
    </w:p>
    <w:p w:rsidR="00000000" w:rsidDel="00000000" w:rsidP="00000000" w:rsidRDefault="00000000" w:rsidRPr="00000000" w14:paraId="00000021">
      <w:pPr>
        <w:ind w:left="720" w:firstLine="0"/>
        <w:rPr>
          <w:highlight w:val="magen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1440" w:firstLine="0"/>
        <w:rPr/>
      </w:pPr>
      <w:r w:rsidDel="00000000" w:rsidR="00000000" w:rsidRPr="00000000">
        <w:rPr>
          <w:rtl w:val="0"/>
        </w:rPr>
        <w:t xml:space="preserve">IDF is defined has the its not used more customers very often or rarely used a customer not all customer often using (High IDF).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b w:val="1"/>
          <w:sz w:val="20"/>
          <w:szCs w:val="20"/>
          <w:shd w:fill="cccccc" w:val="clear"/>
        </w:rPr>
      </w:pPr>
      <w:r w:rsidDel="00000000" w:rsidR="00000000" w:rsidRPr="00000000">
        <w:rPr>
          <w:b w:val="1"/>
          <w:sz w:val="20"/>
          <w:szCs w:val="20"/>
          <w:shd w:fill="cccccc" w:val="clear"/>
          <w:rtl w:val="0"/>
        </w:rPr>
        <w:t xml:space="preserve">IDF = log(</w:t>
      </w:r>
      <w:r w:rsidDel="00000000" w:rsidR="00000000" w:rsidRPr="00000000">
        <w:rPr>
          <w:b w:val="1"/>
          <w:i w:val="1"/>
          <w:sz w:val="20"/>
          <w:szCs w:val="20"/>
          <w:shd w:fill="cccccc" w:val="clear"/>
          <w:rtl w:val="0"/>
        </w:rPr>
        <w:t xml:space="preserve">total no of documents (100) / no of documents appeared in animal word (10)</w:t>
      </w:r>
      <w:r w:rsidDel="00000000" w:rsidR="00000000" w:rsidRPr="00000000">
        <w:rPr>
          <w:b w:val="1"/>
          <w:sz w:val="20"/>
          <w:szCs w:val="20"/>
          <w:shd w:fill="cccccc" w:val="clear"/>
          <w:rtl w:val="0"/>
        </w:rPr>
        <w:t xml:space="preserve">)</w:t>
      </w:r>
    </w:p>
    <w:p w:rsidR="00000000" w:rsidDel="00000000" w:rsidP="00000000" w:rsidRDefault="00000000" w:rsidRPr="00000000" w14:paraId="00000025">
      <w:pPr>
        <w:ind w:left="0" w:firstLine="0"/>
        <w:rPr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720"/>
        <w:rPr>
          <w:b w:val="1"/>
          <w:shd w:fill="ead1dc" w:val="clear"/>
        </w:rPr>
      </w:pPr>
      <w:r w:rsidDel="00000000" w:rsidR="00000000" w:rsidRPr="00000000">
        <w:rPr>
          <w:b w:val="1"/>
          <w:shd w:fill="ead1dc" w:val="clear"/>
          <w:rtl w:val="0"/>
        </w:rPr>
        <w:t xml:space="preserve">Term Frequency Inverse Document Frequency (TF- IDF)</w:t>
      </w:r>
    </w:p>
    <w:p w:rsidR="00000000" w:rsidDel="00000000" w:rsidP="00000000" w:rsidRDefault="00000000" w:rsidRPr="00000000" w14:paraId="00000027">
      <w:pPr>
        <w:ind w:left="0" w:firstLine="720"/>
        <w:rPr>
          <w:highlight w:val="magen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1440" w:firstLine="0"/>
        <w:rPr/>
      </w:pPr>
      <w:r w:rsidDel="00000000" w:rsidR="00000000" w:rsidRPr="00000000">
        <w:rPr>
          <w:rtl w:val="0"/>
        </w:rPr>
        <w:t xml:space="preserve">TF-IDF will identify both frequently chosen by a specific customer and not commonly purchased by others.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1440" w:firstLine="720"/>
        <w:rPr>
          <w:b w:val="1"/>
          <w:i w:val="1"/>
          <w:sz w:val="20"/>
          <w:szCs w:val="20"/>
          <w:shd w:fill="d9d9d9" w:val="clear"/>
        </w:rPr>
      </w:pPr>
      <w:r w:rsidDel="00000000" w:rsidR="00000000" w:rsidRPr="00000000">
        <w:rPr>
          <w:b w:val="1"/>
          <w:i w:val="1"/>
          <w:sz w:val="20"/>
          <w:szCs w:val="20"/>
          <w:shd w:fill="d9d9d9" w:val="clear"/>
          <w:rtl w:val="0"/>
        </w:rPr>
        <w:t xml:space="preserve">TF-IDF = TF x IDF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1440" w:hanging="360"/>
        <w:rPr>
          <w:b w:val="1"/>
          <w:shd w:fill="ead1dc" w:val="clear"/>
        </w:rPr>
      </w:pPr>
      <w:r w:rsidDel="00000000" w:rsidR="00000000" w:rsidRPr="00000000">
        <w:rPr>
          <w:b w:val="1"/>
          <w:shd w:fill="ead1dc" w:val="clear"/>
          <w:rtl w:val="0"/>
        </w:rPr>
        <w:t xml:space="preserve">User Profile: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 xml:space="preserve">User profile is vector that describes the user preference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1440" w:firstLine="0"/>
        <w:rPr/>
      </w:pPr>
      <w:r w:rsidDel="00000000" w:rsidR="00000000" w:rsidRPr="00000000">
        <w:rPr>
          <w:rtl w:val="0"/>
        </w:rPr>
        <w:t xml:space="preserve">During the creation the user profile we have to use the utility matrix that describes the relationship between user and item.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1440" w:firstLine="0"/>
        <w:rPr/>
      </w:pPr>
      <w:r w:rsidDel="00000000" w:rsidR="00000000" w:rsidRPr="00000000">
        <w:rPr>
          <w:rtl w:val="0"/>
        </w:rPr>
        <w:t xml:space="preserve">For this much information we can know that user which one is like and dislike profile of the items. 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5">
      <w:pPr>
        <w:ind w:firstLine="720"/>
        <w:rPr/>
      </w:pPr>
      <w:r w:rsidDel="00000000" w:rsidR="00000000" w:rsidRPr="00000000">
        <w:rPr>
          <w:rtl w:val="0"/>
        </w:rPr>
        <w:t xml:space="preserve">      Advantages: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need for data on other users when applying to similar user.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Able to recommend to the user with unique items.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Able to recommend the popular items and new items.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firstLine="720"/>
        <w:rPr/>
      </w:pPr>
      <w:r w:rsidDel="00000000" w:rsidR="00000000" w:rsidRPr="00000000">
        <w:rPr>
          <w:rtl w:val="0"/>
        </w:rPr>
        <w:t xml:space="preserve">      Disadvantages: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Finding the appropriate feature is hard.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Doesn’t recommend the items outside of user profile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b w:val="1"/>
          <w:shd w:fill="ead1dc" w:val="clear"/>
        </w:rPr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b w:val="1"/>
          <w:shd w:fill="ead1dc" w:val="clear"/>
          <w:rtl w:val="0"/>
        </w:rPr>
        <w:t xml:space="preserve">B. Collaborative Filtering: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identifies the pattern in user behavior and preferences, essential for harnessing the idea that people who liked X also liked Y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3">
      <w:pPr>
        <w:ind w:firstLine="1260"/>
        <w:rPr/>
      </w:pPr>
      <w:r w:rsidDel="00000000" w:rsidR="00000000" w:rsidRPr="00000000">
        <w:rPr/>
        <w:drawing>
          <wp:inline distB="114300" distT="114300" distL="114300" distR="114300">
            <wp:extent cx="2981325" cy="18909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890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391824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18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  <w:t xml:space="preserve">Advantages:</w:t>
      </w:r>
    </w:p>
    <w:p w:rsidR="00000000" w:rsidDel="00000000" w:rsidP="00000000" w:rsidRDefault="00000000" w:rsidRPr="00000000" w14:paraId="00000059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need for domain knowledge because the embedding are learned automatically.</w:t>
      </w:r>
    </w:p>
    <w:p w:rsidR="00000000" w:rsidDel="00000000" w:rsidP="00000000" w:rsidRDefault="00000000" w:rsidRPr="00000000" w14:paraId="0000005A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Capture inherent subtle characteristics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  <w:t xml:space="preserve">Disadvantages:</w:t>
      </w:r>
    </w:p>
    <w:p w:rsidR="00000000" w:rsidDel="00000000" w:rsidP="00000000" w:rsidRDefault="00000000" w:rsidRPr="00000000" w14:paraId="0000005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Cannot handle the fresh items due to cold start problem</w:t>
      </w:r>
    </w:p>
    <w:p w:rsidR="00000000" w:rsidDel="00000000" w:rsidP="00000000" w:rsidRDefault="00000000" w:rsidRPr="00000000" w14:paraId="0000005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Hard to add any new features that may improve the quality of the model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