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6B046" w14:textId="54980891" w:rsidR="004C74DB" w:rsidRPr="004C74DB" w:rsidRDefault="004C74DB" w:rsidP="004C74DB">
      <w:pPr>
        <w:pStyle w:val="Title"/>
        <w:rPr>
          <w:rFonts w:ascii="Calibri" w:hAnsi="Calibri" w:cs="Calibri"/>
        </w:rPr>
      </w:pPr>
      <w:r w:rsidRPr="004C74DB">
        <w:rPr>
          <w:rFonts w:ascii="Calibri" w:hAnsi="Calibri" w:cs="Calibri"/>
        </w:rPr>
        <w:t xml:space="preserve">Automated Tests - </w:t>
      </w:r>
      <w:r w:rsidRPr="004C74DB">
        <w:rPr>
          <w:rFonts w:ascii="Calibri" w:hAnsi="Calibri" w:cs="Calibri"/>
        </w:rPr>
        <w:t xml:space="preserve">SauceLabs Demo </w:t>
      </w:r>
    </w:p>
    <w:p w14:paraId="286BF98D" w14:textId="48242F86" w:rsidR="00DA5132" w:rsidRPr="004C74DB" w:rsidRDefault="00DA5132" w:rsidP="004C74DB">
      <w:pPr>
        <w:pStyle w:val="Heading1"/>
      </w:pPr>
      <w:r w:rsidRPr="004C74DB">
        <w:t>Automated Test Cases</w:t>
      </w:r>
    </w:p>
    <w:p w14:paraId="51515B88" w14:textId="406A14E7" w:rsidR="00DA5132" w:rsidRDefault="00DA5132" w:rsidP="00DA5132">
      <w:r>
        <w:t xml:space="preserve">Below are five prioritized automated test cases targeting critical functionalities </w:t>
      </w:r>
      <w:r w:rsidR="004C74DB">
        <w:t>which will help in automating regression &amp; saving manual efforts.</w:t>
      </w:r>
    </w:p>
    <w:p w14:paraId="39314AEC" w14:textId="77777777" w:rsidR="00DA5132" w:rsidRPr="004C74DB" w:rsidRDefault="00DA5132" w:rsidP="004C74DB">
      <w:pPr>
        <w:pStyle w:val="Heading2"/>
        <w:rPr>
          <w:rFonts w:ascii="Calibri" w:hAnsi="Calibri" w:cs="Calibri"/>
        </w:rPr>
      </w:pPr>
      <w:r w:rsidRPr="004C74DB">
        <w:rPr>
          <w:rFonts w:ascii="Calibri" w:hAnsi="Calibri" w:cs="Calibri"/>
        </w:rPr>
        <w:t>Test Case 1: Valid Login</w:t>
      </w:r>
    </w:p>
    <w:p w14:paraId="1B6ADEB4" w14:textId="535D379E" w:rsidR="004C74DB" w:rsidRPr="004C74DB" w:rsidRDefault="00DA5132" w:rsidP="004C74DB">
      <w:pPr>
        <w:spacing w:after="0" w:line="240" w:lineRule="auto"/>
        <w:rPr>
          <w:b/>
          <w:bCs/>
        </w:rPr>
      </w:pPr>
      <w:r w:rsidRPr="004C74DB">
        <w:rPr>
          <w:b/>
          <w:bCs/>
        </w:rPr>
        <w:t xml:space="preserve">Scenario: </w:t>
      </w:r>
      <w:r>
        <w:t>Test that a user can successfully log in with valid credentials.</w:t>
      </w:r>
      <w:r>
        <w:br/>
      </w:r>
      <w:r w:rsidRPr="004C74DB">
        <w:rPr>
          <w:b/>
          <w:bCs/>
        </w:rPr>
        <w:t>Steps:</w:t>
      </w:r>
      <w:r w:rsidR="004C74DB" w:rsidRPr="004C74DB">
        <w:rPr>
          <w:rFonts w:ascii="Calibri" w:hAnsi="Calibri" w:cs="Calibri"/>
          <w:color w:val="000000"/>
        </w:rPr>
        <w:t xml:space="preserve"> </w:t>
      </w:r>
    </w:p>
    <w:p w14:paraId="069C7DEE" w14:textId="5F9CBF7C" w:rsidR="004C74DB" w:rsidRDefault="004C74DB" w:rsidP="004C74DB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 w:rsidRPr="004C74DB">
        <w:rPr>
          <w:rFonts w:ascii="Calibri" w:eastAsia="Times New Roman" w:hAnsi="Calibri" w:cs="Calibri"/>
          <w:color w:val="000000"/>
          <w:lang w:val="en-IN" w:eastAsia="en-IN"/>
        </w:rPr>
        <w:t>1. Navigate to login page</w:t>
      </w:r>
      <w:r w:rsidRPr="004C74DB">
        <w:rPr>
          <w:rFonts w:ascii="Calibri" w:eastAsia="Times New Roman" w:hAnsi="Calibri" w:cs="Calibri"/>
          <w:color w:val="000000"/>
          <w:lang w:val="en-IN" w:eastAsia="en-IN"/>
        </w:rPr>
        <w:br/>
        <w:t>2. Enter valid username</w:t>
      </w:r>
      <w:r w:rsidRPr="004C74DB">
        <w:rPr>
          <w:rFonts w:ascii="Calibri" w:eastAsia="Times New Roman" w:hAnsi="Calibri" w:cs="Calibri"/>
          <w:color w:val="000000"/>
          <w:lang w:val="en-IN" w:eastAsia="en-IN"/>
        </w:rPr>
        <w:br/>
        <w:t>3. Enter valid password</w:t>
      </w:r>
      <w:r w:rsidRPr="004C74DB">
        <w:rPr>
          <w:rFonts w:ascii="Calibri" w:eastAsia="Times New Roman" w:hAnsi="Calibri" w:cs="Calibri"/>
          <w:color w:val="000000"/>
          <w:lang w:val="en-IN" w:eastAsia="en-IN"/>
        </w:rPr>
        <w:br/>
        <w:t>4. Click login</w:t>
      </w:r>
      <w:r w:rsidRPr="004C74DB">
        <w:rPr>
          <w:rFonts w:ascii="Calibri" w:eastAsia="Times New Roman" w:hAnsi="Calibri" w:cs="Calibri"/>
          <w:color w:val="000000"/>
          <w:lang w:val="en-IN" w:eastAsia="en-IN"/>
        </w:rPr>
        <w:br/>
        <w:t>5. Verify redirection to inventory page</w:t>
      </w:r>
    </w:p>
    <w:p w14:paraId="2EC11101" w14:textId="77777777" w:rsidR="004C74DB" w:rsidRPr="004C74DB" w:rsidRDefault="004C74DB" w:rsidP="004C74DB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</w:p>
    <w:p w14:paraId="33140365" w14:textId="090EB32B" w:rsidR="00DA5132" w:rsidRDefault="00DA5132" w:rsidP="00DA5132">
      <w:r w:rsidRPr="004C74DB">
        <w:rPr>
          <w:b/>
          <w:bCs/>
        </w:rPr>
        <w:t>Rationale:</w:t>
      </w:r>
      <w:r>
        <w:t xml:space="preserve"> Login is a primary entry point; automating this validates that users can access the application.</w:t>
      </w:r>
    </w:p>
    <w:p w14:paraId="21D3145B" w14:textId="77777777" w:rsidR="00DA5132" w:rsidRPr="004C74DB" w:rsidRDefault="00DA5132" w:rsidP="00DA5132">
      <w:pPr>
        <w:pStyle w:val="Heading2"/>
        <w:rPr>
          <w:rFonts w:ascii="Calibri" w:hAnsi="Calibri" w:cs="Calibri"/>
        </w:rPr>
      </w:pPr>
      <w:r w:rsidRPr="004C74DB">
        <w:rPr>
          <w:rFonts w:ascii="Calibri" w:hAnsi="Calibri" w:cs="Calibri"/>
        </w:rPr>
        <w:t>Test Case 2: Invalid Login (Error Handling)</w:t>
      </w:r>
    </w:p>
    <w:p w14:paraId="5376A116" w14:textId="77777777" w:rsidR="004C74DB" w:rsidRDefault="00DA5132" w:rsidP="004C74DB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 w:rsidRPr="004C74DB">
        <w:rPr>
          <w:b/>
          <w:bCs/>
        </w:rPr>
        <w:t>Scenario:</w:t>
      </w:r>
      <w:r>
        <w:t xml:space="preserve"> Test that an error message appears for invalid login attempts.</w:t>
      </w:r>
      <w:r>
        <w:br/>
      </w:r>
      <w:r w:rsidRPr="004C74DB">
        <w:rPr>
          <w:b/>
          <w:bCs/>
        </w:rPr>
        <w:t>Steps:</w:t>
      </w:r>
      <w:r>
        <w:t xml:space="preserve"> </w:t>
      </w:r>
    </w:p>
    <w:p w14:paraId="6E736A6B" w14:textId="442ED38D" w:rsidR="004C74DB" w:rsidRDefault="004C74DB" w:rsidP="004C74DB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 w:rsidRPr="004C74DB">
        <w:rPr>
          <w:rFonts w:ascii="Calibri" w:eastAsia="Times New Roman" w:hAnsi="Calibri" w:cs="Calibri"/>
          <w:color w:val="000000"/>
          <w:lang w:val="en-IN" w:eastAsia="en-IN"/>
        </w:rPr>
        <w:t>1. Navigate to login page</w:t>
      </w:r>
      <w:r w:rsidRPr="004C74DB">
        <w:rPr>
          <w:rFonts w:ascii="Calibri" w:eastAsia="Times New Roman" w:hAnsi="Calibri" w:cs="Calibri"/>
          <w:color w:val="000000"/>
          <w:lang w:val="en-IN" w:eastAsia="en-IN"/>
        </w:rPr>
        <w:br/>
        <w:t>2. Enter invalid username/password</w:t>
      </w:r>
      <w:r w:rsidRPr="004C74DB">
        <w:rPr>
          <w:rFonts w:ascii="Calibri" w:eastAsia="Times New Roman" w:hAnsi="Calibri" w:cs="Calibri"/>
          <w:color w:val="000000"/>
          <w:lang w:val="en-IN" w:eastAsia="en-IN"/>
        </w:rPr>
        <w:br/>
        <w:t>3. Click login</w:t>
      </w:r>
      <w:r w:rsidRPr="004C74DB">
        <w:rPr>
          <w:rFonts w:ascii="Calibri" w:eastAsia="Times New Roman" w:hAnsi="Calibri" w:cs="Calibri"/>
          <w:color w:val="000000"/>
          <w:lang w:val="en-IN" w:eastAsia="en-IN"/>
        </w:rPr>
        <w:br/>
        <w:t>4. Verify error message displayed</w:t>
      </w:r>
    </w:p>
    <w:p w14:paraId="0FE3C621" w14:textId="77777777" w:rsidR="004C74DB" w:rsidRPr="004C74DB" w:rsidRDefault="004C74DB" w:rsidP="004C74DB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</w:p>
    <w:p w14:paraId="39C0B8A8" w14:textId="13FC3ADC" w:rsidR="00DA5132" w:rsidRDefault="00DA5132" w:rsidP="00DA5132">
      <w:r w:rsidRPr="004C74DB">
        <w:rPr>
          <w:b/>
          <w:bCs/>
        </w:rPr>
        <w:t>Rationale:</w:t>
      </w:r>
      <w:r>
        <w:t xml:space="preserve"> Ensures that error handling for invalid inputs is functional and informative.</w:t>
      </w:r>
    </w:p>
    <w:p w14:paraId="3178D774" w14:textId="77777777" w:rsidR="00DA5132" w:rsidRPr="004C74DB" w:rsidRDefault="00DA5132" w:rsidP="00DA5132">
      <w:pPr>
        <w:pStyle w:val="Heading2"/>
        <w:rPr>
          <w:rFonts w:ascii="Calibri" w:hAnsi="Calibri" w:cs="Calibri"/>
        </w:rPr>
      </w:pPr>
      <w:r w:rsidRPr="004C74DB">
        <w:rPr>
          <w:rFonts w:ascii="Calibri" w:hAnsi="Calibri" w:cs="Calibri"/>
        </w:rPr>
        <w:t>Test Case 3: Add Product to Cart</w:t>
      </w:r>
    </w:p>
    <w:p w14:paraId="01D7B805" w14:textId="77777777" w:rsidR="004C74DB" w:rsidRDefault="00DA5132" w:rsidP="004C74DB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 w:rsidRPr="004C74DB">
        <w:rPr>
          <w:b/>
          <w:bCs/>
        </w:rPr>
        <w:t>Scenario:</w:t>
      </w:r>
      <w:r>
        <w:t xml:space="preserve"> Validate that a user can add a product to the cart.</w:t>
      </w:r>
      <w:r>
        <w:br/>
      </w:r>
      <w:r w:rsidRPr="004C74DB">
        <w:rPr>
          <w:b/>
          <w:bCs/>
        </w:rPr>
        <w:t>Steps:</w:t>
      </w:r>
      <w:r>
        <w:t xml:space="preserve"> </w:t>
      </w:r>
    </w:p>
    <w:p w14:paraId="06C6B506" w14:textId="77777777" w:rsidR="004C74DB" w:rsidRDefault="004C74DB" w:rsidP="004C74DB">
      <w:pPr>
        <w:spacing w:after="0" w:line="240" w:lineRule="auto"/>
      </w:pPr>
      <w:r w:rsidRPr="004C74DB">
        <w:rPr>
          <w:rFonts w:ascii="Calibri" w:eastAsia="Times New Roman" w:hAnsi="Calibri" w:cs="Calibri"/>
          <w:color w:val="000000"/>
          <w:lang w:val="en-IN" w:eastAsia="en-IN"/>
        </w:rPr>
        <w:t>1. Navigate to inventory page</w:t>
      </w:r>
      <w:r w:rsidRPr="004C74DB">
        <w:rPr>
          <w:rFonts w:ascii="Calibri" w:eastAsia="Times New Roman" w:hAnsi="Calibri" w:cs="Calibri"/>
          <w:color w:val="000000"/>
          <w:lang w:val="en-IN" w:eastAsia="en-IN"/>
        </w:rPr>
        <w:br/>
        <w:t>2. Select a product</w:t>
      </w:r>
      <w:r w:rsidRPr="004C74DB">
        <w:rPr>
          <w:rFonts w:ascii="Calibri" w:eastAsia="Times New Roman" w:hAnsi="Calibri" w:cs="Calibri"/>
          <w:color w:val="000000"/>
          <w:lang w:val="en-IN" w:eastAsia="en-IN"/>
        </w:rPr>
        <w:br/>
        <w:t>3. Click 'Add to cart'</w:t>
      </w:r>
      <w:r w:rsidRPr="004C74DB">
        <w:rPr>
          <w:rFonts w:ascii="Calibri" w:eastAsia="Times New Roman" w:hAnsi="Calibri" w:cs="Calibri"/>
          <w:color w:val="000000"/>
          <w:lang w:val="en-IN" w:eastAsia="en-IN"/>
        </w:rPr>
        <w:br/>
        <w:t>4. Verify item count on cart icon</w:t>
      </w:r>
    </w:p>
    <w:p w14:paraId="03EE4F7E" w14:textId="37851015" w:rsidR="00DA5132" w:rsidRPr="004C74DB" w:rsidRDefault="00DA5132" w:rsidP="004C74DB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>
        <w:br/>
      </w:r>
      <w:r w:rsidRPr="004C74DB">
        <w:rPr>
          <w:b/>
          <w:bCs/>
        </w:rPr>
        <w:t>Rationale:</w:t>
      </w:r>
      <w:r>
        <w:t xml:space="preserve"> Critical for user purchase flow; confirms item addition functionality.</w:t>
      </w:r>
    </w:p>
    <w:p w14:paraId="686C39C9" w14:textId="77777777" w:rsidR="00DA5132" w:rsidRPr="004C74DB" w:rsidRDefault="00DA5132" w:rsidP="00DA5132">
      <w:pPr>
        <w:pStyle w:val="Heading2"/>
        <w:rPr>
          <w:rFonts w:ascii="Calibri" w:hAnsi="Calibri" w:cs="Calibri"/>
        </w:rPr>
      </w:pPr>
      <w:r w:rsidRPr="004C74DB">
        <w:rPr>
          <w:rFonts w:ascii="Calibri" w:hAnsi="Calibri" w:cs="Calibri"/>
        </w:rPr>
        <w:t>Test Case 4: Product Sorting</w:t>
      </w:r>
    </w:p>
    <w:p w14:paraId="7335A22D" w14:textId="77777777" w:rsidR="004C74DB" w:rsidRDefault="00DA5132" w:rsidP="004C74DB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 w:rsidRPr="004C74DB">
        <w:rPr>
          <w:b/>
          <w:bCs/>
        </w:rPr>
        <w:t>Scenario:</w:t>
      </w:r>
      <w:r>
        <w:t xml:space="preserve"> Ensure products sort correctly by price (e.g., high to low).</w:t>
      </w:r>
      <w:r>
        <w:br/>
      </w:r>
      <w:r w:rsidRPr="004C74DB">
        <w:rPr>
          <w:b/>
          <w:bCs/>
        </w:rPr>
        <w:t>Steps:</w:t>
      </w:r>
      <w:r>
        <w:t xml:space="preserve"> </w:t>
      </w:r>
    </w:p>
    <w:p w14:paraId="7272FA25" w14:textId="72B05EE6" w:rsidR="004C74DB" w:rsidRPr="004C74DB" w:rsidRDefault="004C74DB" w:rsidP="004C74DB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 w:rsidRPr="004C74DB">
        <w:rPr>
          <w:rFonts w:ascii="Calibri" w:eastAsia="Times New Roman" w:hAnsi="Calibri" w:cs="Calibri"/>
          <w:color w:val="000000"/>
          <w:lang w:val="en-IN" w:eastAsia="en-IN"/>
        </w:rPr>
        <w:t>1. Navigate to inventory page</w:t>
      </w:r>
      <w:r w:rsidRPr="004C74DB">
        <w:rPr>
          <w:rFonts w:ascii="Calibri" w:eastAsia="Times New Roman" w:hAnsi="Calibri" w:cs="Calibri"/>
          <w:color w:val="000000"/>
          <w:lang w:val="en-IN" w:eastAsia="en-IN"/>
        </w:rPr>
        <w:br/>
        <w:t>2. Select 'Sort by price (Low to High)' or 'Sort by price (High to Low)'</w:t>
      </w:r>
      <w:r w:rsidRPr="004C74DB">
        <w:rPr>
          <w:rFonts w:ascii="Calibri" w:eastAsia="Times New Roman" w:hAnsi="Calibri" w:cs="Calibri"/>
          <w:color w:val="000000"/>
          <w:lang w:val="en-IN" w:eastAsia="en-IN"/>
        </w:rPr>
        <w:br/>
        <w:t>3. Verify products are sorted accordingly</w:t>
      </w:r>
    </w:p>
    <w:p w14:paraId="1AF1C9E2" w14:textId="68640143" w:rsidR="00DA5132" w:rsidRDefault="00DA5132" w:rsidP="00DA5132">
      <w:r>
        <w:br/>
      </w:r>
      <w:r w:rsidRPr="004C74DB">
        <w:rPr>
          <w:b/>
          <w:bCs/>
        </w:rPr>
        <w:t>Rationale:</w:t>
      </w:r>
      <w:r>
        <w:t xml:space="preserve"> Confirms sorting functionality, which improves user experience for product browsing.</w:t>
      </w:r>
    </w:p>
    <w:p w14:paraId="48DAB23A" w14:textId="77777777" w:rsidR="00DA5132" w:rsidRPr="004C74DB" w:rsidRDefault="00DA5132" w:rsidP="00DA5132">
      <w:pPr>
        <w:pStyle w:val="Heading2"/>
        <w:rPr>
          <w:rFonts w:ascii="Calibri" w:hAnsi="Calibri" w:cs="Calibri"/>
        </w:rPr>
      </w:pPr>
      <w:r w:rsidRPr="004C74DB">
        <w:rPr>
          <w:rFonts w:ascii="Calibri" w:hAnsi="Calibri" w:cs="Calibri"/>
        </w:rPr>
        <w:lastRenderedPageBreak/>
        <w:t>Test Case 5: Checkout Process</w:t>
      </w:r>
    </w:p>
    <w:p w14:paraId="3FEDF3E9" w14:textId="77777777" w:rsidR="004C74DB" w:rsidRDefault="00DA5132" w:rsidP="004C74DB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 w:rsidRPr="004C74DB">
        <w:rPr>
          <w:b/>
          <w:bCs/>
        </w:rPr>
        <w:t>Scenario:</w:t>
      </w:r>
      <w:r>
        <w:t xml:space="preserve"> Verify the complete checkout process.</w:t>
      </w:r>
      <w:r>
        <w:br/>
      </w:r>
      <w:r w:rsidRPr="004C74DB">
        <w:rPr>
          <w:b/>
          <w:bCs/>
        </w:rPr>
        <w:t>Steps:</w:t>
      </w:r>
      <w:r>
        <w:t xml:space="preserve"> </w:t>
      </w:r>
    </w:p>
    <w:p w14:paraId="3F9DF90E" w14:textId="021A2444" w:rsidR="004C74DB" w:rsidRPr="004C74DB" w:rsidRDefault="004C74DB" w:rsidP="004C74DB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 w:rsidRPr="004C74DB">
        <w:rPr>
          <w:rFonts w:ascii="Calibri" w:eastAsia="Times New Roman" w:hAnsi="Calibri" w:cs="Calibri"/>
          <w:color w:val="000000"/>
          <w:lang w:val="en-IN" w:eastAsia="en-IN"/>
        </w:rPr>
        <w:t>1. Add item to cart</w:t>
      </w:r>
      <w:r w:rsidRPr="004C74DB">
        <w:rPr>
          <w:rFonts w:ascii="Calibri" w:eastAsia="Times New Roman" w:hAnsi="Calibri" w:cs="Calibri"/>
          <w:color w:val="000000"/>
          <w:lang w:val="en-IN" w:eastAsia="en-IN"/>
        </w:rPr>
        <w:br/>
        <w:t>2. Proceed to checkout</w:t>
      </w:r>
      <w:r w:rsidRPr="004C74DB">
        <w:rPr>
          <w:rFonts w:ascii="Calibri" w:eastAsia="Times New Roman" w:hAnsi="Calibri" w:cs="Calibri"/>
          <w:color w:val="000000"/>
          <w:lang w:val="en-IN" w:eastAsia="en-IN"/>
        </w:rPr>
        <w:br/>
        <w:t>3. Enter required details</w:t>
      </w:r>
      <w:r w:rsidRPr="004C74DB">
        <w:rPr>
          <w:rFonts w:ascii="Calibri" w:eastAsia="Times New Roman" w:hAnsi="Calibri" w:cs="Calibri"/>
          <w:color w:val="000000"/>
          <w:lang w:val="en-IN" w:eastAsia="en-IN"/>
        </w:rPr>
        <w:br/>
        <w:t>4. Confirm order</w:t>
      </w:r>
      <w:r w:rsidRPr="004C74DB">
        <w:rPr>
          <w:rFonts w:ascii="Calibri" w:eastAsia="Times New Roman" w:hAnsi="Calibri" w:cs="Calibri"/>
          <w:color w:val="000000"/>
          <w:lang w:val="en-IN" w:eastAsia="en-IN"/>
        </w:rPr>
        <w:br/>
        <w:t>5. Verify order completion</w:t>
      </w:r>
    </w:p>
    <w:p w14:paraId="0776E0BD" w14:textId="7201CD60" w:rsidR="00D601EF" w:rsidRDefault="00DA5132" w:rsidP="00DA5132">
      <w:r>
        <w:br/>
      </w:r>
      <w:r w:rsidRPr="004C74DB">
        <w:rPr>
          <w:b/>
          <w:bCs/>
        </w:rPr>
        <w:t>Rationale:</w:t>
      </w:r>
      <w:r>
        <w:t xml:space="preserve"> Validates the primary e-commerce flow, ensuring users can complete purchases successfully.</w:t>
      </w:r>
    </w:p>
    <w:p w14:paraId="530E4594" w14:textId="21E890A5" w:rsidR="00D601EF" w:rsidRPr="00D601EF" w:rsidRDefault="00D601EF" w:rsidP="00D601EF">
      <w:pPr>
        <w:pStyle w:val="Heading2"/>
        <w:rPr>
          <w:rFonts w:ascii="Calibri" w:hAnsi="Calibri" w:cs="Calibri"/>
        </w:rPr>
      </w:pPr>
      <w:r w:rsidRPr="00D601EF">
        <w:rPr>
          <w:rFonts w:ascii="Calibri" w:hAnsi="Calibri" w:cs="Calibri"/>
        </w:rPr>
        <w:t>Automated scenarios are checked out in GitHub:</w:t>
      </w:r>
    </w:p>
    <w:p w14:paraId="1A8AACBC" w14:textId="5867D9EB" w:rsidR="00217EC4" w:rsidRDefault="00D601EF">
      <w:hyperlink r:id="rId4" w:history="1">
        <w:r w:rsidRPr="00D601EF">
          <w:rPr>
            <w:rStyle w:val="Hyperlink"/>
          </w:rPr>
          <w:t>https://github.com/jagannath-rangarajan-uk/SauceLabs-jagannath-rangarajan-automation/tree/8e9acfcf967797f3d1b67489e2d</w:t>
        </w:r>
        <w:r w:rsidRPr="00D601EF">
          <w:rPr>
            <w:rStyle w:val="Hyperlink"/>
          </w:rPr>
          <w:t>5</w:t>
        </w:r>
        <w:r w:rsidRPr="00D601EF">
          <w:rPr>
            <w:rStyle w:val="Hyperlink"/>
          </w:rPr>
          <w:t>a9680d8e6f5f/SauceLabs-Jagannath-Rangarajan-UK</w:t>
        </w:r>
      </w:hyperlink>
    </w:p>
    <w:p w14:paraId="26D54900" w14:textId="77777777" w:rsidR="00D601EF" w:rsidRDefault="00D601EF"/>
    <w:sectPr w:rsidR="00D60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32"/>
    <w:rsid w:val="00217EC4"/>
    <w:rsid w:val="004C74DB"/>
    <w:rsid w:val="00C74276"/>
    <w:rsid w:val="00D601EF"/>
    <w:rsid w:val="00DA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FDB4"/>
  <w15:chartTrackingRefBased/>
  <w15:docId w15:val="{02F81E7A-09CB-4C1E-9250-44EA78BA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132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4DB"/>
    <w:pPr>
      <w:keepNext/>
      <w:keepLines/>
      <w:spacing w:before="480" w:after="0"/>
      <w:outlineLvl w:val="0"/>
    </w:pPr>
    <w:rPr>
      <w:rFonts w:eastAsiaTheme="majorEastAsia" w:cstheme="minorHAns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4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4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4DB"/>
    <w:rPr>
      <w:rFonts w:eastAsiaTheme="majorEastAsia" w:cstheme="minorHAns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C74DB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C74D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4D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C74D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60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1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01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7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gannath-rangarajan-uk/SauceLabs-jagannath-rangarajan-automation/tree/8e9acfcf967797f3d1b67489e2d5a9680d8e6f5f/SauceLabs-Jagannath-Rangarajan-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Rangarajan</dc:creator>
  <cp:keywords/>
  <dc:description/>
  <cp:lastModifiedBy>Jagannath Rangarajan</cp:lastModifiedBy>
  <cp:revision>1</cp:revision>
  <dcterms:created xsi:type="dcterms:W3CDTF">2024-11-01T12:45:00Z</dcterms:created>
  <dcterms:modified xsi:type="dcterms:W3CDTF">2024-11-01T13:27:00Z</dcterms:modified>
</cp:coreProperties>
</file>