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D6B046" w14:textId="66F9161C" w:rsidR="004C74DB" w:rsidRPr="004C74DB" w:rsidRDefault="00066933" w:rsidP="004C74DB">
      <w:pPr>
        <w:pStyle w:val="Title"/>
        <w:rPr>
          <w:rFonts w:ascii="Calibri" w:hAnsi="Calibri" w:cs="Calibri"/>
        </w:rPr>
      </w:pPr>
      <w:r>
        <w:rPr>
          <w:rFonts w:ascii="Calibri" w:hAnsi="Calibri" w:cs="Calibri"/>
        </w:rPr>
        <w:t>Defect</w:t>
      </w:r>
      <w:r w:rsidR="004C74DB" w:rsidRPr="004C74D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Document</w:t>
      </w:r>
      <w:r w:rsidR="004C74DB" w:rsidRPr="004C74DB">
        <w:rPr>
          <w:rFonts w:ascii="Calibri" w:hAnsi="Calibri" w:cs="Calibri"/>
        </w:rPr>
        <w:t xml:space="preserve"> - SauceLabs Demo </w:t>
      </w:r>
    </w:p>
    <w:p w14:paraId="51515B88" w14:textId="5A6EA658" w:rsidR="00DA5132" w:rsidRDefault="00DA5132" w:rsidP="00DA5132">
      <w:r>
        <w:t xml:space="preserve">Below are </w:t>
      </w:r>
      <w:r w:rsidR="00066933">
        <w:t>defects identified &amp; documents whilst testing SauceLabs.</w:t>
      </w:r>
    </w:p>
    <w:p w14:paraId="22E45CA1" w14:textId="50F87B09" w:rsidR="00066933" w:rsidRDefault="00066933" w:rsidP="00066933">
      <w:pPr>
        <w:pStyle w:val="Heading1"/>
      </w:pPr>
      <w:r>
        <w:t xml:space="preserve">Defect#1 – </w:t>
      </w:r>
      <w:r w:rsidR="008B43A1">
        <w:t>Order can be placed</w:t>
      </w:r>
      <w:r>
        <w:t xml:space="preserve"> </w:t>
      </w:r>
      <w:r w:rsidR="008B43A1">
        <w:t>with empty cart</w:t>
      </w:r>
    </w:p>
    <w:p w14:paraId="68F68111" w14:textId="77777777" w:rsidR="00066933" w:rsidRDefault="00066933" w:rsidP="00066933">
      <w:r w:rsidRPr="0095093F">
        <w:rPr>
          <w:b/>
          <w:bCs/>
        </w:rPr>
        <w:t>Steps to Reproduce:</w:t>
      </w:r>
      <w:r>
        <w:t xml:space="preserve"> </w:t>
      </w:r>
    </w:p>
    <w:p w14:paraId="6E62C02B" w14:textId="3BDD4994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066933">
        <w:rPr>
          <w:rFonts w:ascii="Calibri" w:eastAsia="Times New Roman" w:hAnsi="Calibri" w:cs="Calibri"/>
          <w:color w:val="000000"/>
          <w:lang w:val="en-IN" w:eastAsia="en-IN"/>
        </w:rPr>
        <w:t>1. Navigate to login page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2. Enter valid username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3. Enter valid password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4. Click login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5. Navigate to inventory page</w:t>
      </w:r>
    </w:p>
    <w:p w14:paraId="73BEFC11" w14:textId="1EAC7913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6.</w:t>
      </w:r>
      <w:r w:rsidRPr="00066933"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Click on ‘Cart’ icon</w:t>
      </w:r>
    </w:p>
    <w:p w14:paraId="1A221319" w14:textId="153AC50F" w:rsidR="00066933" w:rsidRP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7. 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t>Navigate to cart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page</w:t>
      </w:r>
    </w:p>
    <w:p w14:paraId="284375E2" w14:textId="14D461E4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8.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t xml:space="preserve"> Proceed to checkout without items</w:t>
      </w:r>
    </w:p>
    <w:p w14:paraId="740BE10B" w14:textId="5ED0BD53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9. Fill Name &amp; address and click on ‘Continue’</w:t>
      </w:r>
    </w:p>
    <w:p w14:paraId="795B21BE" w14:textId="76BBBF54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10. Click on ‘Finish’ and order is placed</w:t>
      </w:r>
    </w:p>
    <w:p w14:paraId="5F0A277E" w14:textId="77777777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</w:p>
    <w:p w14:paraId="63DD3370" w14:textId="05C4B626" w:rsidR="00066933" w:rsidRP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noProof/>
          <w14:ligatures w14:val="standardContextual"/>
        </w:rPr>
        <w:drawing>
          <wp:inline distT="0" distB="0" distL="0" distR="0" wp14:anchorId="668C9350" wp14:editId="39517D72">
            <wp:extent cx="5731510" cy="2804160"/>
            <wp:effectExtent l="0" t="0" r="2540" b="0"/>
            <wp:docPr id="1776011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11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00DF" w14:textId="06464CB8" w:rsidR="00066933" w:rsidRP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</w:p>
    <w:p w14:paraId="50F75799" w14:textId="77777777" w:rsidR="00066933" w:rsidRDefault="00066933" w:rsidP="00066933">
      <w:r>
        <w:br/>
      </w:r>
      <w:r w:rsidRPr="0095093F">
        <w:rPr>
          <w:b/>
          <w:bCs/>
        </w:rPr>
        <w:t>Expected Result:</w:t>
      </w:r>
      <w:r>
        <w:t xml:space="preserve"> </w:t>
      </w:r>
    </w:p>
    <w:p w14:paraId="3BE86DBC" w14:textId="77777777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066933">
        <w:rPr>
          <w:rFonts w:ascii="Calibri" w:eastAsia="Times New Roman" w:hAnsi="Calibri" w:cs="Calibri"/>
          <w:color w:val="000000"/>
          <w:lang w:val="en-IN" w:eastAsia="en-IN"/>
        </w:rPr>
        <w:t>1. Navigate to login page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2. Enter valid username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3. Enter valid password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4. Click login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5. Navigate to inventory page</w:t>
      </w:r>
    </w:p>
    <w:p w14:paraId="5EC6A760" w14:textId="77777777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6.</w:t>
      </w:r>
      <w:r w:rsidRPr="00066933"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Click on ‘Cart’ icon</w:t>
      </w:r>
    </w:p>
    <w:p w14:paraId="0610052A" w14:textId="77777777" w:rsidR="00066933" w:rsidRP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7. 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t>Navigate to cart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page</w:t>
      </w:r>
    </w:p>
    <w:p w14:paraId="2FA2D654" w14:textId="77777777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8.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t xml:space="preserve"> Proceed to checkout without items</w:t>
      </w:r>
    </w:p>
    <w:p w14:paraId="15052597" w14:textId="529B6BC9" w:rsidR="00066933" w:rsidRPr="00066933" w:rsidRDefault="00066933" w:rsidP="00066933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val="en-IN" w:eastAsia="en-IN"/>
        </w:rPr>
      </w:pPr>
      <w:r w:rsidRPr="00066933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9. </w:t>
      </w:r>
      <w:r w:rsidRPr="00066933">
        <w:rPr>
          <w:rFonts w:ascii="Calibri" w:eastAsia="Times New Roman" w:hAnsi="Calibri" w:cs="Calibri"/>
          <w:b/>
          <w:bCs/>
          <w:color w:val="000000"/>
          <w:lang w:val="en-IN" w:eastAsia="en-IN"/>
        </w:rPr>
        <w:t>Error to be show and not allow user to navigate without minimum of 1 product</w:t>
      </w:r>
    </w:p>
    <w:p w14:paraId="3D811383" w14:textId="77777777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lastRenderedPageBreak/>
        <w:br/>
      </w:r>
      <w:r w:rsidRPr="0095093F">
        <w:rPr>
          <w:b/>
          <w:bCs/>
        </w:rPr>
        <w:t>Actual Result:</w:t>
      </w:r>
      <w:r>
        <w:t xml:space="preserve"> </w:t>
      </w:r>
    </w:p>
    <w:p w14:paraId="6F67C1BD" w14:textId="41A6F7E6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066933">
        <w:rPr>
          <w:rFonts w:ascii="Calibri" w:eastAsia="Times New Roman" w:hAnsi="Calibri" w:cs="Calibri"/>
          <w:color w:val="000000"/>
          <w:lang w:val="en-IN" w:eastAsia="en-IN"/>
        </w:rPr>
        <w:t>1. Navigate to login page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2. Enter valid username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3. Enter valid password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4. Click login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5. Navigate to inventory page</w:t>
      </w:r>
    </w:p>
    <w:p w14:paraId="7A805E40" w14:textId="77777777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6.</w:t>
      </w:r>
      <w:r w:rsidRPr="00066933"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Click on ‘Cart’ icon</w:t>
      </w:r>
    </w:p>
    <w:p w14:paraId="29ACC15A" w14:textId="77777777" w:rsidR="00066933" w:rsidRP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7. 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t>Navigate to cart</w:t>
      </w:r>
      <w:r>
        <w:rPr>
          <w:rFonts w:ascii="Calibri" w:eastAsia="Times New Roman" w:hAnsi="Calibri" w:cs="Calibri"/>
          <w:color w:val="000000"/>
          <w:lang w:val="en-IN" w:eastAsia="en-IN"/>
        </w:rPr>
        <w:t xml:space="preserve"> page</w:t>
      </w:r>
    </w:p>
    <w:p w14:paraId="63825629" w14:textId="77777777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8.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t xml:space="preserve"> Proceed to checkout without items</w:t>
      </w:r>
    </w:p>
    <w:p w14:paraId="1A305324" w14:textId="77777777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9. Fill Name &amp; address and click on ‘Continue’</w:t>
      </w:r>
    </w:p>
    <w:p w14:paraId="4AF2434D" w14:textId="77777777" w:rsidR="00066933" w:rsidRDefault="00066933" w:rsidP="00066933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10. Click on ‘Finish’ and order is placed</w:t>
      </w:r>
    </w:p>
    <w:p w14:paraId="1DE2DA7B" w14:textId="2FAF6D4E" w:rsidR="00066933" w:rsidRDefault="00066933" w:rsidP="00DA5132">
      <w:r>
        <w:br/>
      </w:r>
      <w:r w:rsidRPr="0095093F">
        <w:rPr>
          <w:b/>
          <w:bCs/>
        </w:rPr>
        <w:t>Impact:</w:t>
      </w:r>
      <w:r>
        <w:t xml:space="preserve"> </w:t>
      </w:r>
      <w:r>
        <w:t>High as it breaks a crucial functionality of the user journey.</w:t>
      </w:r>
    </w:p>
    <w:p w14:paraId="6794E3C1" w14:textId="399258F4" w:rsidR="008B43A1" w:rsidRDefault="008B43A1" w:rsidP="008B43A1">
      <w:pPr>
        <w:pStyle w:val="Heading1"/>
      </w:pPr>
      <w:r>
        <w:t>Defect#</w:t>
      </w:r>
      <w:r>
        <w:t>2</w:t>
      </w:r>
      <w:r>
        <w:t xml:space="preserve"> – </w:t>
      </w:r>
      <w:r>
        <w:t>Privacy Policy/Terms of service- Hyperlink not working</w:t>
      </w:r>
    </w:p>
    <w:p w14:paraId="025412AE" w14:textId="77777777" w:rsidR="008B43A1" w:rsidRDefault="008B43A1" w:rsidP="008B43A1">
      <w:r w:rsidRPr="0095093F">
        <w:rPr>
          <w:b/>
          <w:bCs/>
        </w:rPr>
        <w:t>Steps to Reproduce:</w:t>
      </w:r>
      <w:r>
        <w:t xml:space="preserve"> </w:t>
      </w:r>
    </w:p>
    <w:p w14:paraId="6E5D61EB" w14:textId="77777777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066933">
        <w:rPr>
          <w:rFonts w:ascii="Calibri" w:eastAsia="Times New Roman" w:hAnsi="Calibri" w:cs="Calibri"/>
          <w:color w:val="000000"/>
          <w:lang w:val="en-IN" w:eastAsia="en-IN"/>
        </w:rPr>
        <w:t>1. Navigate to login page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2. Enter valid username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3. Enter valid password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4. Click login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5. Navigate to inventory page</w:t>
      </w:r>
    </w:p>
    <w:p w14:paraId="0F8263DF" w14:textId="2341F969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6.</w:t>
      </w:r>
      <w:r w:rsidRPr="00066933"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Click on ‘</w:t>
      </w:r>
      <w:r>
        <w:rPr>
          <w:rFonts w:ascii="Calibri" w:eastAsia="Times New Roman" w:hAnsi="Calibri" w:cs="Calibri"/>
          <w:color w:val="000000"/>
          <w:lang w:eastAsia="en-IN"/>
        </w:rPr>
        <w:t>Privacy policy’ &amp; ‘Terms of Service’ at the end of the page</w:t>
      </w:r>
    </w:p>
    <w:p w14:paraId="183E10FF" w14:textId="45CE31D9" w:rsidR="008B43A1" w:rsidRPr="00066933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7. </w:t>
      </w:r>
      <w:r>
        <w:rPr>
          <w:rFonts w:ascii="Calibri" w:eastAsia="Times New Roman" w:hAnsi="Calibri" w:cs="Calibri"/>
          <w:color w:val="000000"/>
          <w:lang w:val="en-IN" w:eastAsia="en-IN"/>
        </w:rPr>
        <w:t>No action is performed</w:t>
      </w:r>
    </w:p>
    <w:p w14:paraId="4940A5AE" w14:textId="77DDB043" w:rsidR="008B43A1" w:rsidRDefault="008B43A1" w:rsidP="00DA5132">
      <w:pPr>
        <w:pStyle w:val="Heading2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0EBFEFE8" wp14:editId="5DD2A0FB">
            <wp:extent cx="5731510" cy="1637665"/>
            <wp:effectExtent l="0" t="0" r="2540" b="635"/>
            <wp:docPr id="234741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41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54900" w14:textId="77777777" w:rsidR="00D601EF" w:rsidRDefault="00D601EF"/>
    <w:p w14:paraId="1A578154" w14:textId="77777777" w:rsidR="008B43A1" w:rsidRDefault="008B43A1" w:rsidP="008B43A1">
      <w:r w:rsidRPr="0095093F">
        <w:rPr>
          <w:b/>
          <w:bCs/>
        </w:rPr>
        <w:t>Expected Result:</w:t>
      </w:r>
      <w:r>
        <w:t xml:space="preserve"> </w:t>
      </w:r>
    </w:p>
    <w:p w14:paraId="2A8B5ABE" w14:textId="77777777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066933">
        <w:rPr>
          <w:rFonts w:ascii="Calibri" w:eastAsia="Times New Roman" w:hAnsi="Calibri" w:cs="Calibri"/>
          <w:color w:val="000000"/>
          <w:lang w:val="en-IN" w:eastAsia="en-IN"/>
        </w:rPr>
        <w:t>1. Navigate to login page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2. Enter valid username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3. Enter valid password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4. Click login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5. Navigate to inventory page</w:t>
      </w:r>
    </w:p>
    <w:p w14:paraId="3F24EFF5" w14:textId="77777777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6.</w:t>
      </w:r>
      <w:r w:rsidRPr="00066933"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Click on ‘Privacy policy’ &amp; ‘Terms of Service’ at the end of the page</w:t>
      </w:r>
    </w:p>
    <w:p w14:paraId="3ED206B1" w14:textId="59F9A630" w:rsidR="008B43A1" w:rsidRDefault="008B43A1" w:rsidP="008B43A1">
      <w:pPr>
        <w:spacing w:after="0" w:line="240" w:lineRule="auto"/>
        <w:rPr>
          <w:b/>
          <w:bCs/>
        </w:rPr>
      </w:pPr>
      <w:r w:rsidRPr="008B43A1">
        <w:rPr>
          <w:rFonts w:ascii="Calibri" w:eastAsia="Times New Roman" w:hAnsi="Calibri" w:cs="Calibri"/>
          <w:b/>
          <w:bCs/>
          <w:color w:val="000000"/>
          <w:lang w:val="en-IN" w:eastAsia="en-IN"/>
        </w:rPr>
        <w:t xml:space="preserve">7. </w:t>
      </w:r>
      <w:r w:rsidRPr="008B43A1">
        <w:rPr>
          <w:rFonts w:ascii="Calibri" w:eastAsia="Times New Roman" w:hAnsi="Calibri" w:cs="Calibri"/>
          <w:b/>
          <w:bCs/>
          <w:color w:val="000000"/>
          <w:lang w:val="en-IN" w:eastAsia="en-IN"/>
        </w:rPr>
        <w:t>Hyperlink should be actionable and takes to the document</w:t>
      </w:r>
      <w:r>
        <w:rPr>
          <w:b/>
          <w:bCs/>
        </w:rPr>
        <w:t>.</w:t>
      </w:r>
    </w:p>
    <w:p w14:paraId="3CF123AB" w14:textId="77777777" w:rsidR="008B43A1" w:rsidRDefault="008B43A1" w:rsidP="008B43A1">
      <w:pPr>
        <w:spacing w:after="0" w:line="240" w:lineRule="auto"/>
        <w:rPr>
          <w:b/>
          <w:bCs/>
        </w:rPr>
      </w:pPr>
    </w:p>
    <w:p w14:paraId="31DA9E84" w14:textId="77777777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95093F">
        <w:rPr>
          <w:b/>
          <w:bCs/>
        </w:rPr>
        <w:t>Actual Result:</w:t>
      </w:r>
      <w:r>
        <w:t xml:space="preserve"> </w:t>
      </w:r>
    </w:p>
    <w:p w14:paraId="48A0BB9F" w14:textId="77777777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066933">
        <w:rPr>
          <w:rFonts w:ascii="Calibri" w:eastAsia="Times New Roman" w:hAnsi="Calibri" w:cs="Calibri"/>
          <w:color w:val="000000"/>
          <w:lang w:val="en-IN" w:eastAsia="en-IN"/>
        </w:rPr>
        <w:t>1. Navigate to login page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2. Enter valid username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lastRenderedPageBreak/>
        <w:t>3. Enter valid password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4. Click login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5. Navigate to inventory page</w:t>
      </w:r>
    </w:p>
    <w:p w14:paraId="594A94CF" w14:textId="77777777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6.</w:t>
      </w:r>
      <w:r w:rsidRPr="00066933"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Click on ‘Privacy policy’ &amp; ‘Terms of Service’ at the end of the page</w:t>
      </w:r>
    </w:p>
    <w:p w14:paraId="1D3B9F12" w14:textId="77777777" w:rsidR="008B43A1" w:rsidRPr="00066933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7. No action is performed</w:t>
      </w:r>
    </w:p>
    <w:p w14:paraId="13838834" w14:textId="698FD9DA" w:rsidR="008B43A1" w:rsidRDefault="008B43A1" w:rsidP="008B43A1">
      <w:r>
        <w:br/>
      </w:r>
      <w:r w:rsidRPr="0095093F">
        <w:rPr>
          <w:b/>
          <w:bCs/>
        </w:rPr>
        <w:t>Impact:</w:t>
      </w:r>
      <w:r>
        <w:t xml:space="preserve"> </w:t>
      </w:r>
      <w:r>
        <w:t>‘Medium’</w:t>
      </w:r>
      <w:r>
        <w:t xml:space="preserve"> as </w:t>
      </w:r>
      <w:r>
        <w:t xml:space="preserve">user privacy policy is crucial. </w:t>
      </w:r>
    </w:p>
    <w:p w14:paraId="0F061050" w14:textId="25DFD5B0" w:rsidR="008B43A1" w:rsidRDefault="008B43A1" w:rsidP="008B43A1">
      <w:pPr>
        <w:pStyle w:val="Heading1"/>
      </w:pPr>
      <w:r>
        <w:t>Defect#</w:t>
      </w:r>
      <w:r>
        <w:t>3</w:t>
      </w:r>
      <w:r>
        <w:t xml:space="preserve"> – </w:t>
      </w:r>
      <w:r>
        <w:t>Social Media</w:t>
      </w:r>
      <w:r>
        <w:t>- Hyperlink not working</w:t>
      </w:r>
    </w:p>
    <w:p w14:paraId="76AC9763" w14:textId="77777777" w:rsidR="008B43A1" w:rsidRDefault="008B43A1" w:rsidP="008B43A1">
      <w:r w:rsidRPr="0095093F">
        <w:rPr>
          <w:b/>
          <w:bCs/>
        </w:rPr>
        <w:t>Steps to Reproduce:</w:t>
      </w:r>
      <w:r>
        <w:t xml:space="preserve"> </w:t>
      </w:r>
    </w:p>
    <w:p w14:paraId="5638B85C" w14:textId="77777777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066933">
        <w:rPr>
          <w:rFonts w:ascii="Calibri" w:eastAsia="Times New Roman" w:hAnsi="Calibri" w:cs="Calibri"/>
          <w:color w:val="000000"/>
          <w:lang w:val="en-IN" w:eastAsia="en-IN"/>
        </w:rPr>
        <w:t>1. Navigate to login page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2. Enter valid username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3. Enter valid password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4. Click login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5. Navigate to inventory page</w:t>
      </w:r>
    </w:p>
    <w:p w14:paraId="590583F4" w14:textId="573A92FC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6.</w:t>
      </w:r>
      <w:r w:rsidRPr="00066933"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Click on ‘</w:t>
      </w:r>
      <w:r>
        <w:rPr>
          <w:rFonts w:ascii="Calibri" w:eastAsia="Times New Roman" w:hAnsi="Calibri" w:cs="Calibri"/>
          <w:color w:val="000000"/>
          <w:lang w:eastAsia="en-IN"/>
        </w:rPr>
        <w:t>Social media’ icons</w:t>
      </w:r>
      <w:r>
        <w:rPr>
          <w:rFonts w:ascii="Calibri" w:eastAsia="Times New Roman" w:hAnsi="Calibri" w:cs="Calibri"/>
          <w:color w:val="000000"/>
          <w:lang w:eastAsia="en-IN"/>
        </w:rPr>
        <w:t xml:space="preserve"> at the end of the page</w:t>
      </w:r>
    </w:p>
    <w:p w14:paraId="43A3FC03" w14:textId="77777777" w:rsidR="008B43A1" w:rsidRPr="00066933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7. No action is performed</w:t>
      </w:r>
    </w:p>
    <w:p w14:paraId="0507C6CD" w14:textId="01820C5D" w:rsidR="008B43A1" w:rsidRDefault="008B43A1" w:rsidP="008B43A1">
      <w:pPr>
        <w:pStyle w:val="Heading2"/>
        <w:rPr>
          <w:rFonts w:ascii="Calibri" w:hAnsi="Calibri" w:cs="Calibri"/>
        </w:rPr>
      </w:pPr>
      <w:r>
        <w:rPr>
          <w:noProof/>
          <w14:ligatures w14:val="standardContextual"/>
        </w:rPr>
        <w:drawing>
          <wp:inline distT="0" distB="0" distL="0" distR="0" wp14:anchorId="7520F4B1" wp14:editId="76E4276B">
            <wp:extent cx="5731510" cy="1637665"/>
            <wp:effectExtent l="0" t="0" r="2540" b="635"/>
            <wp:docPr id="21770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706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2536F" w14:textId="77777777" w:rsidR="008B43A1" w:rsidRDefault="008B43A1" w:rsidP="008B43A1"/>
    <w:p w14:paraId="55277C33" w14:textId="77777777" w:rsidR="008B43A1" w:rsidRDefault="008B43A1" w:rsidP="008B43A1">
      <w:r w:rsidRPr="0095093F">
        <w:rPr>
          <w:b/>
          <w:bCs/>
        </w:rPr>
        <w:t>Expected Result:</w:t>
      </w:r>
      <w:r>
        <w:t xml:space="preserve"> </w:t>
      </w:r>
    </w:p>
    <w:p w14:paraId="66D4972D" w14:textId="77777777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066933">
        <w:rPr>
          <w:rFonts w:ascii="Calibri" w:eastAsia="Times New Roman" w:hAnsi="Calibri" w:cs="Calibri"/>
          <w:color w:val="000000"/>
          <w:lang w:val="en-IN" w:eastAsia="en-IN"/>
        </w:rPr>
        <w:t>1. Navigate to login page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2. Enter valid username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3. Enter valid password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4. Click login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5. Navigate to inventory page</w:t>
      </w:r>
    </w:p>
    <w:p w14:paraId="171CEC8E" w14:textId="77777777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6.</w:t>
      </w:r>
      <w:r w:rsidRPr="00066933"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Click on ‘Social media’ icons at the end of the page</w:t>
      </w:r>
    </w:p>
    <w:p w14:paraId="4BABC034" w14:textId="757E7D6F" w:rsidR="008B43A1" w:rsidRPr="00066933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 xml:space="preserve">7. </w:t>
      </w:r>
      <w:r>
        <w:rPr>
          <w:rFonts w:ascii="Calibri" w:eastAsia="Times New Roman" w:hAnsi="Calibri" w:cs="Calibri"/>
          <w:color w:val="000000"/>
          <w:lang w:val="en-IN" w:eastAsia="en-IN"/>
        </w:rPr>
        <w:t>It should take to the application corresponding social media</w:t>
      </w:r>
    </w:p>
    <w:p w14:paraId="0BE0F21D" w14:textId="77777777" w:rsidR="008B43A1" w:rsidRDefault="008B43A1" w:rsidP="008B43A1">
      <w:pPr>
        <w:spacing w:after="0" w:line="240" w:lineRule="auto"/>
        <w:rPr>
          <w:b/>
          <w:bCs/>
        </w:rPr>
      </w:pPr>
    </w:p>
    <w:p w14:paraId="4FB4F38A" w14:textId="77777777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95093F">
        <w:rPr>
          <w:b/>
          <w:bCs/>
        </w:rPr>
        <w:t>Actual Result:</w:t>
      </w:r>
      <w:r>
        <w:t xml:space="preserve"> </w:t>
      </w:r>
    </w:p>
    <w:p w14:paraId="6BEFC707" w14:textId="77777777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 w:rsidRPr="00066933">
        <w:rPr>
          <w:rFonts w:ascii="Calibri" w:eastAsia="Times New Roman" w:hAnsi="Calibri" w:cs="Calibri"/>
          <w:color w:val="000000"/>
          <w:lang w:val="en-IN" w:eastAsia="en-IN"/>
        </w:rPr>
        <w:t>1. Navigate to login page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2. Enter valid username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3. Enter valid password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4. Click login</w:t>
      </w:r>
      <w:r w:rsidRPr="00066933">
        <w:rPr>
          <w:rFonts w:ascii="Calibri" w:eastAsia="Times New Roman" w:hAnsi="Calibri" w:cs="Calibri"/>
          <w:color w:val="000000"/>
          <w:lang w:val="en-IN" w:eastAsia="en-IN"/>
        </w:rPr>
        <w:br/>
        <w:t>5. Navigate to inventory page</w:t>
      </w:r>
    </w:p>
    <w:p w14:paraId="22BEBE5D" w14:textId="77777777" w:rsidR="008B43A1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6.</w:t>
      </w:r>
      <w:r w:rsidRPr="00066933">
        <w:t xml:space="preserve"> </w:t>
      </w:r>
      <w:r>
        <w:rPr>
          <w:rFonts w:ascii="Calibri" w:eastAsia="Times New Roman" w:hAnsi="Calibri" w:cs="Calibri"/>
          <w:color w:val="000000"/>
          <w:lang w:eastAsia="en-IN"/>
        </w:rPr>
        <w:t>Click on ‘Social media’ icons at the end of the page</w:t>
      </w:r>
    </w:p>
    <w:p w14:paraId="0A99C54A" w14:textId="77777777" w:rsidR="008B43A1" w:rsidRPr="00066933" w:rsidRDefault="008B43A1" w:rsidP="008B43A1">
      <w:pPr>
        <w:spacing w:after="0" w:line="240" w:lineRule="auto"/>
        <w:rPr>
          <w:rFonts w:ascii="Calibri" w:eastAsia="Times New Roman" w:hAnsi="Calibri" w:cs="Calibri"/>
          <w:color w:val="000000"/>
          <w:lang w:val="en-IN" w:eastAsia="en-IN"/>
        </w:rPr>
      </w:pPr>
      <w:r>
        <w:rPr>
          <w:rFonts w:ascii="Calibri" w:eastAsia="Times New Roman" w:hAnsi="Calibri" w:cs="Calibri"/>
          <w:color w:val="000000"/>
          <w:lang w:val="en-IN" w:eastAsia="en-IN"/>
        </w:rPr>
        <w:t>7. No action is performed</w:t>
      </w:r>
    </w:p>
    <w:p w14:paraId="313098F9" w14:textId="7220F0E8" w:rsidR="008B43A1" w:rsidRDefault="008B43A1" w:rsidP="008B43A1">
      <w:r>
        <w:br/>
      </w:r>
      <w:r w:rsidRPr="0095093F">
        <w:rPr>
          <w:b/>
          <w:bCs/>
        </w:rPr>
        <w:t>Impact:</w:t>
      </w:r>
      <w:r>
        <w:t xml:space="preserve"> ‘</w:t>
      </w:r>
      <w:r>
        <w:t>Low’</w:t>
      </w:r>
      <w:r>
        <w:t xml:space="preserve"> as user </w:t>
      </w:r>
      <w:proofErr w:type="gramStart"/>
      <w:r>
        <w:t>Social</w:t>
      </w:r>
      <w:proofErr w:type="gramEnd"/>
      <w:r>
        <w:t xml:space="preserve"> media </w:t>
      </w:r>
      <w:r>
        <w:t xml:space="preserve">is </w:t>
      </w:r>
      <w:r>
        <w:t xml:space="preserve">not </w:t>
      </w:r>
      <w:r>
        <w:t>crucial</w:t>
      </w:r>
      <w:r>
        <w:t xml:space="preserve"> for business</w:t>
      </w:r>
      <w:r>
        <w:t xml:space="preserve">. </w:t>
      </w:r>
    </w:p>
    <w:p w14:paraId="29EE6ED2" w14:textId="77777777" w:rsidR="008B43A1" w:rsidRPr="008B43A1" w:rsidRDefault="008B43A1" w:rsidP="008B43A1">
      <w:pPr>
        <w:spacing w:after="0" w:line="240" w:lineRule="auto"/>
        <w:rPr>
          <w:b/>
          <w:bCs/>
        </w:rPr>
      </w:pPr>
    </w:p>
    <w:sectPr w:rsidR="008B43A1" w:rsidRPr="008B4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32"/>
    <w:rsid w:val="00066933"/>
    <w:rsid w:val="00217EC4"/>
    <w:rsid w:val="004C74DB"/>
    <w:rsid w:val="008B43A1"/>
    <w:rsid w:val="00C74276"/>
    <w:rsid w:val="00D601EF"/>
    <w:rsid w:val="00DA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4FDB4"/>
  <w15:chartTrackingRefBased/>
  <w15:docId w15:val="{02F81E7A-09CB-4C1E-9250-44EA78BAB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5132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74DB"/>
    <w:pPr>
      <w:keepNext/>
      <w:keepLines/>
      <w:spacing w:before="480" w:after="0"/>
      <w:outlineLvl w:val="0"/>
    </w:pPr>
    <w:rPr>
      <w:rFonts w:eastAsiaTheme="majorEastAsia" w:cstheme="minorHAns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4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74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4DB"/>
    <w:rPr>
      <w:rFonts w:eastAsiaTheme="majorEastAsia" w:cstheme="minorHAnsi"/>
      <w:b/>
      <w:bCs/>
      <w:color w:val="2F5496" w:themeColor="accent1" w:themeShade="BF"/>
      <w:kern w:val="0"/>
      <w:sz w:val="28"/>
      <w:szCs w:val="28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C74DB"/>
    <w:rPr>
      <w:rFonts w:asciiTheme="majorHAnsi" w:eastAsiaTheme="majorEastAsia" w:hAnsiTheme="majorHAnsi" w:cstheme="majorBidi"/>
      <w:b/>
      <w:bCs/>
      <w:color w:val="4472C4" w:themeColor="accent1"/>
      <w:kern w:val="0"/>
      <w:sz w:val="26"/>
      <w:szCs w:val="26"/>
      <w:lang w:val="en-US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C74DB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C74D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C74D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D601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01E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01E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24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423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Jagannath Rangarajan</dc:creator>
  <cp:keywords/>
  <dc:description/>
  <cp:lastModifiedBy>Jagannath Rangarajan</cp:lastModifiedBy>
  <cp:revision>2</cp:revision>
  <dcterms:created xsi:type="dcterms:W3CDTF">2024-11-01T12:45:00Z</dcterms:created>
  <dcterms:modified xsi:type="dcterms:W3CDTF">2024-11-01T13:47:00Z</dcterms:modified>
</cp:coreProperties>
</file>