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B33" w:rsidRDefault="00445071">
      <w:r>
        <w:t xml:space="preserve">Here I perform simple CRUD operation using </w:t>
      </w:r>
      <w:proofErr w:type="spellStart"/>
      <w:r>
        <w:t>AngularJS</w:t>
      </w:r>
      <w:proofErr w:type="spellEnd"/>
      <w:r>
        <w:t xml:space="preserve">. I used list for CRUD operation. One can add item to the list, edit item on the list and save it back to the list and delete item from the list using </w:t>
      </w:r>
      <w:proofErr w:type="spellStart"/>
      <w:r>
        <w:t>AngularJS</w:t>
      </w:r>
      <w:proofErr w:type="spellEnd"/>
      <w:r>
        <w:t xml:space="preserve"> feature using UI given below;</w:t>
      </w:r>
    </w:p>
    <w:p w:rsidR="00445071" w:rsidRDefault="00445071"/>
    <w:p w:rsidR="00445071" w:rsidRDefault="00445071">
      <w:r>
        <w:rPr>
          <w:noProof/>
        </w:rPr>
        <w:drawing>
          <wp:inline distT="0" distB="0" distL="0" distR="0">
            <wp:extent cx="5943600" cy="3633470"/>
            <wp:effectExtent l="19050" t="0" r="0" b="0"/>
            <wp:docPr id="1" name="Picture 0" descr="a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s1.png"/>
                    <pic:cNvPicPr/>
                  </pic:nvPicPr>
                  <pic:blipFill>
                    <a:blip r:embed="rId4"/>
                    <a:stretch>
                      <a:fillRect/>
                    </a:stretch>
                  </pic:blipFill>
                  <pic:spPr>
                    <a:xfrm>
                      <a:off x="0" y="0"/>
                      <a:ext cx="5943600" cy="3633470"/>
                    </a:xfrm>
                    <a:prstGeom prst="rect">
                      <a:avLst/>
                    </a:prstGeom>
                  </pic:spPr>
                </pic:pic>
              </a:graphicData>
            </a:graphic>
          </wp:inline>
        </w:drawing>
      </w:r>
    </w:p>
    <w:sectPr w:rsidR="00445071" w:rsidSect="00E74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45071"/>
    <w:rsid w:val="00445071"/>
    <w:rsid w:val="00E74B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Words>
  <Characters>210</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 Paudel</dc:creator>
  <cp:lastModifiedBy>Jagan Paudel</cp:lastModifiedBy>
  <cp:revision>1</cp:revision>
  <dcterms:created xsi:type="dcterms:W3CDTF">2017-01-13T21:16:00Z</dcterms:created>
  <dcterms:modified xsi:type="dcterms:W3CDTF">2017-01-13T21:21:00Z</dcterms:modified>
</cp:coreProperties>
</file>