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CC5D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Grovy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Script Pipeline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5DF25D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D27A6CF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pipeline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3748E9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 agent any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F4FA45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320B00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 environment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DCC1FD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DOCKER_IMAGE_NAME = "11122233345/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dotnetwebapptraining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"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0AC939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DOCKER_IMAGE_TAG = "latest"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D66008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//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"/>
        </w:rPr>
        <w:t>dockerHubUser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="jaganrajagopalme@gmail.com"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2EE1F4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//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dockerHubPassword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="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xxxx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"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9F3FAE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registryCredential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= '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dockerhub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'  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5AE1BC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C92B5F3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5AFE26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 stages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4D4CD9A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stage('Checkout')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E03F99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steps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F4A255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 git changelog: false,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credentialsId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: '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dotnetjenkins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', poll: false, </w:t>
      </w:r>
      <w:r>
        <w:rPr>
          <w:rStyle w:val="spellingerror"/>
          <w:rFonts w:ascii="Calibri" w:hAnsi="Calibri" w:cs="Calibri"/>
          <w:sz w:val="22"/>
          <w:szCs w:val="22"/>
          <w:lang w:val="en"/>
        </w:rPr>
        <w:t>url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: 'https://github.com/jaganrajagopal/Jenkinswithdockercomposeup.git'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0450DF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9F6B7A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EB19D0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stage('Build')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4A0905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steps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48D118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'ls'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8A5C1C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'dotnet build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Jenkinswithdockercicd.csproj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'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FC8893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10202F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AF6810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stage('Publish')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382879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steps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756AC6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'dotnet publish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"/>
        </w:rPr>
        <w:t>Jenkinswithdockercicd.csproj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 -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c Release'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8DE5FA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BC7C90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038ADC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//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stage(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'Build Docker Image')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F2FF26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 // steps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333DDB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 //script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D8C75D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    // Build Docker image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64F53A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    //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"docker build -t ${DOCKER_IMAGE_NAME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}:$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{BUILD_NUMBER} ."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20A5FB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 //}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8C8E4F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//}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3C5DEB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//}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EBC588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stage(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'Docker Push')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05BEFC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steps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7C9573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 script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7E36B2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        //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"docker login -u ${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"/>
        </w:rPr>
        <w:t>env.dockerHubUser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} -p ${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env.dockerHubPassword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}"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04FCF1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    //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'docker push ${DOCKER_IMAGE_NAME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}:$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{DOCKER_IMAGE_TAG}'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687ED1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dockerImage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=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"/>
        </w:rPr>
        <w:t>docker.build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 DOCKER_IMAGE_NAME + ":${BUILD_NUMBER}"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9D60CE3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   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  <w:lang w:val="en"/>
        </w:rPr>
        <w:t>docker.withRegistry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( '',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registryCredential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)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B94F0F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dockerImage.push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()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1AD030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B17DD5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 }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6351749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CB5396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529C4D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lastRenderedPageBreak/>
        <w:t xml:space="preserve">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stage(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'Docker Website'){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4304B8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steps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E190360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 script {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A34F84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sh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 "docker run --name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"/>
        </w:rPr>
        <w:t>dotnetapps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"/>
        </w:rPr>
        <w:t>${BUILD_NUMBER} -p 80:80 -d ${DOCKER_IMAGE_NAME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}:$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>{BUILD_NUMBER}"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42E6C64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0138AE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     }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E84AE5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 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8E0B4F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   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54A08E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A02CAC" w14:textId="77777777" w:rsidR="0064686B" w:rsidRDefault="0064686B" w:rsidP="006468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}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9155258" w14:textId="77777777" w:rsidR="00FA2041" w:rsidRDefault="00FA2041"/>
    <w:sectPr w:rsidR="00FA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3D"/>
    <w:rsid w:val="0003403D"/>
    <w:rsid w:val="0064686B"/>
    <w:rsid w:val="00FA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83318-DA9D-44D1-B230-B08EB610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llingerror">
    <w:name w:val="spellingerror"/>
    <w:basedOn w:val="DefaultParagraphFont"/>
    <w:rsid w:val="0064686B"/>
  </w:style>
  <w:style w:type="character" w:customStyle="1" w:styleId="normaltextrun">
    <w:name w:val="normaltextrun"/>
    <w:basedOn w:val="DefaultParagraphFont"/>
    <w:rsid w:val="0064686B"/>
  </w:style>
  <w:style w:type="character" w:customStyle="1" w:styleId="eop">
    <w:name w:val="eop"/>
    <w:basedOn w:val="DefaultParagraphFont"/>
    <w:rsid w:val="0064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Rajagopal</dc:creator>
  <cp:keywords/>
  <dc:description/>
  <cp:lastModifiedBy>Jagan Rajagopal</cp:lastModifiedBy>
  <cp:revision>2</cp:revision>
  <dcterms:created xsi:type="dcterms:W3CDTF">2023-12-11T05:16:00Z</dcterms:created>
  <dcterms:modified xsi:type="dcterms:W3CDTF">2023-12-11T05:16:00Z</dcterms:modified>
</cp:coreProperties>
</file>