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849BA6" w14:textId="77777777" w:rsidR="0093344B" w:rsidRPr="005E7388" w:rsidRDefault="0093344B" w:rsidP="0093344B">
      <w:pPr>
        <w:rPr>
          <w:lang w:val="en-US"/>
        </w:rPr>
      </w:pPr>
      <w:r w:rsidRPr="005E7388">
        <w:rPr>
          <w:lang w:val="en-US"/>
        </w:rPr>
        <w:t>CSS</w:t>
      </w:r>
    </w:p>
    <w:p w14:paraId="6E53F356" w14:textId="77777777" w:rsidR="0093344B" w:rsidRPr="005E7388" w:rsidRDefault="0093344B" w:rsidP="0093344B">
      <w:pPr>
        <w:rPr>
          <w:lang w:val="en-US"/>
        </w:rPr>
      </w:pPr>
      <w:r w:rsidRPr="005E7388">
        <w:rPr>
          <w:lang w:val="en-US"/>
        </w:rPr>
        <w:t>HTML5</w:t>
      </w:r>
    </w:p>
    <w:p w14:paraId="25AB27C0" w14:textId="77777777" w:rsidR="0093344B" w:rsidRDefault="0093344B" w:rsidP="0093344B">
      <w:pPr>
        <w:rPr>
          <w:lang w:val="en-US"/>
        </w:rPr>
      </w:pPr>
      <w:r w:rsidRPr="005E7388">
        <w:rPr>
          <w:lang w:val="en-US"/>
        </w:rPr>
        <w:t>Subjective test</w:t>
      </w:r>
      <w:r w:rsidRPr="005E7388">
        <w:rPr>
          <w:lang w:val="en-US"/>
        </w:rPr>
        <w:tab/>
        <w:t xml:space="preserve">html+css, core java, </w:t>
      </w:r>
      <w:proofErr w:type="gramStart"/>
      <w:r w:rsidRPr="005E7388">
        <w:rPr>
          <w:lang w:val="en-US"/>
        </w:rPr>
        <w:t>SQL(</w:t>
      </w:r>
      <w:proofErr w:type="gramEnd"/>
      <w:r w:rsidRPr="005E7388">
        <w:rPr>
          <w:lang w:val="en-US"/>
        </w:rPr>
        <w:t>1 Qn from SELECT)</w:t>
      </w:r>
    </w:p>
    <w:p w14:paraId="3220ADD1" w14:textId="77777777" w:rsidR="0093344B" w:rsidRDefault="0093344B" w:rsidP="0093344B">
      <w:pPr>
        <w:pBdr>
          <w:bottom w:val="single" w:sz="6" w:space="1" w:color="auto"/>
        </w:pBdr>
        <w:rPr>
          <w:lang w:val="en-US"/>
        </w:rPr>
      </w:pPr>
      <w:r w:rsidRPr="005E7388">
        <w:rPr>
          <w:lang w:val="en-US"/>
        </w:rPr>
        <w:t>Bootstrap</w:t>
      </w:r>
    </w:p>
    <w:p w14:paraId="2AB90631" w14:textId="77777777" w:rsidR="0093344B" w:rsidRDefault="0093344B" w:rsidP="0093344B">
      <w:pPr>
        <w:rPr>
          <w:lang w:val="en-US"/>
        </w:rPr>
      </w:pPr>
      <w:r>
        <w:rPr>
          <w:lang w:val="en-US"/>
        </w:rPr>
        <w:t>CSS</w:t>
      </w:r>
    </w:p>
    <w:p w14:paraId="172F426C" w14:textId="77777777" w:rsidR="0093344B" w:rsidRDefault="0093344B" w:rsidP="0093344B">
      <w:pPr>
        <w:rPr>
          <w:lang w:val="en-US"/>
        </w:rPr>
      </w:pPr>
      <w:r>
        <w:rPr>
          <w:lang w:val="en-US"/>
        </w:rPr>
        <w:tab/>
        <w:t>We have learnt</w:t>
      </w:r>
    </w:p>
    <w:p w14:paraId="0B13DAB1" w14:textId="77777777" w:rsidR="0093344B" w:rsidRDefault="0093344B" w:rsidP="0093344B">
      <w:pPr>
        <w:rPr>
          <w:lang w:val="en-US"/>
        </w:rPr>
      </w:pPr>
      <w:r>
        <w:rPr>
          <w:lang w:val="en-US"/>
        </w:rPr>
        <w:tab/>
      </w:r>
      <w:r>
        <w:rPr>
          <w:lang w:val="en-US"/>
        </w:rPr>
        <w:tab/>
        <w:t>Syntax</w:t>
      </w:r>
    </w:p>
    <w:p w14:paraId="13B96749" w14:textId="77777777" w:rsidR="0093344B" w:rsidRDefault="0093344B" w:rsidP="0093344B">
      <w:pPr>
        <w:rPr>
          <w:lang w:val="en-US"/>
        </w:rPr>
      </w:pPr>
      <w:r>
        <w:rPr>
          <w:lang w:val="en-US"/>
        </w:rPr>
        <w:tab/>
      </w:r>
      <w:r>
        <w:rPr>
          <w:lang w:val="en-US"/>
        </w:rPr>
        <w:tab/>
        <w:t>Selectors</w:t>
      </w:r>
    </w:p>
    <w:p w14:paraId="4ABC0AB9" w14:textId="77777777" w:rsidR="0093344B" w:rsidRDefault="0093344B" w:rsidP="0093344B">
      <w:pPr>
        <w:rPr>
          <w:lang w:val="en-US"/>
        </w:rPr>
      </w:pPr>
      <w:r>
        <w:rPr>
          <w:lang w:val="en-US"/>
        </w:rPr>
        <w:tab/>
      </w:r>
      <w:r>
        <w:rPr>
          <w:lang w:val="en-US"/>
        </w:rPr>
        <w:tab/>
        <w:t xml:space="preserve">How to </w:t>
      </w:r>
      <w:r>
        <w:rPr>
          <w:lang w:val="en-US"/>
        </w:rPr>
        <w:tab/>
      </w:r>
      <w:r>
        <w:rPr>
          <w:lang w:val="en-US"/>
        </w:rPr>
        <w:tab/>
      </w:r>
      <w:r>
        <w:rPr>
          <w:lang w:val="en-US"/>
        </w:rPr>
        <w:tab/>
        <w:t>inline, internal, external</w:t>
      </w:r>
    </w:p>
    <w:p w14:paraId="2AF445AF" w14:textId="77777777" w:rsidR="0093344B" w:rsidRDefault="0093344B" w:rsidP="0093344B">
      <w:pPr>
        <w:rPr>
          <w:lang w:val="en-US"/>
        </w:rPr>
      </w:pPr>
      <w:r>
        <w:rPr>
          <w:lang w:val="en-US"/>
        </w:rPr>
        <w:tab/>
      </w:r>
      <w:r>
        <w:rPr>
          <w:lang w:val="en-US"/>
        </w:rPr>
        <w:tab/>
        <w:t>Box model</w:t>
      </w:r>
    </w:p>
    <w:p w14:paraId="78220251" w14:textId="77777777" w:rsidR="0093344B" w:rsidRDefault="0093344B" w:rsidP="0093344B">
      <w:pPr>
        <w:rPr>
          <w:lang w:val="en-US"/>
        </w:rPr>
      </w:pPr>
      <w:r>
        <w:rPr>
          <w:lang w:val="en-US"/>
        </w:rPr>
        <w:tab/>
      </w:r>
      <w:r>
        <w:rPr>
          <w:lang w:val="en-US"/>
        </w:rPr>
        <w:tab/>
      </w:r>
    </w:p>
    <w:p w14:paraId="4BBFE306" w14:textId="77777777" w:rsidR="0093344B" w:rsidRDefault="0093344B" w:rsidP="0093344B">
      <w:pPr>
        <w:rPr>
          <w:lang w:val="en-US"/>
        </w:rPr>
      </w:pPr>
    </w:p>
    <w:p w14:paraId="1B7531ED" w14:textId="77777777" w:rsidR="0093344B" w:rsidRDefault="0093344B" w:rsidP="0093344B">
      <w:pPr>
        <w:rPr>
          <w:lang w:val="en-US"/>
        </w:rPr>
      </w:pPr>
      <w:r>
        <w:rPr>
          <w:lang w:val="en-US"/>
        </w:rPr>
        <w:t>Task:</w:t>
      </w:r>
    </w:p>
    <w:p w14:paraId="7A091547" w14:textId="77777777" w:rsidR="0093344B" w:rsidRDefault="0093344B" w:rsidP="0093344B">
      <w:pPr>
        <w:rPr>
          <w:lang w:val="en-US"/>
        </w:rPr>
      </w:pPr>
      <w:r>
        <w:rPr>
          <w:lang w:val="en-US"/>
        </w:rPr>
        <w:tab/>
        <w:t>CSS tables</w:t>
      </w:r>
    </w:p>
    <w:p w14:paraId="4982503C" w14:textId="77777777" w:rsidR="0093344B" w:rsidRDefault="0093344B" w:rsidP="0093344B">
      <w:pPr>
        <w:rPr>
          <w:lang w:val="en-US"/>
        </w:rPr>
      </w:pPr>
    </w:p>
    <w:p w14:paraId="274CE8FD" w14:textId="77777777" w:rsidR="0093344B" w:rsidRDefault="0093344B" w:rsidP="0093344B">
      <w:pPr>
        <w:rPr>
          <w:lang w:val="en-US"/>
        </w:rPr>
      </w:pPr>
      <w:r>
        <w:rPr>
          <w:lang w:val="en-US"/>
        </w:rPr>
        <w:t>Getting started with Bootstrap:</w:t>
      </w:r>
    </w:p>
    <w:p w14:paraId="4C92E78F" w14:textId="77777777" w:rsidR="0093344B" w:rsidRDefault="0093344B" w:rsidP="0093344B">
      <w:pPr>
        <w:rPr>
          <w:lang w:val="en-US"/>
        </w:rPr>
      </w:pPr>
      <w:r>
        <w:rPr>
          <w:lang w:val="en-US"/>
        </w:rPr>
        <w:t>What is bootstrap?</w:t>
      </w:r>
    </w:p>
    <w:p w14:paraId="3ACA34E3" w14:textId="77777777" w:rsidR="0093344B" w:rsidRDefault="0093344B" w:rsidP="0093344B">
      <w:pPr>
        <w:rPr>
          <w:lang w:val="en-US"/>
        </w:rPr>
      </w:pPr>
      <w:r>
        <w:rPr>
          <w:lang w:val="en-US"/>
        </w:rPr>
        <w:tab/>
        <w:t>Is a CDN and open source, many providers like Google, W3Schools etc are providing their version of Bootstrap which is css, jquery that can be applied to our html page to enhance the appearance and effects of the UI.</w:t>
      </w:r>
    </w:p>
    <w:p w14:paraId="7A5BBD6E" w14:textId="77777777" w:rsidR="0093344B" w:rsidRDefault="0093344B" w:rsidP="0093344B">
      <w:pPr>
        <w:rPr>
          <w:lang w:val="en-US"/>
        </w:rPr>
      </w:pPr>
    </w:p>
    <w:p w14:paraId="2C7F246A" w14:textId="77777777" w:rsidR="0093344B" w:rsidRDefault="0093344B" w:rsidP="0093344B">
      <w:pPr>
        <w:rPr>
          <w:lang w:val="en-US"/>
        </w:rPr>
      </w:pPr>
      <w:r>
        <w:rPr>
          <w:lang w:val="en-US"/>
        </w:rPr>
        <w:t>Bootstrap typography</w:t>
      </w:r>
    </w:p>
    <w:p w14:paraId="24A4CF4D" w14:textId="77777777" w:rsidR="0093344B" w:rsidRPr="00C2212A" w:rsidRDefault="0093344B" w:rsidP="0093344B">
      <w:r>
        <w:rPr>
          <w:lang w:val="en-US"/>
        </w:rPr>
        <w:tab/>
        <w:t xml:space="preserve">When the bootstrap CDN is applied to a html file, a default style is applied to the elements. </w:t>
      </w:r>
    </w:p>
    <w:p w14:paraId="61B179D0" w14:textId="77777777" w:rsidR="0093344B" w:rsidRDefault="0093344B" w:rsidP="0093344B">
      <w:pPr>
        <w:rPr>
          <w:lang w:val="en-US"/>
        </w:rPr>
      </w:pPr>
      <w:r>
        <w:rPr>
          <w:lang w:val="en-US"/>
        </w:rPr>
        <w:t>Primary</w:t>
      </w:r>
    </w:p>
    <w:p w14:paraId="709B0D48" w14:textId="77777777" w:rsidR="0093344B" w:rsidRDefault="0093344B" w:rsidP="0093344B">
      <w:pPr>
        <w:rPr>
          <w:lang w:val="en-US"/>
        </w:rPr>
      </w:pPr>
      <w:r>
        <w:rPr>
          <w:lang w:val="en-US"/>
        </w:rPr>
        <w:t>Success</w:t>
      </w:r>
    </w:p>
    <w:p w14:paraId="07597281" w14:textId="77777777" w:rsidR="0093344B" w:rsidRDefault="0093344B" w:rsidP="0093344B">
      <w:pPr>
        <w:rPr>
          <w:lang w:val="en-US"/>
        </w:rPr>
      </w:pPr>
      <w:r>
        <w:rPr>
          <w:lang w:val="en-US"/>
        </w:rPr>
        <w:t>Info</w:t>
      </w:r>
    </w:p>
    <w:p w14:paraId="0D8A6F58" w14:textId="77777777" w:rsidR="0093344B" w:rsidRDefault="0093344B" w:rsidP="0093344B">
      <w:pPr>
        <w:rPr>
          <w:lang w:val="en-US"/>
        </w:rPr>
      </w:pPr>
      <w:r>
        <w:rPr>
          <w:lang w:val="en-US"/>
        </w:rPr>
        <w:t>Warning</w:t>
      </w:r>
    </w:p>
    <w:p w14:paraId="12DE4A74" w14:textId="77777777" w:rsidR="0093344B" w:rsidRDefault="0093344B" w:rsidP="0093344B">
      <w:pPr>
        <w:rPr>
          <w:lang w:val="en-US"/>
        </w:rPr>
      </w:pPr>
      <w:r>
        <w:rPr>
          <w:lang w:val="en-US"/>
        </w:rPr>
        <w:t>Danger</w:t>
      </w:r>
    </w:p>
    <w:p w14:paraId="74DB028E" w14:textId="77777777" w:rsidR="0093344B" w:rsidRDefault="0093344B" w:rsidP="0093344B">
      <w:pPr>
        <w:rPr>
          <w:lang w:val="en-US"/>
        </w:rPr>
      </w:pPr>
      <w:hyperlink r:id="rId5" w:history="1">
        <w:r w:rsidRPr="00AE445C">
          <w:rPr>
            <w:rStyle w:val="Hyperlink"/>
            <w:lang w:val="en-US"/>
          </w:rPr>
          <w:t>https://www.w3schools.com/bootstrap4/tryit.asp?filename=trybs_txt_bgcolors&amp;stacked=h</w:t>
        </w:r>
      </w:hyperlink>
    </w:p>
    <w:p w14:paraId="10FDE731" w14:textId="77777777" w:rsidR="0093344B" w:rsidRDefault="0093344B" w:rsidP="0093344B">
      <w:pPr>
        <w:rPr>
          <w:lang w:val="en-US"/>
        </w:rPr>
      </w:pPr>
    </w:p>
    <w:p w14:paraId="779B01F6" w14:textId="77777777" w:rsidR="0093344B" w:rsidRDefault="0093344B" w:rsidP="0093344B">
      <w:pPr>
        <w:rPr>
          <w:lang w:val="en-US"/>
        </w:rPr>
      </w:pPr>
      <w:r>
        <w:rPr>
          <w:lang w:val="en-US"/>
        </w:rPr>
        <w:t>Grid Model</w:t>
      </w:r>
    </w:p>
    <w:p w14:paraId="10A73F4B" w14:textId="77777777" w:rsidR="0093344B" w:rsidRPr="00A62155" w:rsidRDefault="0093344B" w:rsidP="0093344B">
      <w:pPr>
        <w:pBdr>
          <w:bottom w:val="single" w:sz="6" w:space="1" w:color="auto"/>
        </w:pBdr>
        <w:rPr>
          <w:lang w:val="en-US"/>
        </w:rPr>
      </w:pPr>
    </w:p>
    <w:p w14:paraId="765162C1" w14:textId="54835867" w:rsidR="00745DFD" w:rsidRDefault="00745DFD">
      <w:r>
        <w:t>Module 1 Revision:</w:t>
      </w:r>
    </w:p>
    <w:p w14:paraId="4DE35543" w14:textId="01D3206E" w:rsidR="00745DFD" w:rsidRDefault="00745DFD">
      <w:r>
        <w:t>UML</w:t>
      </w:r>
    </w:p>
    <w:p w14:paraId="1B8FD476" w14:textId="57FFD887" w:rsidR="00AB5F5B" w:rsidRDefault="00AB5F5B">
      <w:r>
        <w:tab/>
        <w:t xml:space="preserve">Unified Modelling Language </w:t>
      </w:r>
    </w:p>
    <w:p w14:paraId="7C2F9F1F" w14:textId="76765577" w:rsidR="00745DFD" w:rsidRDefault="00745DFD">
      <w:r>
        <w:tab/>
        <w:t>UML diagrams are used to represent the entire software artificats that are going to be constructed.</w:t>
      </w:r>
    </w:p>
    <w:p w14:paraId="09E258BF" w14:textId="46A9D2DE" w:rsidR="00745DFD" w:rsidRDefault="00312B09">
      <w:r>
        <w:t>Before start coding, these diagrams are drawn to keep a record of what we exactly promised to do.</w:t>
      </w:r>
    </w:p>
    <w:p w14:paraId="7C0B65B6" w14:textId="04D6FC65" w:rsidR="00312B09" w:rsidRDefault="00312B09">
      <w:r>
        <w:t xml:space="preserve">UML is </w:t>
      </w:r>
      <w:proofErr w:type="gramStart"/>
      <w:r>
        <w:t>an</w:t>
      </w:r>
      <w:proofErr w:type="gramEnd"/>
      <w:r>
        <w:t xml:space="preserve"> unified version of Rambaugh, Jacobson and Booch modelling techniques.</w:t>
      </w:r>
    </w:p>
    <w:p w14:paraId="469D7400" w14:textId="2177FE84" w:rsidR="00312B09" w:rsidRDefault="00312B09"/>
    <w:p w14:paraId="136BD19E" w14:textId="416CEE03" w:rsidR="00312B09" w:rsidRDefault="00312B09">
      <w:r>
        <w:t>UML diagrams are categorized into:</w:t>
      </w:r>
    </w:p>
    <w:p w14:paraId="5CFA3801" w14:textId="300F8E0D" w:rsidR="00305A27" w:rsidRDefault="00305A27" w:rsidP="00305A27">
      <w:r>
        <w:tab/>
        <w:t>Static / Structural</w:t>
      </w:r>
    </w:p>
    <w:p w14:paraId="2AA5A361" w14:textId="0131EF98" w:rsidR="00305A27" w:rsidRDefault="00305A27" w:rsidP="00305A27">
      <w:r>
        <w:tab/>
        <w:t>Dynamic / Behavioral</w:t>
      </w:r>
    </w:p>
    <w:p w14:paraId="73C150C4" w14:textId="5A445209" w:rsidR="00305A27" w:rsidRDefault="00305A27" w:rsidP="00305A27"/>
    <w:p w14:paraId="4FFDC4DB" w14:textId="77777777" w:rsidR="00BF1EF8" w:rsidRPr="00BF1EF8" w:rsidRDefault="00BF1EF8" w:rsidP="00BF1EF8">
      <w:pPr>
        <w:shd w:val="clear" w:color="auto" w:fill="FFFFFF"/>
        <w:spacing w:after="0" w:line="446" w:lineRule="atLeast"/>
        <w:rPr>
          <w:rFonts w:ascii="SimSun" w:eastAsia="SimSun" w:hAnsi="SimSun" w:cs="Times New Roman"/>
          <w:color w:val="737C85"/>
          <w:spacing w:val="2"/>
          <w:sz w:val="24"/>
          <w:szCs w:val="24"/>
          <w:lang w:eastAsia="en-IN"/>
        </w:rPr>
      </w:pPr>
      <w:r w:rsidRPr="00BF1EF8">
        <w:rPr>
          <w:rFonts w:ascii="SimSun" w:eastAsia="SimSun" w:hAnsi="SimSun" w:cs="Times New Roman" w:hint="eastAsia"/>
          <w:color w:val="737C85"/>
          <w:spacing w:val="2"/>
          <w:sz w:val="24"/>
          <w:szCs w:val="24"/>
          <w:lang w:eastAsia="en-IN"/>
        </w:rPr>
        <w:t>In UML 2.2 there are 14 types of UML diagrams, which are divided into these two categories:</w:t>
      </w:r>
    </w:p>
    <w:p w14:paraId="5575D2A9" w14:textId="77777777" w:rsidR="00BF1EF8" w:rsidRPr="00BF1EF8" w:rsidRDefault="00BF1EF8" w:rsidP="00BF1EF8">
      <w:pPr>
        <w:numPr>
          <w:ilvl w:val="0"/>
          <w:numId w:val="1"/>
        </w:numPr>
        <w:shd w:val="clear" w:color="auto" w:fill="FFFFFF"/>
        <w:spacing w:after="100" w:afterAutospacing="1" w:line="446" w:lineRule="atLeast"/>
        <w:rPr>
          <w:rFonts w:ascii="SimSun" w:eastAsia="SimSun" w:hAnsi="SimSun" w:cs="Times New Roman" w:hint="eastAsia"/>
          <w:color w:val="737C85"/>
          <w:spacing w:val="2"/>
          <w:sz w:val="24"/>
          <w:szCs w:val="24"/>
          <w:lang w:eastAsia="en-IN"/>
        </w:rPr>
      </w:pPr>
      <w:r w:rsidRPr="00BF1EF8">
        <w:rPr>
          <w:rFonts w:ascii="SimSun" w:eastAsia="SimSun" w:hAnsi="SimSun" w:cs="Times New Roman" w:hint="eastAsia"/>
          <w:color w:val="737C85"/>
          <w:spacing w:val="2"/>
          <w:sz w:val="24"/>
          <w:szCs w:val="24"/>
          <w:lang w:eastAsia="en-IN"/>
        </w:rPr>
        <w:t>7 diagram types represent </w:t>
      </w:r>
      <w:r w:rsidRPr="00BF1EF8">
        <w:rPr>
          <w:rFonts w:ascii="SimSun" w:eastAsia="SimSun" w:hAnsi="SimSun" w:cs="Times New Roman" w:hint="eastAsia"/>
          <w:b/>
          <w:bCs/>
          <w:color w:val="737C85"/>
          <w:spacing w:val="2"/>
          <w:sz w:val="24"/>
          <w:szCs w:val="24"/>
          <w:lang w:eastAsia="en-IN"/>
        </w:rPr>
        <w:t>structural</w:t>
      </w:r>
      <w:r w:rsidRPr="00BF1EF8">
        <w:rPr>
          <w:rFonts w:ascii="SimSun" w:eastAsia="SimSun" w:hAnsi="SimSun" w:cs="Times New Roman" w:hint="eastAsia"/>
          <w:color w:val="737C85"/>
          <w:spacing w:val="2"/>
          <w:sz w:val="24"/>
          <w:szCs w:val="24"/>
          <w:lang w:eastAsia="en-IN"/>
        </w:rPr>
        <w:t> information</w:t>
      </w:r>
    </w:p>
    <w:p w14:paraId="241F73B7" w14:textId="77777777" w:rsidR="00BF1EF8" w:rsidRPr="00BF1EF8" w:rsidRDefault="00BF1EF8" w:rsidP="00BF1EF8">
      <w:pPr>
        <w:numPr>
          <w:ilvl w:val="0"/>
          <w:numId w:val="1"/>
        </w:numPr>
        <w:shd w:val="clear" w:color="auto" w:fill="FFFFFF"/>
        <w:spacing w:after="100" w:afterAutospacing="1" w:line="446" w:lineRule="atLeast"/>
        <w:rPr>
          <w:rFonts w:ascii="SimSun" w:eastAsia="SimSun" w:hAnsi="SimSun" w:cs="Times New Roman" w:hint="eastAsia"/>
          <w:color w:val="737C85"/>
          <w:spacing w:val="2"/>
          <w:sz w:val="24"/>
          <w:szCs w:val="24"/>
          <w:lang w:eastAsia="en-IN"/>
        </w:rPr>
      </w:pPr>
      <w:r w:rsidRPr="00BF1EF8">
        <w:rPr>
          <w:rFonts w:ascii="SimSun" w:eastAsia="SimSun" w:hAnsi="SimSun" w:cs="Times New Roman" w:hint="eastAsia"/>
          <w:color w:val="737C85"/>
          <w:spacing w:val="2"/>
          <w:sz w:val="24"/>
          <w:szCs w:val="24"/>
          <w:lang w:eastAsia="en-IN"/>
        </w:rPr>
        <w:t>Another 7 represents general UML diagram types for </w:t>
      </w:r>
      <w:r w:rsidRPr="00BF1EF8">
        <w:rPr>
          <w:rFonts w:ascii="SimSun" w:eastAsia="SimSun" w:hAnsi="SimSun" w:cs="Times New Roman" w:hint="eastAsia"/>
          <w:b/>
          <w:bCs/>
          <w:color w:val="737C85"/>
          <w:spacing w:val="2"/>
          <w:sz w:val="24"/>
          <w:szCs w:val="24"/>
          <w:lang w:eastAsia="en-IN"/>
        </w:rPr>
        <w:t>behavioral</w:t>
      </w:r>
      <w:r w:rsidRPr="00BF1EF8">
        <w:rPr>
          <w:rFonts w:ascii="SimSun" w:eastAsia="SimSun" w:hAnsi="SimSun" w:cs="Times New Roman" w:hint="eastAsia"/>
          <w:color w:val="737C85"/>
          <w:spacing w:val="2"/>
          <w:sz w:val="24"/>
          <w:szCs w:val="24"/>
          <w:lang w:eastAsia="en-IN"/>
        </w:rPr>
        <w:t> modeling, including four that represent different aspects of interactions.</w:t>
      </w:r>
    </w:p>
    <w:p w14:paraId="0A0BF8C4" w14:textId="40A54DD5" w:rsidR="00305A27" w:rsidRDefault="00344B0C" w:rsidP="00305A27">
      <w:r>
        <w:rPr>
          <w:noProof/>
        </w:rPr>
        <w:drawing>
          <wp:inline distT="0" distB="0" distL="0" distR="0" wp14:anchorId="20A7CDBB" wp14:editId="45DD47E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14:paraId="3A40949C" w14:textId="405156D1" w:rsidR="00305A27" w:rsidRDefault="007F21D8" w:rsidP="00305A27">
      <w:r>
        <w:lastRenderedPageBreak/>
        <w:t>Callenge:</w:t>
      </w:r>
    </w:p>
    <w:p w14:paraId="3D13BB72" w14:textId="77777777" w:rsidR="007F21D8" w:rsidRDefault="007F21D8" w:rsidP="007F21D8">
      <w:pPr>
        <w:spacing w:after="0" w:line="240" w:lineRule="auto"/>
        <w:jc w:val="center"/>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Digits - II</w:t>
      </w:r>
    </w:p>
    <w:p w14:paraId="390ADCE8"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br/>
        <w:t xml:space="preserve">Write a program to read a non-negative integer n, compute the sum of its digits. If sum is greater than 9 repeat the process and calculate the sum once again until the final sum comes to single </w:t>
      </w:r>
      <w:proofErr w:type="gramStart"/>
      <w:r>
        <w:rPr>
          <w:rFonts w:ascii="Times New Roman" w:eastAsia="Times New Roman" w:hAnsi="Times New Roman" w:cs="Times New Roman"/>
          <w:color w:val="333333"/>
          <w:sz w:val="26"/>
          <w:szCs w:val="26"/>
          <w:lang w:eastAsia="en-IN"/>
        </w:rPr>
        <w:t>digit.Return</w:t>
      </w:r>
      <w:proofErr w:type="gramEnd"/>
      <w:r>
        <w:rPr>
          <w:rFonts w:ascii="Times New Roman" w:eastAsia="Times New Roman" w:hAnsi="Times New Roman" w:cs="Times New Roman"/>
          <w:color w:val="333333"/>
          <w:sz w:val="26"/>
          <w:szCs w:val="26"/>
          <w:lang w:eastAsia="en-IN"/>
        </w:rPr>
        <w:t xml:space="preserve"> the single digit.</w:t>
      </w:r>
      <w:r>
        <w:rPr>
          <w:rFonts w:ascii="Times New Roman" w:eastAsia="Times New Roman" w:hAnsi="Times New Roman" w:cs="Times New Roman"/>
          <w:color w:val="333333"/>
          <w:sz w:val="26"/>
          <w:szCs w:val="26"/>
          <w:lang w:eastAsia="en-IN"/>
        </w:rPr>
        <w:br/>
        <w:t>Include a class UserMainCode with a static method </w:t>
      </w:r>
      <w:r>
        <w:rPr>
          <w:rFonts w:ascii="Times New Roman" w:eastAsia="Times New Roman" w:hAnsi="Times New Roman" w:cs="Times New Roman"/>
          <w:b/>
          <w:bCs/>
          <w:color w:val="333333"/>
          <w:sz w:val="26"/>
          <w:szCs w:val="26"/>
          <w:lang w:eastAsia="en-IN"/>
        </w:rPr>
        <w:t>getDigitSum</w:t>
      </w:r>
      <w:r>
        <w:rPr>
          <w:rFonts w:ascii="Times New Roman" w:eastAsia="Times New Roman" w:hAnsi="Times New Roman" w:cs="Times New Roman"/>
          <w:color w:val="333333"/>
          <w:sz w:val="26"/>
          <w:szCs w:val="26"/>
          <w:lang w:eastAsia="en-IN"/>
        </w:rPr>
        <w:t> which accepts the integer value. The return type is integer.</w:t>
      </w:r>
      <w:r>
        <w:rPr>
          <w:rFonts w:ascii="Times New Roman" w:eastAsia="Times New Roman" w:hAnsi="Times New Roman" w:cs="Times New Roman"/>
          <w:color w:val="333333"/>
          <w:sz w:val="26"/>
          <w:szCs w:val="26"/>
          <w:lang w:eastAsia="en-IN"/>
        </w:rPr>
        <w:br/>
        <w:t>Create a Class Main which would be used to accept the string and call the static method present in UserMainCode.</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Input and Output Format:</w:t>
      </w:r>
      <w:r>
        <w:rPr>
          <w:rFonts w:ascii="Times New Roman" w:eastAsia="Times New Roman" w:hAnsi="Times New Roman" w:cs="Times New Roman"/>
          <w:color w:val="333333"/>
          <w:sz w:val="26"/>
          <w:szCs w:val="26"/>
          <w:lang w:eastAsia="en-IN"/>
        </w:rPr>
        <w:br/>
        <w:t xml:space="preserve">Input consists of </w:t>
      </w:r>
      <w:proofErr w:type="gramStart"/>
      <w:r>
        <w:rPr>
          <w:rFonts w:ascii="Times New Roman" w:eastAsia="Times New Roman" w:hAnsi="Times New Roman" w:cs="Times New Roman"/>
          <w:color w:val="333333"/>
          <w:sz w:val="26"/>
          <w:szCs w:val="26"/>
          <w:lang w:eastAsia="en-IN"/>
        </w:rPr>
        <w:t>a</w:t>
      </w:r>
      <w:proofErr w:type="gramEnd"/>
      <w:r>
        <w:rPr>
          <w:rFonts w:ascii="Times New Roman" w:eastAsia="Times New Roman" w:hAnsi="Times New Roman" w:cs="Times New Roman"/>
          <w:color w:val="333333"/>
          <w:sz w:val="26"/>
          <w:szCs w:val="26"/>
          <w:lang w:eastAsia="en-IN"/>
        </w:rPr>
        <w:t xml:space="preserve"> integer.</w:t>
      </w:r>
      <w:r>
        <w:rPr>
          <w:rFonts w:ascii="Times New Roman" w:eastAsia="Times New Roman" w:hAnsi="Times New Roman" w:cs="Times New Roman"/>
          <w:color w:val="333333"/>
          <w:sz w:val="26"/>
          <w:szCs w:val="26"/>
          <w:lang w:eastAsia="en-IN"/>
        </w:rPr>
        <w:br/>
        <w:t>Output consists of integer.</w:t>
      </w:r>
      <w:r>
        <w:rPr>
          <w:rFonts w:ascii="Times New Roman" w:eastAsia="Times New Roman" w:hAnsi="Times New Roman" w:cs="Times New Roman"/>
          <w:color w:val="333333"/>
          <w:sz w:val="26"/>
          <w:szCs w:val="26"/>
          <w:lang w:eastAsia="en-IN"/>
        </w:rPr>
        <w:br/>
        <w:t>Refer sample output for formatting specifications.</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Input 1:</w:t>
      </w:r>
      <w:r>
        <w:rPr>
          <w:rFonts w:ascii="Times New Roman" w:eastAsia="Times New Roman" w:hAnsi="Times New Roman" w:cs="Times New Roman"/>
          <w:color w:val="333333"/>
          <w:sz w:val="26"/>
          <w:szCs w:val="26"/>
          <w:lang w:eastAsia="en-IN"/>
        </w:rPr>
        <w:br/>
        <w:t>9999</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Output 1:</w:t>
      </w:r>
      <w:r>
        <w:rPr>
          <w:rFonts w:ascii="Times New Roman" w:eastAsia="Times New Roman" w:hAnsi="Times New Roman" w:cs="Times New Roman"/>
          <w:color w:val="333333"/>
          <w:sz w:val="26"/>
          <w:szCs w:val="26"/>
          <w:lang w:eastAsia="en-IN"/>
        </w:rPr>
        <w:br/>
        <w:t>9</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Input 2:</w:t>
      </w:r>
      <w:r>
        <w:rPr>
          <w:rFonts w:ascii="Times New Roman" w:eastAsia="Times New Roman" w:hAnsi="Times New Roman" w:cs="Times New Roman"/>
          <w:color w:val="333333"/>
          <w:sz w:val="26"/>
          <w:szCs w:val="26"/>
          <w:lang w:eastAsia="en-IN"/>
        </w:rPr>
        <w:br/>
        <w:t>698</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Output 2:</w:t>
      </w:r>
      <w:r>
        <w:rPr>
          <w:rFonts w:ascii="Times New Roman" w:eastAsia="Times New Roman" w:hAnsi="Times New Roman" w:cs="Times New Roman"/>
          <w:color w:val="333333"/>
          <w:sz w:val="26"/>
          <w:szCs w:val="26"/>
          <w:lang w:eastAsia="en-IN"/>
        </w:rPr>
        <w:br/>
        <w:t>5</w:t>
      </w:r>
    </w:p>
    <w:p w14:paraId="70C9779C" w14:textId="77777777" w:rsidR="007F21D8" w:rsidRDefault="007F21D8" w:rsidP="007F21D8">
      <w:pPr>
        <w:pBdr>
          <w:bottom w:val="single" w:sz="6" w:space="1" w:color="auto"/>
        </w:pBdr>
      </w:pPr>
    </w:p>
    <w:p w14:paraId="7BFE98E0" w14:textId="77777777" w:rsidR="007F21D8" w:rsidRDefault="007F21D8" w:rsidP="007F21D8">
      <w:pPr>
        <w:spacing w:after="0" w:line="240" w:lineRule="auto"/>
        <w:jc w:val="center"/>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Add and Reverse</w:t>
      </w:r>
    </w:p>
    <w:p w14:paraId="713BB74B"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Given an int array and a number as input, write a program to add all the elements in the array greater than the given number. Finally reverse the digits of the obtained sum and print it.</w:t>
      </w:r>
    </w:p>
    <w:p w14:paraId="1AF3A412"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Include a class </w:t>
      </w:r>
      <w:r>
        <w:rPr>
          <w:rFonts w:ascii="Times New Roman" w:eastAsia="Times New Roman" w:hAnsi="Times New Roman" w:cs="Times New Roman"/>
          <w:b/>
          <w:bCs/>
          <w:color w:val="333333"/>
          <w:sz w:val="26"/>
          <w:szCs w:val="26"/>
          <w:lang w:eastAsia="en-IN"/>
        </w:rPr>
        <w:t>UserMainCode</w:t>
      </w:r>
      <w:r>
        <w:rPr>
          <w:rFonts w:ascii="Times New Roman" w:eastAsia="Times New Roman" w:hAnsi="Times New Roman" w:cs="Times New Roman"/>
          <w:color w:val="333333"/>
          <w:sz w:val="26"/>
          <w:szCs w:val="26"/>
          <w:lang w:eastAsia="en-IN"/>
        </w:rPr>
        <w:t> with a static method “</w:t>
      </w:r>
      <w:r>
        <w:rPr>
          <w:rFonts w:ascii="Times New Roman" w:eastAsia="Times New Roman" w:hAnsi="Times New Roman" w:cs="Times New Roman"/>
          <w:b/>
          <w:bCs/>
          <w:color w:val="333333"/>
          <w:sz w:val="26"/>
          <w:szCs w:val="26"/>
          <w:lang w:eastAsia="en-IN"/>
        </w:rPr>
        <w:t>addAndReverse</w:t>
      </w:r>
      <w:r>
        <w:rPr>
          <w:rFonts w:ascii="Times New Roman" w:eastAsia="Times New Roman" w:hAnsi="Times New Roman" w:cs="Times New Roman"/>
          <w:color w:val="333333"/>
          <w:sz w:val="26"/>
          <w:szCs w:val="26"/>
          <w:lang w:eastAsia="en-IN"/>
        </w:rPr>
        <w:t xml:space="preserve">” that accepts 2 arguments and returns an </w:t>
      </w:r>
      <w:proofErr w:type="gramStart"/>
      <w:r>
        <w:rPr>
          <w:rFonts w:ascii="Times New Roman" w:eastAsia="Times New Roman" w:hAnsi="Times New Roman" w:cs="Times New Roman"/>
          <w:color w:val="333333"/>
          <w:sz w:val="26"/>
          <w:szCs w:val="26"/>
          <w:lang w:eastAsia="en-IN"/>
        </w:rPr>
        <w:t>integer.The</w:t>
      </w:r>
      <w:proofErr w:type="gramEnd"/>
      <w:r>
        <w:rPr>
          <w:rFonts w:ascii="Times New Roman" w:eastAsia="Times New Roman" w:hAnsi="Times New Roman" w:cs="Times New Roman"/>
          <w:color w:val="333333"/>
          <w:sz w:val="26"/>
          <w:szCs w:val="26"/>
          <w:lang w:eastAsia="en-IN"/>
        </w:rPr>
        <w:t xml:space="preserve"> first argument corresponds to the integer array and the second argument corresponds to the number.</w:t>
      </w:r>
    </w:p>
    <w:p w14:paraId="0FEA08B4"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Create a class </w:t>
      </w:r>
      <w:r>
        <w:rPr>
          <w:rFonts w:ascii="Times New Roman" w:eastAsia="Times New Roman" w:hAnsi="Times New Roman" w:cs="Times New Roman"/>
          <w:b/>
          <w:bCs/>
          <w:color w:val="333333"/>
          <w:sz w:val="26"/>
          <w:szCs w:val="26"/>
          <w:lang w:eastAsia="en-IN"/>
        </w:rPr>
        <w:t>Main</w:t>
      </w:r>
      <w:r>
        <w:rPr>
          <w:rFonts w:ascii="Times New Roman" w:eastAsia="Times New Roman" w:hAnsi="Times New Roman" w:cs="Times New Roman"/>
          <w:color w:val="333333"/>
          <w:sz w:val="26"/>
          <w:szCs w:val="26"/>
          <w:lang w:eastAsia="en-IN"/>
        </w:rPr>
        <w:t> which would get the required input and call the static method </w:t>
      </w:r>
      <w:r>
        <w:rPr>
          <w:rFonts w:ascii="Times New Roman" w:eastAsia="Times New Roman" w:hAnsi="Times New Roman" w:cs="Times New Roman"/>
          <w:b/>
          <w:bCs/>
          <w:color w:val="333333"/>
          <w:sz w:val="26"/>
          <w:szCs w:val="26"/>
          <w:lang w:eastAsia="en-IN"/>
        </w:rPr>
        <w:t>addAndReverse</w:t>
      </w:r>
      <w:r>
        <w:rPr>
          <w:rFonts w:ascii="Times New Roman" w:eastAsia="Times New Roman" w:hAnsi="Times New Roman" w:cs="Times New Roman"/>
          <w:color w:val="333333"/>
          <w:sz w:val="26"/>
          <w:szCs w:val="26"/>
          <w:lang w:eastAsia="en-IN"/>
        </w:rPr>
        <w:t> present in the UserMainCode.</w:t>
      </w:r>
    </w:p>
    <w:p w14:paraId="205CA3C8"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p>
    <w:p w14:paraId="1D03E096"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Example:</w:t>
      </w:r>
    </w:p>
    <w:p w14:paraId="38CBA56C"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Input Array = {10,15,20,25,30,100}</w:t>
      </w:r>
    </w:p>
    <w:p w14:paraId="7795EC49"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Number = 15</w:t>
      </w:r>
    </w:p>
    <w:p w14:paraId="4D96945F"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sum = 20 + 25 + 30 + 100 = 175</w:t>
      </w:r>
    </w:p>
    <w:p w14:paraId="24C6D110"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output = 571</w:t>
      </w:r>
    </w:p>
    <w:p w14:paraId="7A4F1066"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Input and Output Format:</w:t>
      </w:r>
    </w:p>
    <w:p w14:paraId="46352518"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The first line of the input consists of an integer that corresponds to the number of elements in the array.</w:t>
      </w:r>
    </w:p>
    <w:p w14:paraId="7FDCF649"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lastRenderedPageBreak/>
        <w:t xml:space="preserve">The next n lines of the input </w:t>
      </w:r>
      <w:proofErr w:type="gramStart"/>
      <w:r>
        <w:rPr>
          <w:rFonts w:ascii="Times New Roman" w:eastAsia="Times New Roman" w:hAnsi="Times New Roman" w:cs="Times New Roman"/>
          <w:color w:val="333333"/>
          <w:sz w:val="26"/>
          <w:szCs w:val="26"/>
          <w:lang w:eastAsia="en-IN"/>
        </w:rPr>
        <w:t>consists</w:t>
      </w:r>
      <w:proofErr w:type="gramEnd"/>
      <w:r>
        <w:rPr>
          <w:rFonts w:ascii="Times New Roman" w:eastAsia="Times New Roman" w:hAnsi="Times New Roman" w:cs="Times New Roman"/>
          <w:color w:val="333333"/>
          <w:sz w:val="26"/>
          <w:szCs w:val="26"/>
          <w:lang w:eastAsia="en-IN"/>
        </w:rPr>
        <w:t xml:space="preserve"> of integers that correspond to the elements in the array.</w:t>
      </w:r>
    </w:p>
    <w:p w14:paraId="5AE1564A"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The last line of the input consists of an integer that corresponds to the number.</w:t>
      </w:r>
    </w:p>
    <w:p w14:paraId="11B833D2"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Output consists of a single integer.</w:t>
      </w:r>
    </w:p>
    <w:p w14:paraId="62A8B815"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Sample Input</w:t>
      </w:r>
    </w:p>
    <w:p w14:paraId="7DAAF1B0"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6</w:t>
      </w:r>
    </w:p>
    <w:p w14:paraId="2206FB01"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10</w:t>
      </w:r>
    </w:p>
    <w:p w14:paraId="00D817D4"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15</w:t>
      </w:r>
    </w:p>
    <w:p w14:paraId="7D16D7E9"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20</w:t>
      </w:r>
    </w:p>
    <w:p w14:paraId="7065F2D0"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25</w:t>
      </w:r>
    </w:p>
    <w:p w14:paraId="122113F8"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30</w:t>
      </w:r>
    </w:p>
    <w:p w14:paraId="1A07D50E"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100</w:t>
      </w:r>
    </w:p>
    <w:p w14:paraId="39854A43"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15</w:t>
      </w:r>
    </w:p>
    <w:p w14:paraId="497EAD74"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Sample Output</w:t>
      </w:r>
    </w:p>
    <w:p w14:paraId="1BD10F10" w14:textId="77777777" w:rsidR="007F21D8" w:rsidRDefault="007F21D8" w:rsidP="007F21D8">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571</w:t>
      </w:r>
    </w:p>
    <w:p w14:paraId="0B7C5D4B" w14:textId="77777777" w:rsidR="007F21D8" w:rsidRDefault="007F21D8" w:rsidP="00305A27"/>
    <w:sectPr w:rsidR="007F2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382E0A"/>
    <w:multiLevelType w:val="multilevel"/>
    <w:tmpl w:val="DE2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4B"/>
    <w:rsid w:val="000733F9"/>
    <w:rsid w:val="00305A27"/>
    <w:rsid w:val="00312B09"/>
    <w:rsid w:val="00344B0C"/>
    <w:rsid w:val="0038293B"/>
    <w:rsid w:val="005F233F"/>
    <w:rsid w:val="00745DFD"/>
    <w:rsid w:val="007F21D8"/>
    <w:rsid w:val="0093344B"/>
    <w:rsid w:val="00AB5F5B"/>
    <w:rsid w:val="00BF1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DE85"/>
  <w15:chartTrackingRefBased/>
  <w15:docId w15:val="{83B4CF73-0C9F-4F09-9B12-A8043584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4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344B"/>
    <w:rPr>
      <w:color w:val="0563C1" w:themeColor="hyperlink"/>
      <w:u w:val="single"/>
    </w:rPr>
  </w:style>
  <w:style w:type="paragraph" w:styleId="NormalWeb">
    <w:name w:val="Normal (Web)"/>
    <w:basedOn w:val="Normal"/>
    <w:uiPriority w:val="99"/>
    <w:semiHidden/>
    <w:unhideWhenUsed/>
    <w:rsid w:val="00BF1E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F1E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747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w3schools.com/bootstrap4/tryit.asp?filename=trybs_txt_bgcolors&amp;stacked=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 waran</dc:creator>
  <cp:keywords/>
  <dc:description/>
  <cp:lastModifiedBy>Jagadees waran</cp:lastModifiedBy>
  <cp:revision>9</cp:revision>
  <dcterms:created xsi:type="dcterms:W3CDTF">2023-05-05T08:33:00Z</dcterms:created>
  <dcterms:modified xsi:type="dcterms:W3CDTF">2023-05-05T09:28:00Z</dcterms:modified>
</cp:coreProperties>
</file>