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B9E91"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b/>
          <w:bCs/>
          <w:color w:val="333333"/>
          <w:sz w:val="21"/>
          <w:szCs w:val="21"/>
          <w:lang w:eastAsia="en-IN"/>
        </w:rPr>
        <w:t>Telephone Bill</w:t>
      </w:r>
    </w:p>
    <w:p w14:paraId="64CF2200"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p w14:paraId="7958479E"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Jon is a businessman and remains very busy on calls and has to spend a large amount of time taking calls from international and local clients. He has a fixed amount of money this month that he can spend on the calls and he has to make Local, STD and ISD calls, all of which charge differently. Local calls cost 0.25$ per minute, STD calls cost 1$ per minute and 10$ per minute for ISD calls.</w:t>
      </w:r>
    </w:p>
    <w:p w14:paraId="4AC06EA3"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p w14:paraId="53612EF7"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Now, given the number of minutes of the call he made to each type and the amount of money he has this month, find whether he spent more than his quota of money and by how much and if he did not spend more than the quota of money, return the money he spent.</w:t>
      </w:r>
    </w:p>
    <w:p w14:paraId="5253AC12"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p w14:paraId="6EFD0F6B"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b/>
          <w:bCs/>
          <w:color w:val="333333"/>
          <w:sz w:val="21"/>
          <w:szCs w:val="21"/>
          <w:lang w:eastAsia="en-IN"/>
        </w:rPr>
        <w:t>Input Specification:</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EA56B5" w:rsidRPr="00EA56B5" w14:paraId="6CE99FC1" w14:textId="77777777" w:rsidTr="00EA56B5">
        <w:tc>
          <w:tcPr>
            <w:tcW w:w="0" w:type="auto"/>
            <w:tcBorders>
              <w:top w:val="single" w:sz="2" w:space="0" w:color="DDDDDD"/>
              <w:left w:val="nil"/>
              <w:bottom w:val="nil"/>
              <w:right w:val="nil"/>
            </w:tcBorders>
            <w:shd w:val="clear" w:color="auto" w:fill="F6F6F6"/>
            <w:hideMark/>
          </w:tcPr>
          <w:p w14:paraId="7D4576C0" w14:textId="77777777" w:rsidR="00EA56B5" w:rsidRPr="00EA56B5" w:rsidRDefault="00EA56B5" w:rsidP="00EA56B5">
            <w:pPr>
              <w:spacing w:after="0" w:line="360" w:lineRule="atLeast"/>
              <w:rPr>
                <w:rFonts w:ascii="Times New Roman" w:eastAsia="Times New Roman" w:hAnsi="Times New Roman" w:cs="Times New Roman"/>
                <w:sz w:val="24"/>
                <w:szCs w:val="24"/>
                <w:lang w:eastAsia="en-IN"/>
              </w:rPr>
            </w:pPr>
            <w:r w:rsidRPr="00EA56B5">
              <w:rPr>
                <w:rFonts w:ascii="Times New Roman" w:eastAsia="Times New Roman" w:hAnsi="Times New Roman" w:cs="Times New Roman"/>
                <w:b/>
                <w:bCs/>
                <w:sz w:val="24"/>
                <w:szCs w:val="24"/>
                <w:lang w:eastAsia="en-IN"/>
              </w:rPr>
              <w:t>input1: </w:t>
            </w:r>
            <w:r w:rsidRPr="00EA56B5">
              <w:rPr>
                <w:rFonts w:ascii="Times New Roman" w:eastAsia="Times New Roman" w:hAnsi="Times New Roman" w:cs="Times New Roman"/>
                <w:sz w:val="24"/>
                <w:szCs w:val="24"/>
                <w:lang w:eastAsia="en-IN"/>
              </w:rPr>
              <w:t xml:space="preserve">The array representing the minutes of calls made of each type where </w:t>
            </w:r>
            <w:proofErr w:type="gramStart"/>
            <w:r w:rsidRPr="00EA56B5">
              <w:rPr>
                <w:rFonts w:ascii="Times New Roman" w:eastAsia="Times New Roman" w:hAnsi="Times New Roman" w:cs="Times New Roman"/>
                <w:sz w:val="24"/>
                <w:szCs w:val="24"/>
                <w:lang w:eastAsia="en-IN"/>
              </w:rPr>
              <w:t>A[</w:t>
            </w:r>
            <w:proofErr w:type="gramEnd"/>
            <w:r w:rsidRPr="00EA56B5">
              <w:rPr>
                <w:rFonts w:ascii="Times New Roman" w:eastAsia="Times New Roman" w:hAnsi="Times New Roman" w:cs="Times New Roman"/>
                <w:sz w:val="24"/>
                <w:szCs w:val="24"/>
                <w:lang w:eastAsia="en-IN"/>
              </w:rPr>
              <w:t>0] represents the number of local calls made, A[1] represents the number of STD calls made and A[2] represents the number of ISD calls made.</w:t>
            </w:r>
            <w:r w:rsidRPr="00EA56B5">
              <w:rPr>
                <w:rFonts w:ascii="Times New Roman" w:eastAsia="Times New Roman" w:hAnsi="Times New Roman" w:cs="Times New Roman"/>
                <w:sz w:val="24"/>
                <w:szCs w:val="24"/>
                <w:lang w:eastAsia="en-IN"/>
              </w:rPr>
              <w:br/>
            </w:r>
            <w:r w:rsidRPr="00EA56B5">
              <w:rPr>
                <w:rFonts w:ascii="Times New Roman" w:eastAsia="Times New Roman" w:hAnsi="Times New Roman" w:cs="Times New Roman"/>
                <w:b/>
                <w:bCs/>
                <w:sz w:val="24"/>
                <w:szCs w:val="24"/>
                <w:lang w:eastAsia="en-IN"/>
              </w:rPr>
              <w:t>input2: </w:t>
            </w:r>
            <w:r w:rsidRPr="00EA56B5">
              <w:rPr>
                <w:rFonts w:ascii="Times New Roman" w:eastAsia="Times New Roman" w:hAnsi="Times New Roman" w:cs="Times New Roman"/>
                <w:sz w:val="24"/>
                <w:szCs w:val="24"/>
                <w:lang w:eastAsia="en-IN"/>
              </w:rPr>
              <w:t>The amount of money he can spend this month.</w:t>
            </w:r>
          </w:p>
        </w:tc>
      </w:tr>
    </w:tbl>
    <w:p w14:paraId="59A2A0A1"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p w14:paraId="4EF92185"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b/>
          <w:bCs/>
          <w:color w:val="333333"/>
          <w:sz w:val="21"/>
          <w:szCs w:val="21"/>
          <w:lang w:eastAsia="en-IN"/>
        </w:rPr>
        <w:t>Output Specification:</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EA56B5" w:rsidRPr="00EA56B5" w14:paraId="62EDF254" w14:textId="77777777" w:rsidTr="00EA56B5">
        <w:tc>
          <w:tcPr>
            <w:tcW w:w="0" w:type="auto"/>
            <w:tcBorders>
              <w:top w:val="single" w:sz="2" w:space="0" w:color="DDDDDD"/>
              <w:left w:val="nil"/>
              <w:bottom w:val="nil"/>
              <w:right w:val="nil"/>
            </w:tcBorders>
            <w:shd w:val="clear" w:color="auto" w:fill="F6F6F6"/>
            <w:hideMark/>
          </w:tcPr>
          <w:p w14:paraId="4687CDC6" w14:textId="77777777" w:rsidR="00EA56B5" w:rsidRPr="00EA56B5" w:rsidRDefault="00EA56B5" w:rsidP="00EA56B5">
            <w:pPr>
              <w:spacing w:after="0" w:line="360" w:lineRule="atLeast"/>
              <w:rPr>
                <w:rFonts w:ascii="Times New Roman" w:eastAsia="Times New Roman" w:hAnsi="Times New Roman" w:cs="Times New Roman"/>
                <w:sz w:val="24"/>
                <w:szCs w:val="24"/>
                <w:lang w:eastAsia="en-IN"/>
              </w:rPr>
            </w:pPr>
            <w:r w:rsidRPr="00EA56B5">
              <w:rPr>
                <w:rFonts w:ascii="Times New Roman" w:eastAsia="Times New Roman" w:hAnsi="Times New Roman" w:cs="Times New Roman"/>
                <w:sz w:val="24"/>
                <w:szCs w:val="24"/>
                <w:lang w:eastAsia="en-IN"/>
              </w:rPr>
              <w:t>An array with first element specifying whether he spent more money than his quota and if he has, then the element is 1 and otherwise, 0. The second element being the amount he spent or exceeded the quota by.</w:t>
            </w:r>
          </w:p>
        </w:tc>
      </w:tr>
    </w:tbl>
    <w:p w14:paraId="5D7672B4"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p w14:paraId="241B5CB4"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b/>
          <w:bCs/>
          <w:color w:val="333333"/>
          <w:sz w:val="21"/>
          <w:szCs w:val="21"/>
          <w:lang w:eastAsia="en-IN"/>
        </w:rPr>
        <w:t>Note: The money spent or exceeded has to be an integer.</w:t>
      </w:r>
    </w:p>
    <w:p w14:paraId="48C01BCA"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p w14:paraId="0CF6E948"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b/>
          <w:bCs/>
          <w:color w:val="333333"/>
          <w:sz w:val="21"/>
          <w:szCs w:val="21"/>
          <w:lang w:eastAsia="en-IN"/>
        </w:rPr>
        <w:t>Example 1:</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EA56B5" w:rsidRPr="00EA56B5" w14:paraId="3CF55FD8" w14:textId="77777777" w:rsidTr="00EA56B5">
        <w:tc>
          <w:tcPr>
            <w:tcW w:w="0" w:type="auto"/>
            <w:tcBorders>
              <w:top w:val="single" w:sz="2" w:space="0" w:color="DDDDDD"/>
              <w:left w:val="nil"/>
              <w:bottom w:val="nil"/>
              <w:right w:val="nil"/>
            </w:tcBorders>
            <w:shd w:val="clear" w:color="auto" w:fill="F6F6F6"/>
            <w:hideMark/>
          </w:tcPr>
          <w:p w14:paraId="77601AE9" w14:textId="77777777" w:rsidR="00EA56B5" w:rsidRPr="00EA56B5" w:rsidRDefault="00EA56B5" w:rsidP="00EA56B5">
            <w:pPr>
              <w:spacing w:after="0" w:line="360" w:lineRule="atLeast"/>
              <w:rPr>
                <w:rFonts w:ascii="Times New Roman" w:eastAsia="Times New Roman" w:hAnsi="Times New Roman" w:cs="Times New Roman"/>
                <w:sz w:val="24"/>
                <w:szCs w:val="24"/>
                <w:lang w:eastAsia="en-IN"/>
              </w:rPr>
            </w:pPr>
            <w:r w:rsidRPr="00EA56B5">
              <w:rPr>
                <w:rFonts w:ascii="Times New Roman" w:eastAsia="Times New Roman" w:hAnsi="Times New Roman" w:cs="Times New Roman"/>
                <w:b/>
                <w:bCs/>
                <w:sz w:val="24"/>
                <w:szCs w:val="24"/>
                <w:lang w:eastAsia="en-IN"/>
              </w:rPr>
              <w:t>input1:</w:t>
            </w:r>
            <w:r w:rsidRPr="00EA56B5">
              <w:rPr>
                <w:rFonts w:ascii="Times New Roman" w:eastAsia="Times New Roman" w:hAnsi="Times New Roman" w:cs="Times New Roman"/>
                <w:sz w:val="24"/>
                <w:szCs w:val="24"/>
                <w:lang w:eastAsia="en-IN"/>
              </w:rPr>
              <w:t> {100,100,100}</w:t>
            </w:r>
            <w:r w:rsidRPr="00EA56B5">
              <w:rPr>
                <w:rFonts w:ascii="Times New Roman" w:eastAsia="Times New Roman" w:hAnsi="Times New Roman" w:cs="Times New Roman"/>
                <w:sz w:val="24"/>
                <w:szCs w:val="24"/>
                <w:lang w:eastAsia="en-IN"/>
              </w:rPr>
              <w:br/>
            </w:r>
            <w:r w:rsidRPr="00EA56B5">
              <w:rPr>
                <w:rFonts w:ascii="Times New Roman" w:eastAsia="Times New Roman" w:hAnsi="Times New Roman" w:cs="Times New Roman"/>
                <w:b/>
                <w:bCs/>
                <w:sz w:val="24"/>
                <w:szCs w:val="24"/>
                <w:lang w:eastAsia="en-IN"/>
              </w:rPr>
              <w:t>input2:</w:t>
            </w:r>
            <w:r w:rsidRPr="00EA56B5">
              <w:rPr>
                <w:rFonts w:ascii="Times New Roman" w:eastAsia="Times New Roman" w:hAnsi="Times New Roman" w:cs="Times New Roman"/>
                <w:sz w:val="24"/>
                <w:szCs w:val="24"/>
                <w:lang w:eastAsia="en-IN"/>
              </w:rPr>
              <w:t> 1200</w:t>
            </w:r>
          </w:p>
        </w:tc>
      </w:tr>
    </w:tbl>
    <w:p w14:paraId="2C6ABD68"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EA56B5" w:rsidRPr="00EA56B5" w14:paraId="5C8F85D7" w14:textId="77777777" w:rsidTr="00EA56B5">
        <w:tc>
          <w:tcPr>
            <w:tcW w:w="0" w:type="auto"/>
            <w:tcBorders>
              <w:top w:val="single" w:sz="2" w:space="0" w:color="DDDDDD"/>
              <w:left w:val="nil"/>
              <w:bottom w:val="nil"/>
              <w:right w:val="nil"/>
            </w:tcBorders>
            <w:shd w:val="clear" w:color="auto" w:fill="F6F6F6"/>
            <w:hideMark/>
          </w:tcPr>
          <w:p w14:paraId="15F113C1" w14:textId="77777777" w:rsidR="00EA56B5" w:rsidRPr="00EA56B5" w:rsidRDefault="00EA56B5" w:rsidP="00EA56B5">
            <w:pPr>
              <w:spacing w:after="0" w:line="360" w:lineRule="atLeast"/>
              <w:rPr>
                <w:rFonts w:ascii="Times New Roman" w:eastAsia="Times New Roman" w:hAnsi="Times New Roman" w:cs="Times New Roman"/>
                <w:sz w:val="24"/>
                <w:szCs w:val="24"/>
                <w:lang w:eastAsia="en-IN"/>
              </w:rPr>
            </w:pPr>
            <w:r w:rsidRPr="00EA56B5">
              <w:rPr>
                <w:rFonts w:ascii="Times New Roman" w:eastAsia="Times New Roman" w:hAnsi="Times New Roman" w:cs="Times New Roman"/>
                <w:b/>
                <w:bCs/>
                <w:sz w:val="24"/>
                <w:szCs w:val="24"/>
                <w:lang w:eastAsia="en-IN"/>
              </w:rPr>
              <w:t>Output: </w:t>
            </w:r>
            <w:r w:rsidRPr="00EA56B5">
              <w:rPr>
                <w:rFonts w:ascii="Times New Roman" w:eastAsia="Times New Roman" w:hAnsi="Times New Roman" w:cs="Times New Roman"/>
                <w:sz w:val="24"/>
                <w:szCs w:val="24"/>
                <w:lang w:eastAsia="en-IN"/>
              </w:rPr>
              <w:t>{0,1125}</w:t>
            </w:r>
          </w:p>
        </w:tc>
      </w:tr>
    </w:tbl>
    <w:p w14:paraId="090E61D3"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p w14:paraId="07CB9188"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b/>
          <w:bCs/>
          <w:color w:val="333333"/>
          <w:sz w:val="21"/>
          <w:szCs w:val="21"/>
          <w:lang w:eastAsia="en-IN"/>
        </w:rPr>
        <w:t>Explanation:</w:t>
      </w:r>
    </w:p>
    <w:p w14:paraId="279AB286"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He spent (100*</w:t>
      </w:r>
      <w:proofErr w:type="gramStart"/>
      <w:r w:rsidRPr="00EA56B5">
        <w:rPr>
          <w:rFonts w:ascii="Open Sans" w:eastAsia="Times New Roman" w:hAnsi="Open Sans" w:cs="Open Sans"/>
          <w:color w:val="333333"/>
          <w:sz w:val="21"/>
          <w:szCs w:val="21"/>
          <w:lang w:eastAsia="en-IN"/>
        </w:rPr>
        <w:t>10)+(</w:t>
      </w:r>
      <w:proofErr w:type="gramEnd"/>
      <w:r w:rsidRPr="00EA56B5">
        <w:rPr>
          <w:rFonts w:ascii="Open Sans" w:eastAsia="Times New Roman" w:hAnsi="Open Sans" w:cs="Open Sans"/>
          <w:color w:val="333333"/>
          <w:sz w:val="21"/>
          <w:szCs w:val="21"/>
          <w:lang w:eastAsia="en-IN"/>
        </w:rPr>
        <w:t>100*0.25)+(100*1) = 1125 on the calls and his budget was 1200, so he spent in his limit and therefore the output is {0,1125}.</w:t>
      </w:r>
    </w:p>
    <w:p w14:paraId="74BF8748"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p w14:paraId="72B5D5BB"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b/>
          <w:bCs/>
          <w:color w:val="333333"/>
          <w:sz w:val="21"/>
          <w:szCs w:val="21"/>
          <w:lang w:eastAsia="en-IN"/>
        </w:rPr>
        <w:t>Example 2:</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EA56B5" w:rsidRPr="00EA56B5" w14:paraId="48220FA3" w14:textId="77777777" w:rsidTr="00EA56B5">
        <w:tc>
          <w:tcPr>
            <w:tcW w:w="0" w:type="auto"/>
            <w:tcBorders>
              <w:top w:val="single" w:sz="2" w:space="0" w:color="DDDDDD"/>
              <w:left w:val="nil"/>
              <w:bottom w:val="nil"/>
              <w:right w:val="nil"/>
            </w:tcBorders>
            <w:shd w:val="clear" w:color="auto" w:fill="F6F6F6"/>
            <w:hideMark/>
          </w:tcPr>
          <w:p w14:paraId="44D55B72" w14:textId="77777777" w:rsidR="00EA56B5" w:rsidRPr="00EA56B5" w:rsidRDefault="00EA56B5" w:rsidP="00EA56B5">
            <w:pPr>
              <w:spacing w:after="0" w:line="360" w:lineRule="atLeast"/>
              <w:rPr>
                <w:rFonts w:ascii="Times New Roman" w:eastAsia="Times New Roman" w:hAnsi="Times New Roman" w:cs="Times New Roman"/>
                <w:sz w:val="24"/>
                <w:szCs w:val="24"/>
                <w:lang w:eastAsia="en-IN"/>
              </w:rPr>
            </w:pPr>
            <w:r w:rsidRPr="00EA56B5">
              <w:rPr>
                <w:rFonts w:ascii="Times New Roman" w:eastAsia="Times New Roman" w:hAnsi="Times New Roman" w:cs="Times New Roman"/>
                <w:b/>
                <w:bCs/>
                <w:sz w:val="24"/>
                <w:szCs w:val="24"/>
                <w:lang w:eastAsia="en-IN"/>
              </w:rPr>
              <w:t>input1:</w:t>
            </w:r>
            <w:r w:rsidRPr="00EA56B5">
              <w:rPr>
                <w:rFonts w:ascii="Times New Roman" w:eastAsia="Times New Roman" w:hAnsi="Times New Roman" w:cs="Times New Roman"/>
                <w:sz w:val="24"/>
                <w:szCs w:val="24"/>
                <w:lang w:eastAsia="en-IN"/>
              </w:rPr>
              <w:t> {100,100,200}</w:t>
            </w:r>
            <w:r w:rsidRPr="00EA56B5">
              <w:rPr>
                <w:rFonts w:ascii="Times New Roman" w:eastAsia="Times New Roman" w:hAnsi="Times New Roman" w:cs="Times New Roman"/>
                <w:sz w:val="24"/>
                <w:szCs w:val="24"/>
                <w:lang w:eastAsia="en-IN"/>
              </w:rPr>
              <w:br/>
            </w:r>
            <w:r w:rsidRPr="00EA56B5">
              <w:rPr>
                <w:rFonts w:ascii="Times New Roman" w:eastAsia="Times New Roman" w:hAnsi="Times New Roman" w:cs="Times New Roman"/>
                <w:b/>
                <w:bCs/>
                <w:sz w:val="24"/>
                <w:szCs w:val="24"/>
                <w:lang w:eastAsia="en-IN"/>
              </w:rPr>
              <w:t>input2:</w:t>
            </w:r>
            <w:r w:rsidRPr="00EA56B5">
              <w:rPr>
                <w:rFonts w:ascii="Times New Roman" w:eastAsia="Times New Roman" w:hAnsi="Times New Roman" w:cs="Times New Roman"/>
                <w:sz w:val="24"/>
                <w:szCs w:val="24"/>
                <w:lang w:eastAsia="en-IN"/>
              </w:rPr>
              <w:t> 1200</w:t>
            </w:r>
          </w:p>
        </w:tc>
      </w:tr>
    </w:tbl>
    <w:p w14:paraId="5DBEB748"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EA56B5" w:rsidRPr="00EA56B5" w14:paraId="6635A9E9" w14:textId="77777777" w:rsidTr="00EA56B5">
        <w:tc>
          <w:tcPr>
            <w:tcW w:w="0" w:type="auto"/>
            <w:tcBorders>
              <w:top w:val="single" w:sz="2" w:space="0" w:color="DDDDDD"/>
              <w:left w:val="nil"/>
              <w:bottom w:val="nil"/>
              <w:right w:val="nil"/>
            </w:tcBorders>
            <w:shd w:val="clear" w:color="auto" w:fill="F6F6F6"/>
            <w:hideMark/>
          </w:tcPr>
          <w:p w14:paraId="788A218A" w14:textId="77777777" w:rsidR="00EA56B5" w:rsidRPr="00EA56B5" w:rsidRDefault="00EA56B5" w:rsidP="00EA56B5">
            <w:pPr>
              <w:spacing w:after="0" w:line="360" w:lineRule="atLeast"/>
              <w:rPr>
                <w:rFonts w:ascii="Times New Roman" w:eastAsia="Times New Roman" w:hAnsi="Times New Roman" w:cs="Times New Roman"/>
                <w:sz w:val="24"/>
                <w:szCs w:val="24"/>
                <w:lang w:eastAsia="en-IN"/>
              </w:rPr>
            </w:pPr>
            <w:r w:rsidRPr="00EA56B5">
              <w:rPr>
                <w:rFonts w:ascii="Times New Roman" w:eastAsia="Times New Roman" w:hAnsi="Times New Roman" w:cs="Times New Roman"/>
                <w:b/>
                <w:bCs/>
                <w:sz w:val="24"/>
                <w:szCs w:val="24"/>
                <w:lang w:eastAsia="en-IN"/>
              </w:rPr>
              <w:t>Output: </w:t>
            </w:r>
            <w:r w:rsidRPr="00EA56B5">
              <w:rPr>
                <w:rFonts w:ascii="Times New Roman" w:eastAsia="Times New Roman" w:hAnsi="Times New Roman" w:cs="Times New Roman"/>
                <w:sz w:val="24"/>
                <w:szCs w:val="24"/>
                <w:lang w:eastAsia="en-IN"/>
              </w:rPr>
              <w:t>{1,925}</w:t>
            </w:r>
          </w:p>
        </w:tc>
      </w:tr>
    </w:tbl>
    <w:p w14:paraId="33C4365F"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lastRenderedPageBreak/>
        <w:t> </w:t>
      </w:r>
    </w:p>
    <w:p w14:paraId="0966B57A"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b/>
          <w:bCs/>
          <w:color w:val="333333"/>
          <w:sz w:val="21"/>
          <w:szCs w:val="21"/>
          <w:lang w:eastAsia="en-IN"/>
        </w:rPr>
        <w:t>Explanation:</w:t>
      </w:r>
    </w:p>
    <w:p w14:paraId="444CD06D"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He spent (100*0.</w:t>
      </w:r>
      <w:proofErr w:type="gramStart"/>
      <w:r w:rsidRPr="00EA56B5">
        <w:rPr>
          <w:rFonts w:ascii="Open Sans" w:eastAsia="Times New Roman" w:hAnsi="Open Sans" w:cs="Open Sans"/>
          <w:color w:val="333333"/>
          <w:sz w:val="21"/>
          <w:szCs w:val="21"/>
          <w:lang w:eastAsia="en-IN"/>
        </w:rPr>
        <w:t>25)+(</w:t>
      </w:r>
      <w:proofErr w:type="gramEnd"/>
      <w:r w:rsidRPr="00EA56B5">
        <w:rPr>
          <w:rFonts w:ascii="Open Sans" w:eastAsia="Times New Roman" w:hAnsi="Open Sans" w:cs="Open Sans"/>
          <w:color w:val="333333"/>
          <w:sz w:val="21"/>
          <w:szCs w:val="21"/>
          <w:lang w:eastAsia="en-IN"/>
        </w:rPr>
        <w:t>100*1)+(200*10) = 2125 and his budget was 1200, so he spent 925$ more than his fixed budget and therefore the output is {1,925}.</w:t>
      </w:r>
    </w:p>
    <w:p w14:paraId="51E4CDE6" w14:textId="77777777" w:rsidR="00EA56B5" w:rsidRPr="00EA56B5" w:rsidRDefault="00EA56B5" w:rsidP="00EA56B5">
      <w:pPr>
        <w:shd w:val="clear" w:color="auto" w:fill="FFFFFF"/>
        <w:spacing w:after="0" w:line="240" w:lineRule="auto"/>
        <w:rPr>
          <w:rFonts w:ascii="Open Sans" w:eastAsia="Times New Roman" w:hAnsi="Open Sans" w:cs="Open Sans"/>
          <w:color w:val="333333"/>
          <w:sz w:val="21"/>
          <w:szCs w:val="21"/>
          <w:lang w:eastAsia="en-IN"/>
        </w:rPr>
      </w:pPr>
      <w:r w:rsidRPr="00EA56B5">
        <w:rPr>
          <w:rFonts w:ascii="Open Sans" w:eastAsia="Times New Roman" w:hAnsi="Open Sans" w:cs="Open Sans"/>
          <w:color w:val="333333"/>
          <w:sz w:val="21"/>
          <w:szCs w:val="21"/>
          <w:lang w:eastAsia="en-IN"/>
        </w:rPr>
        <w:t> </w:t>
      </w:r>
    </w:p>
    <w:p w14:paraId="34424A51" w14:textId="77777777" w:rsidR="00A95DCF" w:rsidRDefault="00EA56B5"/>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B5"/>
    <w:rsid w:val="000733F9"/>
    <w:rsid w:val="0038293B"/>
    <w:rsid w:val="00EA5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469C"/>
  <w15:chartTrackingRefBased/>
  <w15:docId w15:val="{CF8CD809-08D7-4F77-85A7-AA888D5F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56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261552">
      <w:bodyDiv w:val="1"/>
      <w:marLeft w:val="0"/>
      <w:marRight w:val="0"/>
      <w:marTop w:val="0"/>
      <w:marBottom w:val="0"/>
      <w:divBdr>
        <w:top w:val="none" w:sz="0" w:space="0" w:color="auto"/>
        <w:left w:val="none" w:sz="0" w:space="0" w:color="auto"/>
        <w:bottom w:val="none" w:sz="0" w:space="0" w:color="auto"/>
        <w:right w:val="none" w:sz="0" w:space="0" w:color="auto"/>
      </w:divBdr>
      <w:divsChild>
        <w:div w:id="1798913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2022-05-07T13:55:00Z</dcterms:created>
  <dcterms:modified xsi:type="dcterms:W3CDTF">2022-05-07T13:55:00Z</dcterms:modified>
</cp:coreProperties>
</file>