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271C" w:rsidRPr="0035271C" w:rsidRDefault="0035271C" w:rsidP="0035271C">
      <w:pPr>
        <w:jc w:val="center"/>
        <w:rPr>
          <w:b/>
          <w:u w:val="single"/>
        </w:rPr>
      </w:pPr>
      <w:r w:rsidRPr="0035271C">
        <w:rPr>
          <w:b/>
          <w:u w:val="single"/>
        </w:rPr>
        <w:t>SQL server 2017 download and installation steps</w:t>
      </w:r>
    </w:p>
    <w:p w:rsidR="00572540" w:rsidRDefault="00572540">
      <w:r>
        <w:t xml:space="preserve">Open this </w:t>
      </w:r>
      <w:proofErr w:type="gramStart"/>
      <w:r>
        <w:t xml:space="preserve">link </w:t>
      </w:r>
      <w:r w:rsidR="0035271C">
        <w:t>:-</w:t>
      </w:r>
      <w:proofErr w:type="gramEnd"/>
      <w:r w:rsidR="0035271C">
        <w:t xml:space="preserve"> </w:t>
      </w:r>
      <w:hyperlink r:id="rId5" w:history="1">
        <w:r w:rsidRPr="00421FBB">
          <w:rPr>
            <w:rStyle w:val="Hyperlink"/>
          </w:rPr>
          <w:t>https://www.microsoft.com/en-au/sql-server/sql-server-2017</w:t>
        </w:r>
      </w:hyperlink>
    </w:p>
    <w:p w:rsidR="00572540" w:rsidRDefault="00572540"/>
    <w:p w:rsidR="00A004F5" w:rsidRDefault="00572540">
      <w:r>
        <w:rPr>
          <w:noProof/>
        </w:rPr>
        <w:drawing>
          <wp:inline distT="0" distB="0" distL="0" distR="0" wp14:anchorId="216A6431" wp14:editId="1D834D98">
            <wp:extent cx="5943600" cy="29673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72540" w:rsidRDefault="00572540"/>
    <w:p w:rsidR="00572540" w:rsidRDefault="00572540">
      <w:r w:rsidRPr="00572540">
        <w:rPr>
          <w:b/>
          <w:u w:val="single"/>
        </w:rPr>
        <w:t>SQLServer2017-SSEI-Dev.exe</w:t>
      </w:r>
      <w:r>
        <w:rPr>
          <w:b/>
          <w:u w:val="single"/>
        </w:rPr>
        <w:t xml:space="preserve">  </w:t>
      </w:r>
      <w:r>
        <w:t xml:space="preserve"> setup downloaded</w:t>
      </w:r>
      <w:r>
        <w:sym w:font="Wingdings" w:char="F0E0"/>
      </w:r>
      <w:r>
        <w:t xml:space="preserve"> double click on this </w:t>
      </w:r>
      <w:r>
        <w:sym w:font="Wingdings" w:char="F0E0"/>
      </w:r>
      <w:r>
        <w:t xml:space="preserve"> Clock on Download Media</w:t>
      </w:r>
    </w:p>
    <w:p w:rsidR="00572540" w:rsidRDefault="00572540"/>
    <w:p w:rsidR="00572540" w:rsidRDefault="00572540">
      <w:pPr>
        <w:rPr>
          <w:b/>
          <w:u w:val="single"/>
        </w:rPr>
      </w:pPr>
      <w:r>
        <w:rPr>
          <w:noProof/>
        </w:rPr>
        <w:drawing>
          <wp:inline distT="0" distB="0" distL="0" distR="0" wp14:anchorId="3E690075" wp14:editId="7E17D084">
            <wp:extent cx="4100187" cy="32612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18728" cy="327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540" w:rsidRPr="00572540" w:rsidRDefault="00572540" w:rsidP="00572540">
      <w:pPr>
        <w:pStyle w:val="ListParagraph"/>
        <w:numPr>
          <w:ilvl w:val="0"/>
          <w:numId w:val="1"/>
        </w:numPr>
      </w:pPr>
      <w:r w:rsidRPr="00572540">
        <w:lastRenderedPageBreak/>
        <w:t xml:space="preserve">Select </w:t>
      </w:r>
      <w:r>
        <w:t xml:space="preserve">ISO and click on download </w:t>
      </w:r>
    </w:p>
    <w:p w:rsidR="00572540" w:rsidRDefault="00572540">
      <w:pPr>
        <w:rPr>
          <w:b/>
          <w:u w:val="single"/>
        </w:rPr>
      </w:pPr>
      <w:r>
        <w:rPr>
          <w:noProof/>
        </w:rPr>
        <w:drawing>
          <wp:inline distT="0" distB="0" distL="0" distR="0" wp14:anchorId="4D69A383" wp14:editId="379F9D84">
            <wp:extent cx="4921063" cy="3915772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8350" cy="392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540" w:rsidRPr="00572540" w:rsidRDefault="00572540" w:rsidP="000F7B3F">
      <w:pPr>
        <w:pStyle w:val="ListParagraph"/>
        <w:numPr>
          <w:ilvl w:val="0"/>
          <w:numId w:val="1"/>
        </w:numPr>
      </w:pPr>
      <w:r w:rsidRPr="00572540">
        <w:t xml:space="preserve">Double click on setup </w:t>
      </w:r>
    </w:p>
    <w:p w:rsidR="00572540" w:rsidRDefault="00572540">
      <w:pPr>
        <w:rPr>
          <w:b/>
          <w:u w:val="single"/>
        </w:rPr>
      </w:pPr>
      <w:r>
        <w:rPr>
          <w:noProof/>
        </w:rPr>
        <w:drawing>
          <wp:inline distT="0" distB="0" distL="0" distR="0" wp14:anchorId="4EBB2FAA" wp14:editId="21A0A90D">
            <wp:extent cx="5943600" cy="18618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540" w:rsidRDefault="00572540"/>
    <w:p w:rsidR="000F7B3F" w:rsidRDefault="000F7B3F">
      <w:pPr>
        <w:rPr>
          <w:b/>
          <w:u w:val="single"/>
        </w:rPr>
      </w:pPr>
    </w:p>
    <w:p w:rsidR="000F7B3F" w:rsidRDefault="000F7B3F">
      <w:pPr>
        <w:rPr>
          <w:b/>
          <w:u w:val="single"/>
        </w:rPr>
      </w:pPr>
    </w:p>
    <w:p w:rsidR="000F7B3F" w:rsidRDefault="000F7B3F">
      <w:pPr>
        <w:rPr>
          <w:b/>
          <w:u w:val="single"/>
        </w:rPr>
      </w:pPr>
    </w:p>
    <w:p w:rsidR="000F7B3F" w:rsidRDefault="000F7B3F">
      <w:pPr>
        <w:rPr>
          <w:b/>
          <w:u w:val="single"/>
        </w:rPr>
      </w:pPr>
    </w:p>
    <w:p w:rsidR="000F7B3F" w:rsidRDefault="000F7B3F">
      <w:pPr>
        <w:rPr>
          <w:b/>
          <w:u w:val="single"/>
        </w:rPr>
      </w:pPr>
    </w:p>
    <w:p w:rsidR="000F7B3F" w:rsidRPr="000F7B3F" w:rsidRDefault="000F7B3F" w:rsidP="000F7B3F">
      <w:pPr>
        <w:pStyle w:val="ListParagraph"/>
        <w:numPr>
          <w:ilvl w:val="0"/>
          <w:numId w:val="1"/>
        </w:numPr>
      </w:pPr>
      <w:r w:rsidRPr="000F7B3F">
        <w:lastRenderedPageBreak/>
        <w:t xml:space="preserve">Click </w:t>
      </w:r>
      <w:r>
        <w:t>on installation and select stand-alone installation</w:t>
      </w:r>
    </w:p>
    <w:p w:rsidR="00572540" w:rsidRDefault="000F7B3F">
      <w:pPr>
        <w:rPr>
          <w:b/>
          <w:u w:val="single"/>
        </w:rPr>
      </w:pPr>
      <w:r>
        <w:rPr>
          <w:noProof/>
        </w:rPr>
        <w:drawing>
          <wp:inline distT="0" distB="0" distL="0" distR="0" wp14:anchorId="731AAB43" wp14:editId="0195209A">
            <wp:extent cx="4779469" cy="362136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5938" cy="362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2540" w:rsidRPr="00572540">
        <w:rPr>
          <w:b/>
          <w:u w:val="single"/>
        </w:rPr>
        <w:t xml:space="preserve"> </w:t>
      </w:r>
    </w:p>
    <w:p w:rsidR="000F7B3F" w:rsidRDefault="000F7B3F"/>
    <w:p w:rsidR="000F7B3F" w:rsidRDefault="000F7B3F" w:rsidP="000F7B3F">
      <w:pPr>
        <w:pStyle w:val="ListParagraph"/>
        <w:numPr>
          <w:ilvl w:val="0"/>
          <w:numId w:val="1"/>
        </w:numPr>
      </w:pPr>
      <w:r w:rsidRPr="000F7B3F">
        <w:t xml:space="preserve">Select Developer option </w:t>
      </w:r>
      <w:r>
        <w:sym w:font="Wingdings" w:char="F0E0"/>
      </w:r>
      <w:r>
        <w:t xml:space="preserve"> Next</w:t>
      </w:r>
    </w:p>
    <w:p w:rsidR="000F7B3F" w:rsidRDefault="000F7B3F">
      <w:r>
        <w:rPr>
          <w:noProof/>
        </w:rPr>
        <w:drawing>
          <wp:inline distT="0" distB="0" distL="0" distR="0" wp14:anchorId="18297ED9" wp14:editId="7603F275">
            <wp:extent cx="4414477" cy="3349532"/>
            <wp:effectExtent l="0" t="0" r="571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9657" cy="335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B3F" w:rsidRDefault="000F7B3F" w:rsidP="000F7B3F">
      <w:pPr>
        <w:pStyle w:val="ListParagraph"/>
        <w:numPr>
          <w:ilvl w:val="0"/>
          <w:numId w:val="1"/>
        </w:numPr>
      </w:pPr>
      <w:r>
        <w:lastRenderedPageBreak/>
        <w:t xml:space="preserve">Select I accept check box and </w:t>
      </w:r>
      <w:r>
        <w:sym w:font="Wingdings" w:char="F0E0"/>
      </w:r>
      <w:r>
        <w:t xml:space="preserve"> Next </w:t>
      </w:r>
    </w:p>
    <w:p w:rsidR="000F7B3F" w:rsidRDefault="000F7B3F">
      <w:r>
        <w:rPr>
          <w:noProof/>
        </w:rPr>
        <w:drawing>
          <wp:inline distT="0" distB="0" distL="0" distR="0" wp14:anchorId="5B67FC37" wp14:editId="556C4E2F">
            <wp:extent cx="4781950" cy="3611496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9513" cy="361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B3F" w:rsidRDefault="000F7B3F">
      <w:r>
        <w:t xml:space="preserve">Next </w:t>
      </w:r>
    </w:p>
    <w:p w:rsidR="000F7B3F" w:rsidRDefault="000F7B3F">
      <w:r>
        <w:rPr>
          <w:noProof/>
        </w:rPr>
        <w:drawing>
          <wp:inline distT="0" distB="0" distL="0" distR="0" wp14:anchorId="3FA86C98" wp14:editId="1D815CED">
            <wp:extent cx="4777330" cy="3634548"/>
            <wp:effectExtent l="0" t="0" r="444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2214" cy="3638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B3F" w:rsidRDefault="000F7B3F">
      <w:r>
        <w:lastRenderedPageBreak/>
        <w:t xml:space="preserve">Uncheck this check box and </w:t>
      </w:r>
      <w:r>
        <w:sym w:font="Wingdings" w:char="F0E0"/>
      </w:r>
      <w:r>
        <w:t xml:space="preserve"> Next</w:t>
      </w:r>
    </w:p>
    <w:p w:rsidR="000F7B3F" w:rsidRDefault="000F7B3F">
      <w:r>
        <w:rPr>
          <w:noProof/>
        </w:rPr>
        <w:drawing>
          <wp:inline distT="0" distB="0" distL="0" distR="0" wp14:anchorId="79BAD95B" wp14:editId="72CE53BF">
            <wp:extent cx="4702551" cy="3550024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7689" cy="3553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B3F" w:rsidRDefault="000F7B3F">
      <w:r>
        <w:t>Next</w:t>
      </w:r>
    </w:p>
    <w:p w:rsidR="000F7B3F" w:rsidRDefault="000F7B3F">
      <w:r>
        <w:rPr>
          <w:noProof/>
        </w:rPr>
        <w:drawing>
          <wp:inline distT="0" distB="0" distL="0" distR="0" wp14:anchorId="6017CDBF" wp14:editId="52403283">
            <wp:extent cx="4172359" cy="316582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6814" cy="3169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B3F" w:rsidRDefault="000F7B3F"/>
    <w:p w:rsidR="000F7B3F" w:rsidRDefault="000F7B3F"/>
    <w:p w:rsidR="000F7B3F" w:rsidRDefault="000F7B3F">
      <w:r>
        <w:lastRenderedPageBreak/>
        <w:t>Select All</w:t>
      </w:r>
      <w:r>
        <w:sym w:font="Wingdings" w:char="F0E0"/>
      </w:r>
      <w:r>
        <w:t xml:space="preserve"> Next </w:t>
      </w:r>
    </w:p>
    <w:p w:rsidR="000F7B3F" w:rsidRDefault="000F7B3F">
      <w:r>
        <w:rPr>
          <w:noProof/>
        </w:rPr>
        <w:drawing>
          <wp:inline distT="0" distB="0" distL="0" distR="0" wp14:anchorId="460AC3DE" wp14:editId="0D2E1890">
            <wp:extent cx="4533580" cy="3624442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5510" cy="362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B3F" w:rsidRDefault="007054C3">
      <w:r>
        <w:t xml:space="preserve">Create Instance Name </w:t>
      </w:r>
      <w:r>
        <w:sym w:font="Wingdings" w:char="F0E0"/>
      </w:r>
      <w:r>
        <w:t xml:space="preserve"> Next </w:t>
      </w:r>
    </w:p>
    <w:p w:rsidR="007054C3" w:rsidRDefault="007054C3"/>
    <w:p w:rsidR="007054C3" w:rsidRDefault="007054C3">
      <w:r>
        <w:rPr>
          <w:noProof/>
        </w:rPr>
        <w:drawing>
          <wp:inline distT="0" distB="0" distL="0" distR="0" wp14:anchorId="6C749DF9" wp14:editId="2E2D7E94">
            <wp:extent cx="4418319" cy="3543152"/>
            <wp:effectExtent l="0" t="0" r="1905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0683" cy="354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4C3" w:rsidRDefault="007054C3" w:rsidP="007054C3">
      <w:pPr>
        <w:pStyle w:val="ListParagraph"/>
        <w:numPr>
          <w:ilvl w:val="0"/>
          <w:numId w:val="1"/>
        </w:numPr>
      </w:pPr>
      <w:r>
        <w:lastRenderedPageBreak/>
        <w:t xml:space="preserve">Select Check Box and </w:t>
      </w:r>
      <w:r>
        <w:sym w:font="Wingdings" w:char="F0E0"/>
      </w:r>
      <w:r>
        <w:t xml:space="preserve"> Next </w:t>
      </w:r>
    </w:p>
    <w:p w:rsidR="007054C3" w:rsidRDefault="007054C3">
      <w:r>
        <w:rPr>
          <w:noProof/>
        </w:rPr>
        <w:drawing>
          <wp:inline distT="0" distB="0" distL="0" distR="0" wp14:anchorId="7471C75E" wp14:editId="7CA4FAA7">
            <wp:extent cx="4717771" cy="3480868"/>
            <wp:effectExtent l="0" t="0" r="6985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0245" cy="3482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4C3" w:rsidRDefault="007054C3">
      <w:r>
        <w:t xml:space="preserve">Check collection </w:t>
      </w:r>
      <w:r>
        <w:sym w:font="Wingdings" w:char="F0E0"/>
      </w:r>
      <w:r>
        <w:t xml:space="preserve"> Next</w:t>
      </w:r>
    </w:p>
    <w:p w:rsidR="007054C3" w:rsidRDefault="007054C3">
      <w:r>
        <w:rPr>
          <w:noProof/>
        </w:rPr>
        <w:drawing>
          <wp:inline distT="0" distB="0" distL="0" distR="0" wp14:anchorId="797844A5" wp14:editId="39710058">
            <wp:extent cx="4572000" cy="3365012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3857" cy="336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4C3" w:rsidRDefault="007054C3"/>
    <w:p w:rsidR="007054C3" w:rsidRDefault="007054C3"/>
    <w:p w:rsidR="007054C3" w:rsidRDefault="007054C3" w:rsidP="007054C3">
      <w:pPr>
        <w:pStyle w:val="ListParagraph"/>
        <w:numPr>
          <w:ilvl w:val="0"/>
          <w:numId w:val="1"/>
        </w:numPr>
      </w:pPr>
      <w:r>
        <w:lastRenderedPageBreak/>
        <w:t xml:space="preserve">Create login configuration, Create password and save I your system </w:t>
      </w:r>
    </w:p>
    <w:p w:rsidR="007054C3" w:rsidRDefault="007054C3" w:rsidP="007054C3">
      <w:pPr>
        <w:ind w:left="360"/>
      </w:pPr>
      <w:r>
        <w:rPr>
          <w:noProof/>
        </w:rPr>
        <w:drawing>
          <wp:inline distT="0" distB="0" distL="0" distR="0" wp14:anchorId="0469DC1C" wp14:editId="3255F998">
            <wp:extent cx="4863169" cy="3427079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7909" cy="343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4C3" w:rsidRPr="007054C3" w:rsidRDefault="007054C3" w:rsidP="007054C3">
      <w:pPr>
        <w:pStyle w:val="ListParagraph"/>
        <w:numPr>
          <w:ilvl w:val="0"/>
          <w:numId w:val="1"/>
        </w:numPr>
      </w:pPr>
      <w:r>
        <w:t xml:space="preserve">Click on </w:t>
      </w:r>
      <w:r w:rsidRPr="007054C3">
        <w:rPr>
          <w:rFonts w:ascii="Segoe UI" w:hAnsi="Segoe UI" w:cs="Segoe UI"/>
          <w:color w:val="252525"/>
          <w:sz w:val="21"/>
          <w:szCs w:val="21"/>
          <w:shd w:val="clear" w:color="auto" w:fill="FFFFFF"/>
        </w:rPr>
        <w:t>Data directories,</w:t>
      </w:r>
      <w:r>
        <w:t xml:space="preserve"> </w:t>
      </w:r>
      <w:r w:rsidRPr="007054C3">
        <w:rPr>
          <w:rFonts w:ascii="Segoe UI" w:hAnsi="Segoe UI" w:cs="Segoe UI"/>
          <w:color w:val="252525"/>
          <w:sz w:val="21"/>
          <w:szCs w:val="21"/>
          <w:shd w:val="clear" w:color="auto" w:fill="FFFFFF"/>
        </w:rPr>
        <w:t>Data directories are not changed</w:t>
      </w:r>
    </w:p>
    <w:p w:rsidR="007054C3" w:rsidRDefault="007054C3" w:rsidP="007054C3">
      <w:r>
        <w:rPr>
          <w:noProof/>
        </w:rPr>
        <w:drawing>
          <wp:inline distT="0" distB="0" distL="0" distR="0" wp14:anchorId="7851C6B1" wp14:editId="58A68B17">
            <wp:extent cx="3831625" cy="2681728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32579" cy="268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4C3" w:rsidRDefault="007054C3" w:rsidP="007054C3">
      <w:r>
        <w:t xml:space="preserve">Click on </w:t>
      </w:r>
      <w:proofErr w:type="spellStart"/>
      <w:r>
        <w:t>TempDB</w:t>
      </w:r>
      <w:proofErr w:type="spellEnd"/>
    </w:p>
    <w:p w:rsidR="007054C3" w:rsidRDefault="007054C3" w:rsidP="007054C3">
      <w:r>
        <w:rPr>
          <w:noProof/>
        </w:rPr>
        <w:lastRenderedPageBreak/>
        <w:drawing>
          <wp:inline distT="0" distB="0" distL="0" distR="0" wp14:anchorId="5E84E9A4" wp14:editId="6FCF2D46">
            <wp:extent cx="5019369" cy="355002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3949" cy="355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4C3" w:rsidRDefault="007054C3" w:rsidP="007054C3"/>
    <w:p w:rsidR="007054C3" w:rsidRDefault="007054C3" w:rsidP="007054C3">
      <w:r>
        <w:t xml:space="preserve">Click on </w:t>
      </w:r>
      <w:proofErr w:type="spellStart"/>
      <w:r>
        <w:t>FileStream</w:t>
      </w:r>
      <w:proofErr w:type="spellEnd"/>
      <w:r>
        <w:t xml:space="preserve">  </w:t>
      </w:r>
      <w:r>
        <w:sym w:font="Wingdings" w:char="F0E0"/>
      </w:r>
      <w:r>
        <w:t xml:space="preserve"> Click Next</w:t>
      </w:r>
    </w:p>
    <w:p w:rsidR="007054C3" w:rsidRDefault="007054C3" w:rsidP="007054C3">
      <w:r>
        <w:rPr>
          <w:noProof/>
        </w:rPr>
        <w:drawing>
          <wp:inline distT="0" distB="0" distL="0" distR="0" wp14:anchorId="121EAAB0" wp14:editId="0E301252">
            <wp:extent cx="4341479" cy="3024193"/>
            <wp:effectExtent l="0" t="0" r="254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45172" cy="30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4C3" w:rsidRDefault="007054C3" w:rsidP="007054C3"/>
    <w:p w:rsidR="007054C3" w:rsidRDefault="007054C3" w:rsidP="007054C3"/>
    <w:p w:rsidR="007054C3" w:rsidRDefault="007054C3" w:rsidP="007054C3"/>
    <w:p w:rsidR="007054C3" w:rsidRDefault="007054C3" w:rsidP="007054C3">
      <w:r>
        <w:lastRenderedPageBreak/>
        <w:t>Select Tabular</w:t>
      </w:r>
      <w:r>
        <w:sym w:font="Wingdings" w:char="F0E0"/>
      </w:r>
      <w:r>
        <w:t xml:space="preserve"> Click on Add Current User </w:t>
      </w:r>
    </w:p>
    <w:p w:rsidR="007054C3" w:rsidRDefault="007054C3" w:rsidP="007054C3">
      <w:r>
        <w:rPr>
          <w:noProof/>
        </w:rPr>
        <w:drawing>
          <wp:inline distT="0" distB="0" distL="0" distR="0" wp14:anchorId="3F6C3866" wp14:editId="27CFE86F">
            <wp:extent cx="4726686" cy="33041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29054" cy="33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EFF" w:rsidRDefault="00114EFF" w:rsidP="007054C3"/>
    <w:p w:rsidR="00114EFF" w:rsidRDefault="00114EFF" w:rsidP="007054C3">
      <w:r>
        <w:t xml:space="preserve">Click on </w:t>
      </w:r>
      <w:r>
        <w:rPr>
          <w:rFonts w:ascii="Segoe UI" w:hAnsi="Segoe UI" w:cs="Segoe UI"/>
          <w:color w:val="252525"/>
          <w:sz w:val="21"/>
          <w:szCs w:val="21"/>
          <w:shd w:val="clear" w:color="auto" w:fill="FFFFFF"/>
        </w:rPr>
        <w:t>data directories </w:t>
      </w:r>
      <w:r w:rsidRPr="00114EFF">
        <w:rPr>
          <w:rFonts w:ascii="Segoe UI" w:hAnsi="Segoe UI" w:cs="Segoe UI"/>
          <w:color w:val="252525"/>
          <w:sz w:val="21"/>
          <w:szCs w:val="21"/>
          <w:shd w:val="clear" w:color="auto" w:fill="FFFFFF"/>
        </w:rPr>
        <w:sym w:font="Wingdings" w:char="F0E0"/>
      </w:r>
      <w:r>
        <w:rPr>
          <w:rFonts w:ascii="Segoe UI" w:hAnsi="Segoe UI" w:cs="Segoe UI"/>
          <w:color w:val="252525"/>
          <w:sz w:val="21"/>
          <w:szCs w:val="21"/>
          <w:shd w:val="clear" w:color="auto" w:fill="FFFFFF"/>
        </w:rPr>
        <w:t xml:space="preserve"> </w:t>
      </w:r>
      <w:proofErr w:type="gramStart"/>
      <w:r>
        <w:rPr>
          <w:rFonts w:ascii="Segoe UI" w:hAnsi="Segoe UI" w:cs="Segoe UI"/>
          <w:color w:val="252525"/>
          <w:sz w:val="21"/>
          <w:szCs w:val="21"/>
          <w:shd w:val="clear" w:color="auto" w:fill="FFFFFF"/>
        </w:rPr>
        <w:t>Next</w:t>
      </w:r>
      <w:proofErr w:type="gramEnd"/>
    </w:p>
    <w:p w:rsidR="00114EFF" w:rsidRDefault="00114EFF" w:rsidP="007054C3">
      <w:r>
        <w:rPr>
          <w:noProof/>
        </w:rPr>
        <w:drawing>
          <wp:inline distT="0" distB="0" distL="0" distR="0" wp14:anchorId="0274CCD1" wp14:editId="265F5D2D">
            <wp:extent cx="4881621" cy="345781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84010" cy="3459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EFF" w:rsidRDefault="00114EFF" w:rsidP="007054C3">
      <w:r>
        <w:t xml:space="preserve">Next </w:t>
      </w:r>
    </w:p>
    <w:p w:rsidR="00114EFF" w:rsidRDefault="00114EFF" w:rsidP="007054C3">
      <w:r>
        <w:rPr>
          <w:noProof/>
        </w:rPr>
        <w:lastRenderedPageBreak/>
        <w:drawing>
          <wp:inline distT="0" distB="0" distL="0" distR="0" wp14:anchorId="7698891B" wp14:editId="04B4650F">
            <wp:extent cx="4742719" cy="3496235"/>
            <wp:effectExtent l="0" t="0" r="127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48440" cy="350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EFF" w:rsidRDefault="00114EFF" w:rsidP="007054C3"/>
    <w:p w:rsidR="00114EFF" w:rsidRDefault="00114EFF" w:rsidP="007054C3">
      <w:r>
        <w:t>Next</w:t>
      </w:r>
    </w:p>
    <w:p w:rsidR="00114EFF" w:rsidRDefault="00114EFF" w:rsidP="007054C3">
      <w:r>
        <w:rPr>
          <w:noProof/>
        </w:rPr>
        <w:drawing>
          <wp:inline distT="0" distB="0" distL="0" distR="0" wp14:anchorId="44C29C22" wp14:editId="15823681">
            <wp:extent cx="4957315" cy="3672968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60075" cy="367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EFF" w:rsidRDefault="00114EFF" w:rsidP="007054C3"/>
    <w:p w:rsidR="00114EFF" w:rsidRDefault="00114EFF" w:rsidP="007054C3">
      <w:r>
        <w:lastRenderedPageBreak/>
        <w:t>Add Current User</w:t>
      </w:r>
      <w:r>
        <w:sym w:font="Wingdings" w:char="F0E0"/>
      </w:r>
      <w:r>
        <w:t xml:space="preserve"> Next </w:t>
      </w:r>
    </w:p>
    <w:p w:rsidR="00114EFF" w:rsidRDefault="00114EFF" w:rsidP="007054C3">
      <w:r>
        <w:rPr>
          <w:noProof/>
        </w:rPr>
        <w:drawing>
          <wp:inline distT="0" distB="0" distL="0" distR="0" wp14:anchorId="7AB6B160" wp14:editId="66E58EC7">
            <wp:extent cx="4759274" cy="3496236"/>
            <wp:effectExtent l="0" t="0" r="381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62629" cy="34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EFF" w:rsidRDefault="00114EFF" w:rsidP="007054C3"/>
    <w:p w:rsidR="00114EFF" w:rsidRDefault="00114EFF" w:rsidP="007054C3">
      <w:r>
        <w:t>Please provide DRC name and path as per your system and Click Next</w:t>
      </w:r>
    </w:p>
    <w:p w:rsidR="00114EFF" w:rsidRDefault="00114EFF" w:rsidP="007054C3">
      <w:r>
        <w:rPr>
          <w:noProof/>
        </w:rPr>
        <w:drawing>
          <wp:inline distT="0" distB="0" distL="0" distR="0" wp14:anchorId="3DF20C9B" wp14:editId="25E346F6">
            <wp:extent cx="4615074" cy="341939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18357" cy="3421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EFF" w:rsidRDefault="00114EFF" w:rsidP="007054C3"/>
    <w:p w:rsidR="00114EFF" w:rsidRDefault="00114EFF" w:rsidP="007054C3">
      <w:r>
        <w:lastRenderedPageBreak/>
        <w:t>Accept</w:t>
      </w:r>
      <w:r>
        <w:sym w:font="Wingdings" w:char="F0E0"/>
      </w:r>
      <w:r>
        <w:t xml:space="preserve"> Next</w:t>
      </w:r>
    </w:p>
    <w:p w:rsidR="00114EFF" w:rsidRDefault="00114EFF" w:rsidP="007054C3">
      <w:r>
        <w:rPr>
          <w:noProof/>
        </w:rPr>
        <w:drawing>
          <wp:inline distT="0" distB="0" distL="0" distR="0" wp14:anchorId="55E8F9CF" wp14:editId="5D0AED03">
            <wp:extent cx="4808776" cy="3534656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11481" cy="35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EFF" w:rsidRDefault="00114EFF" w:rsidP="007054C3">
      <w:r>
        <w:t>Accept</w:t>
      </w:r>
      <w:r>
        <w:sym w:font="Wingdings" w:char="F0E0"/>
      </w:r>
      <w:r>
        <w:t xml:space="preserve"> Next</w:t>
      </w:r>
    </w:p>
    <w:p w:rsidR="00114EFF" w:rsidRDefault="00114EFF" w:rsidP="007054C3">
      <w:r>
        <w:rPr>
          <w:noProof/>
        </w:rPr>
        <w:drawing>
          <wp:inline distT="0" distB="0" distL="0" distR="0" wp14:anchorId="31010C45" wp14:editId="3AA6D552">
            <wp:extent cx="5022699" cy="3703704"/>
            <wp:effectExtent l="0" t="0" r="698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4785" cy="3705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EFF" w:rsidRDefault="00114EFF" w:rsidP="007054C3"/>
    <w:p w:rsidR="00114EFF" w:rsidRDefault="00114EFF" w:rsidP="007054C3">
      <w:r>
        <w:lastRenderedPageBreak/>
        <w:t>Click on install</w:t>
      </w:r>
    </w:p>
    <w:p w:rsidR="00114EFF" w:rsidRDefault="00114EFF" w:rsidP="007054C3">
      <w:r>
        <w:rPr>
          <w:noProof/>
        </w:rPr>
        <w:drawing>
          <wp:inline distT="0" distB="0" distL="0" distR="0" wp14:anchorId="1ADA8095" wp14:editId="5AFDC02F">
            <wp:extent cx="4459990" cy="3288766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65538" cy="329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EFF" w:rsidRDefault="00114EFF" w:rsidP="007054C3">
      <w:r>
        <w:rPr>
          <w:rFonts w:ascii="Segoe UI" w:hAnsi="Segoe UI" w:cs="Segoe UI"/>
          <w:color w:val="252525"/>
          <w:sz w:val="21"/>
          <w:szCs w:val="21"/>
          <w:shd w:val="clear" w:color="auto" w:fill="FFFFFF"/>
        </w:rPr>
        <w:t>The SQL Server installation process begins.</w:t>
      </w:r>
    </w:p>
    <w:p w:rsidR="00114EFF" w:rsidRDefault="00114EFF" w:rsidP="007054C3">
      <w:r>
        <w:rPr>
          <w:noProof/>
        </w:rPr>
        <w:drawing>
          <wp:inline distT="0" distB="0" distL="0" distR="0" wp14:anchorId="0E138522" wp14:editId="1304E95E">
            <wp:extent cx="4430699" cy="3234978"/>
            <wp:effectExtent l="0" t="0" r="8255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33540" cy="3237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EFF" w:rsidRDefault="00114EFF" w:rsidP="007054C3"/>
    <w:p w:rsidR="00114EFF" w:rsidRDefault="00114EFF" w:rsidP="007054C3"/>
    <w:p w:rsidR="00114EFF" w:rsidRDefault="00114EFF" w:rsidP="007054C3"/>
    <w:p w:rsidR="00114EFF" w:rsidRDefault="00114EFF" w:rsidP="007054C3">
      <w:r>
        <w:rPr>
          <w:rFonts w:ascii="Segoe UI" w:hAnsi="Segoe UI" w:cs="Segoe UI"/>
          <w:color w:val="252525"/>
          <w:sz w:val="21"/>
          <w:szCs w:val="21"/>
          <w:shd w:val="clear" w:color="auto" w:fill="FFFFFF"/>
        </w:rPr>
        <w:lastRenderedPageBreak/>
        <w:t>Once installation completes, you can view the list of SQL Server developer edition component that has been successfully installed.</w:t>
      </w:r>
    </w:p>
    <w:p w:rsidR="00114EFF" w:rsidRDefault="00114EFF" w:rsidP="007054C3">
      <w:r>
        <w:rPr>
          <w:noProof/>
        </w:rPr>
        <w:drawing>
          <wp:inline distT="0" distB="0" distL="0" distR="0" wp14:anchorId="4EEE2381" wp14:editId="6826ED34">
            <wp:extent cx="4729411" cy="3480867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33007" cy="3483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61B" w:rsidRPr="00700072" w:rsidRDefault="00BA661B" w:rsidP="007054C3">
      <w:pPr>
        <w:rPr>
          <w:rFonts w:ascii="Segoe UI" w:hAnsi="Segoe UI" w:cs="Segoe UI"/>
          <w:color w:val="252525"/>
          <w:sz w:val="18"/>
          <w:szCs w:val="18"/>
          <w:shd w:val="clear" w:color="auto" w:fill="FFFFFF"/>
        </w:rPr>
      </w:pPr>
      <w:r w:rsidRPr="00700072">
        <w:rPr>
          <w:rFonts w:ascii="Segoe UI" w:hAnsi="Segoe UI" w:cs="Segoe UI"/>
          <w:color w:val="252525"/>
          <w:sz w:val="18"/>
          <w:szCs w:val="18"/>
          <w:shd w:val="clear" w:color="auto" w:fill="FFFFFF"/>
        </w:rPr>
        <w:t>Click on Close and Reboot the server/workstation.</w:t>
      </w:r>
    </w:p>
    <w:p w:rsidR="00B02017" w:rsidRDefault="00B02017" w:rsidP="007054C3">
      <w:pPr>
        <w:rPr>
          <w:rFonts w:ascii="Segoe UI" w:hAnsi="Segoe UI" w:cs="Segoe UI"/>
          <w:color w:val="252525"/>
          <w:sz w:val="21"/>
          <w:szCs w:val="21"/>
          <w:shd w:val="clear" w:color="auto" w:fill="FFFFFF"/>
        </w:rPr>
      </w:pPr>
    </w:p>
    <w:p w:rsidR="00B02017" w:rsidRPr="00700072" w:rsidRDefault="00B02017" w:rsidP="007054C3">
      <w:pPr>
        <w:pStyle w:val="ListParagraph"/>
        <w:numPr>
          <w:ilvl w:val="0"/>
          <w:numId w:val="1"/>
        </w:numPr>
        <w:rPr>
          <w:rFonts w:ascii="Segoe UI" w:hAnsi="Segoe UI" w:cs="Segoe UI"/>
          <w:b/>
          <w:color w:val="252525"/>
          <w:sz w:val="21"/>
          <w:szCs w:val="21"/>
          <w:u w:val="single"/>
          <w:shd w:val="clear" w:color="auto" w:fill="FFFFFF"/>
        </w:rPr>
      </w:pPr>
      <w:r w:rsidRPr="00700072">
        <w:rPr>
          <w:rFonts w:ascii="Segoe UI" w:hAnsi="Segoe UI" w:cs="Segoe UI"/>
          <w:b/>
          <w:color w:val="252525"/>
          <w:sz w:val="21"/>
          <w:szCs w:val="21"/>
          <w:u w:val="single"/>
          <w:shd w:val="clear" w:color="auto" w:fill="FFFFFF"/>
        </w:rPr>
        <w:t>Download and Install SSMS (SQL server management Studio)</w:t>
      </w:r>
    </w:p>
    <w:p w:rsidR="00B02017" w:rsidRDefault="00B02017" w:rsidP="007054C3">
      <w:hyperlink r:id="rId35" w:history="1">
        <w:r w:rsidRPr="00B02017">
          <w:rPr>
            <w:rStyle w:val="Hyperlink"/>
          </w:rPr>
          <w:t>https://learn.microsoft.com/en-us/sql/ssms/release-notes-ssms?view=sql-server-ver16#previous-ssms-releases</w:t>
        </w:r>
      </w:hyperlink>
    </w:p>
    <w:p w:rsidR="00B02017" w:rsidRDefault="00B02017" w:rsidP="007054C3"/>
    <w:p w:rsidR="00B02017" w:rsidRDefault="00B02017" w:rsidP="007054C3">
      <w:r>
        <w:rPr>
          <w:noProof/>
        </w:rPr>
        <w:drawing>
          <wp:inline distT="0" distB="0" distL="0" distR="0" wp14:anchorId="0A40D0A4" wp14:editId="338B6682">
            <wp:extent cx="4249271" cy="15072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54243" cy="150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017" w:rsidRDefault="00B02017" w:rsidP="007054C3"/>
    <w:p w:rsidR="00700072" w:rsidRDefault="00700072" w:rsidP="007054C3"/>
    <w:p w:rsidR="00700072" w:rsidRDefault="00700072" w:rsidP="007054C3"/>
    <w:p w:rsidR="00B02017" w:rsidRPr="00B25D85" w:rsidRDefault="00B25D85" w:rsidP="00B25D85">
      <w:pPr>
        <w:pStyle w:val="ListParagraph"/>
        <w:numPr>
          <w:ilvl w:val="0"/>
          <w:numId w:val="2"/>
        </w:numPr>
        <w:rPr>
          <w:rFonts w:ascii="Segoe UI" w:hAnsi="Segoe UI" w:cs="Segoe UI"/>
          <w:color w:val="000000"/>
          <w:shd w:val="clear" w:color="auto" w:fill="FFFFFF"/>
        </w:rPr>
      </w:pPr>
      <w:r w:rsidRPr="00B25D85">
        <w:rPr>
          <w:rFonts w:ascii="Segoe UI" w:hAnsi="Segoe UI" w:cs="Segoe UI"/>
          <w:color w:val="000000"/>
          <w:shd w:val="clear" w:color="auto" w:fill="FFFFFF"/>
        </w:rPr>
        <w:lastRenderedPageBreak/>
        <w:t>Click the </w:t>
      </w:r>
      <w:r w:rsidRPr="00B25D85">
        <w:rPr>
          <w:rStyle w:val="Strong"/>
          <w:rFonts w:ascii="Segoe UI" w:hAnsi="Segoe UI" w:cs="Segoe UI"/>
          <w:color w:val="000000"/>
          <w:shd w:val="clear" w:color="auto" w:fill="FFFFFF"/>
        </w:rPr>
        <w:t>Install</w:t>
      </w:r>
      <w:r w:rsidRPr="00B25D85">
        <w:rPr>
          <w:rFonts w:ascii="Segoe UI" w:hAnsi="Segoe UI" w:cs="Segoe UI"/>
          <w:color w:val="000000"/>
          <w:shd w:val="clear" w:color="auto" w:fill="FFFFFF"/>
        </w:rPr>
        <w:t> button</w:t>
      </w:r>
    </w:p>
    <w:p w:rsidR="00B25D85" w:rsidRDefault="00B25D85" w:rsidP="00B25D85">
      <w:pPr>
        <w:ind w:left="360"/>
      </w:pPr>
      <w:r>
        <w:rPr>
          <w:noProof/>
        </w:rPr>
        <w:drawing>
          <wp:inline distT="0" distB="0" distL="0" distR="0" wp14:anchorId="7206CC5E" wp14:editId="712C795B">
            <wp:extent cx="4390596" cy="381128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94063" cy="3814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D85" w:rsidRPr="00B25D85" w:rsidRDefault="00B25D85" w:rsidP="00B25D85">
      <w:pPr>
        <w:ind w:left="360"/>
        <w:rPr>
          <w:sz w:val="18"/>
          <w:szCs w:val="18"/>
        </w:rPr>
      </w:pPr>
      <w:r w:rsidRPr="00B25D85">
        <w:rPr>
          <w:rFonts w:ascii="Segoe UI" w:hAnsi="Segoe UI" w:cs="Segoe UI"/>
          <w:color w:val="000000"/>
          <w:sz w:val="18"/>
          <w:szCs w:val="18"/>
          <w:shd w:val="clear" w:color="auto" w:fill="FFFFFF"/>
        </w:rPr>
        <w:t>2. Wait for few minutes while the installer sets up the software.</w:t>
      </w:r>
    </w:p>
    <w:p w:rsidR="00B25D85" w:rsidRDefault="00B25D85" w:rsidP="00B25D85">
      <w:pPr>
        <w:ind w:left="360"/>
      </w:pPr>
      <w:r>
        <w:rPr>
          <w:noProof/>
        </w:rPr>
        <w:drawing>
          <wp:inline distT="0" distB="0" distL="0" distR="0" wp14:anchorId="0B8F93F7" wp14:editId="3B231788">
            <wp:extent cx="4190441" cy="3619180"/>
            <wp:effectExtent l="0" t="0" r="635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96015" cy="3623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D85" w:rsidRPr="00B25D85" w:rsidRDefault="00B25D85" w:rsidP="00B25D85">
      <w:pPr>
        <w:pStyle w:val="ListParagraph"/>
        <w:numPr>
          <w:ilvl w:val="0"/>
          <w:numId w:val="2"/>
        </w:numPr>
        <w:rPr>
          <w:rFonts w:ascii="Segoe UI" w:hAnsi="Segoe UI" w:cs="Segoe UI"/>
          <w:color w:val="000000"/>
          <w:shd w:val="clear" w:color="auto" w:fill="FFFFFF"/>
        </w:rPr>
      </w:pPr>
      <w:r w:rsidRPr="00B25D85">
        <w:rPr>
          <w:rFonts w:ascii="Segoe UI" w:hAnsi="Segoe UI" w:cs="Segoe UI"/>
          <w:color w:val="000000"/>
          <w:shd w:val="clear" w:color="auto" w:fill="FFFFFF"/>
        </w:rPr>
        <w:lastRenderedPageBreak/>
        <w:t>Once setup is completed, click the </w:t>
      </w:r>
      <w:r w:rsidRPr="00B25D85">
        <w:rPr>
          <w:rStyle w:val="Strong"/>
          <w:rFonts w:ascii="Segoe UI" w:hAnsi="Segoe UI" w:cs="Segoe UI"/>
          <w:color w:val="000000"/>
          <w:shd w:val="clear" w:color="auto" w:fill="FFFFFF"/>
        </w:rPr>
        <w:t>Close</w:t>
      </w:r>
      <w:r w:rsidRPr="00B25D85">
        <w:rPr>
          <w:rFonts w:ascii="Segoe UI" w:hAnsi="Segoe UI" w:cs="Segoe UI"/>
          <w:color w:val="000000"/>
          <w:shd w:val="clear" w:color="auto" w:fill="FFFFFF"/>
        </w:rPr>
        <w:t> button</w:t>
      </w:r>
    </w:p>
    <w:p w:rsidR="00B25D85" w:rsidRDefault="00B25D85" w:rsidP="00B25D85">
      <w:r>
        <w:rPr>
          <w:noProof/>
        </w:rPr>
        <w:drawing>
          <wp:inline distT="0" distB="0" distL="0" distR="0" wp14:anchorId="36788418" wp14:editId="46BB54BD">
            <wp:extent cx="4806281" cy="4087906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10204" cy="409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D85" w:rsidRDefault="00B25D85" w:rsidP="00B25D85"/>
    <w:p w:rsidR="00B25D85" w:rsidRPr="00700072" w:rsidRDefault="00B25D85" w:rsidP="00700072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u w:val="single"/>
        </w:rPr>
      </w:pPr>
      <w:r w:rsidRPr="00700072">
        <w:rPr>
          <w:rFonts w:ascii="Segoe UI" w:eastAsia="Times New Roman" w:hAnsi="Segoe UI" w:cs="Segoe UI"/>
          <w:b/>
          <w:u w:val="single"/>
        </w:rPr>
        <w:t>Connect to the SQL Server using SSMS</w:t>
      </w:r>
    </w:p>
    <w:p w:rsidR="00B25D85" w:rsidRDefault="00B25D85" w:rsidP="00B25D85">
      <w:pPr>
        <w:rPr>
          <w:rFonts w:ascii="Segoe UI" w:hAnsi="Segoe UI" w:cs="Segoe UI"/>
          <w:color w:val="000000"/>
          <w:shd w:val="clear" w:color="auto" w:fill="FFFFFF"/>
        </w:rPr>
      </w:pPr>
      <w:r>
        <w:rPr>
          <w:rFonts w:ascii="Segoe UI" w:hAnsi="Segoe UI" w:cs="Segoe UI"/>
          <w:color w:val="000000"/>
          <w:shd w:val="clear" w:color="auto" w:fill="FFFFFF"/>
        </w:rPr>
        <w:t>L</w:t>
      </w:r>
      <w:r>
        <w:rPr>
          <w:rFonts w:ascii="Segoe UI" w:hAnsi="Segoe UI" w:cs="Segoe UI"/>
          <w:color w:val="000000"/>
          <w:shd w:val="clear" w:color="auto" w:fill="FFFFFF"/>
        </w:rPr>
        <w:t>aunch the Microsoft SQL Server Management Studio from the </w:t>
      </w:r>
      <w:r>
        <w:rPr>
          <w:rStyle w:val="Strong"/>
          <w:rFonts w:ascii="Segoe UI" w:hAnsi="Segoe UI" w:cs="Segoe UI"/>
          <w:color w:val="000000"/>
          <w:shd w:val="clear" w:color="auto" w:fill="FFFFFF"/>
        </w:rPr>
        <w:t>Start</w:t>
      </w:r>
      <w:r>
        <w:rPr>
          <w:rFonts w:ascii="Segoe UI" w:hAnsi="Segoe UI" w:cs="Segoe UI"/>
          <w:color w:val="000000"/>
          <w:shd w:val="clear" w:color="auto" w:fill="FFFFFF"/>
        </w:rPr>
        <w:t> menu:</w:t>
      </w:r>
    </w:p>
    <w:p w:rsidR="00B25D85" w:rsidRDefault="00F950B4" w:rsidP="00B25D85">
      <w:r>
        <w:rPr>
          <w:noProof/>
        </w:rPr>
        <w:drawing>
          <wp:inline distT="0" distB="0" distL="0" distR="0" wp14:anchorId="3097018D" wp14:editId="17A19D60">
            <wp:extent cx="3334871" cy="2002318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40003" cy="2005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0B4" w:rsidRDefault="00F950B4" w:rsidP="00B25D85"/>
    <w:p w:rsidR="00700072" w:rsidRDefault="00700072" w:rsidP="00B25D85"/>
    <w:p w:rsidR="00F950B4" w:rsidRDefault="00F950B4" w:rsidP="00B25D85">
      <w:pPr>
        <w:rPr>
          <w:rStyle w:val="Strong"/>
          <w:rFonts w:ascii="Segoe UI" w:hAnsi="Segoe UI" w:cs="Segoe UI"/>
          <w:color w:val="000000"/>
          <w:sz w:val="18"/>
          <w:szCs w:val="18"/>
          <w:shd w:val="clear" w:color="auto" w:fill="FFFFFF"/>
        </w:rPr>
      </w:pPr>
      <w:r w:rsidRPr="00F950B4">
        <w:rPr>
          <w:rFonts w:ascii="Segoe UI" w:hAnsi="Segoe UI" w:cs="Segoe UI"/>
          <w:color w:val="000000"/>
          <w:sz w:val="18"/>
          <w:szCs w:val="18"/>
          <w:shd w:val="clear" w:color="auto" w:fill="FFFFFF"/>
        </w:rPr>
        <w:lastRenderedPageBreak/>
        <w:t>Next, from the </w:t>
      </w:r>
      <w:r w:rsidRPr="00F950B4">
        <w:rPr>
          <w:rStyle w:val="Strong"/>
          <w:rFonts w:ascii="Segoe UI" w:hAnsi="Segoe UI" w:cs="Segoe UI"/>
          <w:color w:val="000000"/>
          <w:sz w:val="18"/>
          <w:szCs w:val="18"/>
          <w:shd w:val="clear" w:color="auto" w:fill="FFFFFF"/>
        </w:rPr>
        <w:t>Connect</w:t>
      </w:r>
      <w:r w:rsidRPr="00F950B4">
        <w:rPr>
          <w:rFonts w:ascii="Segoe UI" w:hAnsi="Segoe UI" w:cs="Segoe UI"/>
          <w:color w:val="000000"/>
          <w:sz w:val="18"/>
          <w:szCs w:val="18"/>
          <w:shd w:val="clear" w:color="auto" w:fill="FFFFFF"/>
        </w:rPr>
        <w:t> menu under the </w:t>
      </w:r>
      <w:r w:rsidRPr="00F950B4">
        <w:rPr>
          <w:rStyle w:val="Strong"/>
          <w:rFonts w:ascii="Segoe UI" w:hAnsi="Segoe UI" w:cs="Segoe UI"/>
          <w:color w:val="000000"/>
          <w:sz w:val="18"/>
          <w:szCs w:val="18"/>
          <w:shd w:val="clear" w:color="auto" w:fill="FFFFFF"/>
        </w:rPr>
        <w:t>Object Explorer</w:t>
      </w:r>
      <w:r w:rsidRPr="00F950B4">
        <w:rPr>
          <w:rFonts w:ascii="Segoe UI" w:hAnsi="Segoe UI" w:cs="Segoe UI"/>
          <w:color w:val="000000"/>
          <w:sz w:val="18"/>
          <w:szCs w:val="18"/>
          <w:shd w:val="clear" w:color="auto" w:fill="FFFFFF"/>
        </w:rPr>
        <w:t>, choose the </w:t>
      </w:r>
      <w:r w:rsidRPr="00F950B4">
        <w:rPr>
          <w:rStyle w:val="Strong"/>
          <w:rFonts w:ascii="Segoe UI" w:hAnsi="Segoe UI" w:cs="Segoe UI"/>
          <w:color w:val="000000"/>
          <w:sz w:val="18"/>
          <w:szCs w:val="18"/>
          <w:shd w:val="clear" w:color="auto" w:fill="FFFFFF"/>
        </w:rPr>
        <w:t>Database Engine</w:t>
      </w:r>
      <w:r w:rsidRPr="00F950B4">
        <w:rPr>
          <w:rFonts w:ascii="Segoe UI" w:hAnsi="Segoe UI" w:cs="Segoe UI"/>
          <w:color w:val="000000"/>
          <w:sz w:val="18"/>
          <w:szCs w:val="18"/>
          <w:shd w:val="clear" w:color="auto" w:fill="FFFFFF"/>
        </w:rPr>
        <w:t>…</w:t>
      </w:r>
      <w:r w:rsidRPr="00F950B4">
        <w:rPr>
          <w:rStyle w:val="Strong"/>
          <w:rFonts w:ascii="Segoe UI" w:hAnsi="Segoe UI" w:cs="Segoe UI"/>
          <w:color w:val="000000"/>
          <w:sz w:val="18"/>
          <w:szCs w:val="18"/>
          <w:shd w:val="clear" w:color="auto" w:fill="FFFFFF"/>
        </w:rPr>
        <w:t> </w:t>
      </w:r>
      <w:bookmarkStart w:id="0" w:name="_GoBack"/>
      <w:bookmarkEnd w:id="0"/>
    </w:p>
    <w:p w:rsidR="00F950B4" w:rsidRDefault="00F950B4" w:rsidP="00B25D85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12B34149" wp14:editId="652BF78A">
            <wp:extent cx="2924175" cy="212407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0B4" w:rsidRDefault="00F950B4" w:rsidP="00B25D85">
      <w:pPr>
        <w:rPr>
          <w:sz w:val="18"/>
          <w:szCs w:val="18"/>
        </w:rPr>
      </w:pPr>
    </w:p>
    <w:p w:rsidR="00F950B4" w:rsidRPr="00F950B4" w:rsidRDefault="00F950B4" w:rsidP="00B25D85">
      <w:pPr>
        <w:rPr>
          <w:rFonts w:ascii="Segoe UI" w:hAnsi="Segoe UI" w:cs="Segoe UI"/>
          <w:color w:val="000000"/>
          <w:sz w:val="18"/>
          <w:szCs w:val="18"/>
          <w:shd w:val="clear" w:color="auto" w:fill="FFFFFF"/>
        </w:rPr>
      </w:pPr>
      <w:r w:rsidRPr="00F950B4">
        <w:rPr>
          <w:rFonts w:ascii="Segoe UI" w:hAnsi="Segoe UI" w:cs="Segoe UI"/>
          <w:color w:val="000000"/>
          <w:sz w:val="18"/>
          <w:szCs w:val="18"/>
          <w:shd w:val="clear" w:color="auto" w:fill="FFFFFF"/>
        </w:rPr>
        <w:t xml:space="preserve">Server Name: - </w:t>
      </w:r>
      <w:proofErr w:type="spellStart"/>
      <w:r w:rsidRPr="00F950B4">
        <w:rPr>
          <w:rFonts w:ascii="Segoe UI" w:hAnsi="Segoe UI" w:cs="Segoe UI"/>
          <w:color w:val="000000"/>
          <w:sz w:val="18"/>
          <w:szCs w:val="18"/>
          <w:shd w:val="clear" w:color="auto" w:fill="FFFFFF"/>
        </w:rPr>
        <w:t>localhost</w:t>
      </w:r>
      <w:proofErr w:type="spellEnd"/>
    </w:p>
    <w:p w:rsidR="00F950B4" w:rsidRPr="00F950B4" w:rsidRDefault="00F950B4" w:rsidP="00B25D85">
      <w:pPr>
        <w:rPr>
          <w:rFonts w:ascii="Segoe UI" w:hAnsi="Segoe UI" w:cs="Segoe UI"/>
          <w:color w:val="000000"/>
          <w:sz w:val="18"/>
          <w:szCs w:val="18"/>
          <w:shd w:val="clear" w:color="auto" w:fill="FFFFFF"/>
        </w:rPr>
      </w:pPr>
      <w:r w:rsidRPr="00F950B4">
        <w:rPr>
          <w:rFonts w:ascii="Segoe UI" w:hAnsi="Segoe UI" w:cs="Segoe UI"/>
          <w:color w:val="000000"/>
          <w:sz w:val="18"/>
          <w:szCs w:val="18"/>
          <w:shd w:val="clear" w:color="auto" w:fill="FFFFFF"/>
        </w:rPr>
        <w:t xml:space="preserve">Drop Down: - </w:t>
      </w:r>
      <w:r w:rsidRPr="00F950B4">
        <w:rPr>
          <w:rFonts w:ascii="Segoe UI" w:hAnsi="Segoe UI" w:cs="Segoe UI"/>
          <w:color w:val="000000"/>
          <w:sz w:val="18"/>
          <w:szCs w:val="18"/>
          <w:shd w:val="clear" w:color="auto" w:fill="FFFFFF"/>
        </w:rPr>
        <w:t>SQL Server Authentication</w:t>
      </w:r>
    </w:p>
    <w:p w:rsidR="00F950B4" w:rsidRPr="00F950B4" w:rsidRDefault="00F950B4" w:rsidP="00B25D85">
      <w:pPr>
        <w:rPr>
          <w:rFonts w:ascii="Segoe UI" w:hAnsi="Segoe UI" w:cs="Segoe UI"/>
          <w:color w:val="000000"/>
          <w:sz w:val="18"/>
          <w:szCs w:val="18"/>
          <w:shd w:val="clear" w:color="auto" w:fill="FFFFFF"/>
        </w:rPr>
      </w:pPr>
      <w:r w:rsidRPr="00F950B4">
        <w:rPr>
          <w:rFonts w:ascii="Segoe UI" w:hAnsi="Segoe UI" w:cs="Segoe UI"/>
          <w:color w:val="000000"/>
          <w:sz w:val="18"/>
          <w:szCs w:val="18"/>
          <w:shd w:val="clear" w:color="auto" w:fill="FFFFFF"/>
        </w:rPr>
        <w:t xml:space="preserve">Login: - </w:t>
      </w:r>
      <w:proofErr w:type="spellStart"/>
      <w:proofErr w:type="gramStart"/>
      <w:r w:rsidRPr="00F950B4">
        <w:rPr>
          <w:rFonts w:ascii="Segoe UI" w:hAnsi="Segoe UI" w:cs="Segoe UI"/>
          <w:color w:val="000000"/>
          <w:sz w:val="18"/>
          <w:szCs w:val="18"/>
          <w:shd w:val="clear" w:color="auto" w:fill="FFFFFF"/>
        </w:rPr>
        <w:t>sa</w:t>
      </w:r>
      <w:proofErr w:type="spellEnd"/>
      <w:proofErr w:type="gramEnd"/>
    </w:p>
    <w:p w:rsidR="00F950B4" w:rsidRDefault="00F950B4" w:rsidP="00B25D85">
      <w:pPr>
        <w:rPr>
          <w:rFonts w:ascii="Segoe UI" w:hAnsi="Segoe UI" w:cs="Segoe UI"/>
          <w:sz w:val="18"/>
          <w:szCs w:val="18"/>
          <w:shd w:val="clear" w:color="auto" w:fill="FFFFFF"/>
        </w:rPr>
      </w:pPr>
      <w:r w:rsidRPr="00F950B4">
        <w:rPr>
          <w:rFonts w:ascii="Segoe UI" w:hAnsi="Segoe UI" w:cs="Segoe UI"/>
          <w:color w:val="000000"/>
          <w:sz w:val="18"/>
          <w:szCs w:val="18"/>
          <w:shd w:val="clear" w:color="auto" w:fill="FFFFFF"/>
        </w:rPr>
        <w:t>Password: - password</w:t>
      </w:r>
      <w:r w:rsidRPr="00F950B4">
        <w:rPr>
          <w:rFonts w:ascii="Segoe UI" w:hAnsi="Segoe UI" w:cs="Segoe UI"/>
          <w:color w:val="000000"/>
          <w:sz w:val="18"/>
          <w:szCs w:val="18"/>
          <w:shd w:val="clear" w:color="auto" w:fill="FFFFFF"/>
        </w:rPr>
        <w:t xml:space="preserve"> that you entered during the </w:t>
      </w:r>
      <w:r w:rsidRPr="00F950B4">
        <w:rPr>
          <w:rFonts w:ascii="Segoe UI" w:hAnsi="Segoe UI" w:cs="Segoe UI"/>
          <w:sz w:val="18"/>
          <w:szCs w:val="18"/>
          <w:shd w:val="clear" w:color="auto" w:fill="FFFFFF"/>
        </w:rPr>
        <w:t>installation</w:t>
      </w:r>
    </w:p>
    <w:p w:rsidR="00F950B4" w:rsidRPr="00F950B4" w:rsidRDefault="00F950B4" w:rsidP="00B25D85">
      <w:pPr>
        <w:rPr>
          <w:rFonts w:ascii="Segoe UI" w:hAnsi="Segoe UI" w:cs="Segoe UI"/>
          <w:color w:val="000000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4353AC4A" wp14:editId="045A4F88">
            <wp:extent cx="3565392" cy="2371986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75588" cy="2378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0B4" w:rsidRPr="00F950B4" w:rsidRDefault="00F950B4" w:rsidP="00F950B4">
      <w:pPr>
        <w:rPr>
          <w:rFonts w:ascii="Segoe UI" w:hAnsi="Segoe UI" w:cs="Segoe UI"/>
          <w:b/>
          <w:sz w:val="18"/>
          <w:szCs w:val="18"/>
          <w:u w:val="single"/>
          <w:shd w:val="clear" w:color="auto" w:fill="FFFFFF"/>
        </w:rPr>
      </w:pPr>
      <w:r>
        <w:rPr>
          <w:sz w:val="18"/>
          <w:szCs w:val="18"/>
        </w:rPr>
        <w:t xml:space="preserve">Click </w:t>
      </w:r>
      <w:r w:rsidRPr="00F950B4">
        <w:rPr>
          <w:rFonts w:ascii="Segoe UI" w:hAnsi="Segoe UI" w:cs="Segoe UI"/>
          <w:b/>
          <w:sz w:val="18"/>
          <w:szCs w:val="18"/>
          <w:u w:val="single"/>
          <w:shd w:val="clear" w:color="auto" w:fill="FFFFFF"/>
        </w:rPr>
        <w:t>Connect</w:t>
      </w:r>
    </w:p>
    <w:p w:rsidR="00F950B4" w:rsidRPr="00F950B4" w:rsidRDefault="00F950B4" w:rsidP="00B25D85">
      <w:pPr>
        <w:rPr>
          <w:sz w:val="18"/>
          <w:szCs w:val="18"/>
        </w:rPr>
      </w:pPr>
    </w:p>
    <w:sectPr w:rsidR="00F950B4" w:rsidRPr="00F950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864D57"/>
    <w:multiLevelType w:val="hybridMultilevel"/>
    <w:tmpl w:val="C2A242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4645FC"/>
    <w:multiLevelType w:val="hybridMultilevel"/>
    <w:tmpl w:val="CE88E9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2540"/>
    <w:rsid w:val="000F7B3F"/>
    <w:rsid w:val="00114EFF"/>
    <w:rsid w:val="0035271C"/>
    <w:rsid w:val="00572540"/>
    <w:rsid w:val="00700072"/>
    <w:rsid w:val="007054C3"/>
    <w:rsid w:val="00A004F5"/>
    <w:rsid w:val="00B02017"/>
    <w:rsid w:val="00B25D85"/>
    <w:rsid w:val="00BA661B"/>
    <w:rsid w:val="00E83B0B"/>
    <w:rsid w:val="00F950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E95F93D-5B5A-40D5-8CED-5D06150304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B25D8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72540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572540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B25D85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B25D85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TMLCode">
    <w:name w:val="HTML Code"/>
    <w:basedOn w:val="DefaultParagraphFont"/>
    <w:uiPriority w:val="99"/>
    <w:semiHidden/>
    <w:unhideWhenUsed/>
    <w:rsid w:val="00F950B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818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hyperlink" Target="https://www.microsoft.com/en-au/sql-server/sql-server-2017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https://learn.microsoft.com/en-us/sql/ssms/release-notes-ssms?view=sql-server-ver16%23previous-ssms-releases" TargetMode="External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18</Pages>
  <Words>318</Words>
  <Characters>1814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TANAJI</dc:creator>
  <cp:keywords/>
  <dc:description/>
  <cp:lastModifiedBy>TANAJI</cp:lastModifiedBy>
  <cp:revision>7</cp:revision>
  <dcterms:created xsi:type="dcterms:W3CDTF">2023-04-30T14:47:00Z</dcterms:created>
  <dcterms:modified xsi:type="dcterms:W3CDTF">2023-05-02T07:51:00Z</dcterms:modified>
</cp:coreProperties>
</file>