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ES6 </w:t>
      </w:r>
      <w:r w:rsidR="000E2C9F">
        <w:rPr>
          <w:b/>
          <w:color w:val="FF0000"/>
        </w:rPr>
        <w:t xml:space="preserve">and </w:t>
      </w:r>
      <w:r w:rsidRPr="00B35B44">
        <w:rPr>
          <w:b/>
          <w:color w:val="FF0000"/>
        </w:rPr>
        <w:t xml:space="preserve">ES6 compiled to </w:t>
      </w:r>
      <w:r w:rsidR="00DE0D43">
        <w:rPr>
          <w:b/>
          <w:color w:val="FF0000"/>
        </w:rPr>
        <w:t>ES5/</w:t>
      </w:r>
      <w:bookmarkStart w:id="0" w:name="_GoBack"/>
      <w:bookmarkEnd w:id="0"/>
      <w:r w:rsidR="00503C0B">
        <w:rPr>
          <w:b/>
          <w:color w:val="FF0000"/>
        </w:rPr>
        <w:t>JS</w:t>
      </w:r>
      <w:r w:rsidRPr="00B35B44">
        <w:rPr>
          <w:b/>
          <w:color w:val="FF0000"/>
        </w:rPr>
        <w:t xml:space="preserve"> – using </w:t>
      </w:r>
      <w:proofErr w:type="spellStart"/>
      <w:r w:rsidR="000E2C9F">
        <w:rPr>
          <w:b/>
          <w:color w:val="FF0000"/>
        </w:rPr>
        <w:t>ts</w:t>
      </w:r>
      <w:proofErr w:type="spellEnd"/>
      <w:r w:rsidR="000E2C9F">
        <w:rPr>
          <w:b/>
          <w:color w:val="FF0000"/>
        </w:rPr>
        <w:t>/</w:t>
      </w:r>
      <w:r w:rsidRPr="00B35B44">
        <w:rPr>
          <w:b/>
          <w:color w:val="FF0000"/>
        </w:rPr>
        <w:t>babel/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3C4C14" w:rsidRPr="00B35B44" w:rsidRDefault="003C4C14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bundled using </w:t>
      </w:r>
      <w:proofErr w:type="spellStart"/>
      <w:r>
        <w:rPr>
          <w:b/>
          <w:color w:val="FF0000"/>
        </w:rPr>
        <w:t>webpack</w:t>
      </w:r>
      <w:proofErr w:type="spellEnd"/>
    </w:p>
    <w:p w:rsidR="00B35B44" w:rsidRPr="00B35B44" w:rsidRDefault="000E2C9F" w:rsidP="00312CA6">
      <w:pPr>
        <w:rPr>
          <w:b/>
          <w:color w:val="FF0000"/>
        </w:rPr>
      </w:pPr>
      <w:r>
        <w:rPr>
          <w:b/>
          <w:color w:val="FF0000"/>
        </w:rPr>
        <w:t xml:space="preserve">Single watch/run of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is enough</w:t>
      </w:r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1" w:name="OLE_LINK3"/>
      <w:bookmarkStart w:id="2" w:name="OLE_LINK4"/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</w:t>
      </w:r>
    </w:p>
    <w:p w:rsidR="00B12D25" w:rsidRDefault="00B12D25" w:rsidP="00B801E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ts</w:t>
      </w:r>
      <w:proofErr w:type="spellEnd"/>
      <w:r>
        <w:t>-loader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3C4C14">
        <w:t>--</w:t>
      </w:r>
      <w:r>
        <w:t>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webpack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babel-core babel-loader babel-preset-es2015</w:t>
      </w:r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</w:t>
      </w:r>
      <w:r w:rsidR="0074326C">
        <w:t xml:space="preserve">install </w:t>
      </w:r>
      <w:proofErr w:type="spellStart"/>
      <w:r w:rsidR="0074326C">
        <w:t>dt~jquery</w:t>
      </w:r>
      <w:proofErr w:type="spellEnd"/>
      <w:r w:rsidR="0074326C">
        <w:t xml:space="preserve"> </w:t>
      </w:r>
      <w:r w:rsidR="003C4C14">
        <w:t>--</w:t>
      </w:r>
      <w:r w:rsidR="0074326C">
        <w:t xml:space="preserve">global </w:t>
      </w:r>
      <w:r w:rsidR="003C4C14">
        <w:t>--</w:t>
      </w:r>
      <w:r w:rsidR="0074326C">
        <w:t>save</w:t>
      </w:r>
    </w:p>
    <w:p w:rsidR="0074326C" w:rsidRDefault="0074326C" w:rsidP="0074326C">
      <w:r>
        <w:rPr>
          <w:noProof/>
        </w:rPr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1"/>
    <w:bookmarkEnd w:id="2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3" w:name="OLE_LINK1"/>
      <w:bookmarkStart w:id="4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module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true,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target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05767D">
        <w:rPr>
          <w:rFonts w:ascii="Courier New" w:hAnsi="Courier New" w:cs="Courier New"/>
          <w:color w:val="2E74B5" w:themeColor="accent1" w:themeShade="BF"/>
        </w:rPr>
        <w:tab/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":[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E184C" w:rsidRDefault="000E184C" w:rsidP="000E184C"/>
    <w:bookmarkEnd w:id="3"/>
    <w:bookmarkEnd w:id="4"/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t>Add “webpack.config.js” to app root as follows:</w:t>
      </w:r>
    </w:p>
    <w:p w:rsidR="00E616C2" w:rsidRDefault="00E616C2" w:rsidP="00E616C2">
      <w:pPr>
        <w:pStyle w:val="ListParagraph"/>
      </w:pP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'source-map',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['./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'],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'./build',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'app.js'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{</w:t>
      </w:r>
      <w:r w:rsidRPr="007732DA">
        <w:rPr>
          <w:rFonts w:ascii="Courier New" w:hAnsi="Courier New" w:cs="Courier New"/>
          <w:color w:val="2E74B5" w:themeColor="accent1" w:themeShade="BF"/>
        </w:rPr>
        <w:tab/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[{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/\.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$/,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, "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"),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babel-loader?presets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[]=es2015!ts-loader'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resolve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extensions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["", ".webpack.js", ".web.js", ".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", ".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"]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watch: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true</w:t>
      </w:r>
      <w:proofErr w:type="spellEnd"/>
    </w:p>
    <w:p w:rsidR="00E616C2" w:rsidRPr="00E616C2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t xml:space="preserve"> </w:t>
      </w:r>
      <w:r w:rsidR="007732DA">
        <w:rPr>
          <w:noProof/>
        </w:rPr>
        <w:drawing>
          <wp:inline distT="0" distB="0" distL="0" distR="0" wp14:anchorId="0F038E87" wp14:editId="337F05D6">
            <wp:extent cx="5057143" cy="21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  <w:r w:rsidR="007732DA">
        <w:t xml:space="preserve"> (and still wait for changes to any ‘.</w:t>
      </w:r>
      <w:proofErr w:type="spellStart"/>
      <w:r w:rsidR="007732DA">
        <w:t>ts</w:t>
      </w:r>
      <w:proofErr w:type="spellEnd"/>
      <w:r w:rsidR="007732DA">
        <w:t>’ files)</w:t>
      </w:r>
    </w:p>
    <w:p w:rsidR="008532F3" w:rsidRDefault="008532F3" w:rsidP="00E616C2"/>
    <w:p w:rsidR="00BC2A13" w:rsidRDefault="007732DA" w:rsidP="000F6AA7">
      <w:r>
        <w:rPr>
          <w:noProof/>
        </w:rPr>
        <w:lastRenderedPageBreak/>
        <w:drawing>
          <wp:inline distT="0" distB="0" distL="0" distR="0" wp14:anchorId="27013F0C" wp14:editId="3F1187C1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t>Test the html page</w:t>
      </w:r>
    </w:p>
    <w:p w:rsidR="001C6DDF" w:rsidRDefault="001C6DDF" w:rsidP="001C6DDF"/>
    <w:p w:rsidR="000F6AA7" w:rsidRDefault="001C6DDF" w:rsidP="000F6AA7">
      <w:r>
        <w:rPr>
          <w:noProof/>
        </w:rPr>
        <w:drawing>
          <wp:inline distT="0" distB="0" distL="0" distR="0" wp14:anchorId="7C9443B9" wp14:editId="2A80BE98">
            <wp:extent cx="5943600" cy="169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0D6503" w:rsidP="000F6AA7">
      <w:r>
        <w:rPr>
          <w:noProof/>
        </w:rPr>
        <w:lastRenderedPageBreak/>
        <w:drawing>
          <wp:inline distT="0" distB="0" distL="0" distR="0" wp14:anchorId="3EF45F0C" wp14:editId="469E3231">
            <wp:extent cx="5943600" cy="15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0D6503" w:rsidP="000F6AA7">
      <w:r>
        <w:rPr>
          <w:noProof/>
        </w:rPr>
        <w:drawing>
          <wp:inline distT="0" distB="0" distL="0" distR="0" wp14:anchorId="5057E5D2" wp14:editId="56B9FAFC">
            <wp:extent cx="5943600" cy="1515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E2C9F"/>
    <w:rsid w:val="000F6AA7"/>
    <w:rsid w:val="001034E7"/>
    <w:rsid w:val="001B5DCD"/>
    <w:rsid w:val="001C6DDF"/>
    <w:rsid w:val="00267559"/>
    <w:rsid w:val="00312CA6"/>
    <w:rsid w:val="003A0D04"/>
    <w:rsid w:val="003C4C14"/>
    <w:rsid w:val="00401E38"/>
    <w:rsid w:val="004069AA"/>
    <w:rsid w:val="00503C0B"/>
    <w:rsid w:val="005352FA"/>
    <w:rsid w:val="006854EA"/>
    <w:rsid w:val="006B7F30"/>
    <w:rsid w:val="006E1979"/>
    <w:rsid w:val="0074326C"/>
    <w:rsid w:val="007732DA"/>
    <w:rsid w:val="008532F3"/>
    <w:rsid w:val="00976606"/>
    <w:rsid w:val="009A7F9E"/>
    <w:rsid w:val="00A403E2"/>
    <w:rsid w:val="00B12D25"/>
    <w:rsid w:val="00B35B44"/>
    <w:rsid w:val="00BC2A13"/>
    <w:rsid w:val="00C42957"/>
    <w:rsid w:val="00CA7E2F"/>
    <w:rsid w:val="00CC533A"/>
    <w:rsid w:val="00CE108F"/>
    <w:rsid w:val="00DE0D43"/>
    <w:rsid w:val="00DE708E"/>
    <w:rsid w:val="00E616C2"/>
    <w:rsid w:val="00E8026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39</cp:revision>
  <dcterms:created xsi:type="dcterms:W3CDTF">2016-09-07T18:24:00Z</dcterms:created>
  <dcterms:modified xsi:type="dcterms:W3CDTF">2016-09-16T00:08:00Z</dcterms:modified>
</cp:coreProperties>
</file>