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5" w:type="dxa"/>
        <w:tblInd w:w="-459" w:type="dxa"/>
        <w:tblLook w:val="04A0" w:firstRow="1" w:lastRow="0" w:firstColumn="1" w:lastColumn="0" w:noHBand="0" w:noVBand="1"/>
      </w:tblPr>
      <w:tblGrid>
        <w:gridCol w:w="1533"/>
        <w:gridCol w:w="1227"/>
        <w:gridCol w:w="2301"/>
        <w:gridCol w:w="2301"/>
        <w:gridCol w:w="1285"/>
        <w:gridCol w:w="1588"/>
      </w:tblGrid>
      <w:tr w:rsidR="001D407D" w14:paraId="4B1D7EBF" w14:textId="77777777">
        <w:trPr>
          <w:trHeight w:val="520"/>
        </w:trPr>
        <w:tc>
          <w:tcPr>
            <w:tcW w:w="1533" w:type="dxa"/>
          </w:tcPr>
          <w:p w14:paraId="4457F0C0" w14:textId="77777777" w:rsidR="001D407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PROJECT </w:t>
            </w:r>
          </w:p>
          <w:p w14:paraId="7CBBE205" w14:textId="77777777" w:rsidR="001D407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29" w:type="dxa"/>
            <w:gridSpan w:val="3"/>
          </w:tcPr>
          <w:p w14:paraId="4EDAC5B6" w14:textId="77777777" w:rsidR="001D407D" w:rsidRDefault="00000000">
            <w:pPr>
              <w:spacing w:after="0" w:line="240" w:lineRule="auto"/>
              <w:ind w:firstLineChars="300" w:firstLine="663"/>
              <w:rPr>
                <w:b/>
              </w:rPr>
            </w:pPr>
            <w:r>
              <w:rPr>
                <w:b/>
              </w:rPr>
              <w:t>INVENTORY MANAGEMENT SYSTEM</w:t>
            </w:r>
          </w:p>
        </w:tc>
        <w:tc>
          <w:tcPr>
            <w:tcW w:w="1285" w:type="dxa"/>
          </w:tcPr>
          <w:p w14:paraId="39DFC689" w14:textId="77777777" w:rsidR="001D407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Group Number</w:t>
            </w:r>
          </w:p>
        </w:tc>
        <w:tc>
          <w:tcPr>
            <w:tcW w:w="1588" w:type="dxa"/>
          </w:tcPr>
          <w:p w14:paraId="58D0536E" w14:textId="77777777" w:rsidR="001D407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1D407D" w14:paraId="4A07D65B" w14:textId="77777777">
        <w:trPr>
          <w:trHeight w:val="626"/>
        </w:trPr>
        <w:tc>
          <w:tcPr>
            <w:tcW w:w="2760" w:type="dxa"/>
            <w:gridSpan w:val="2"/>
          </w:tcPr>
          <w:p w14:paraId="459452C8" w14:textId="77777777" w:rsidR="001D407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Team Leader </w:t>
            </w:r>
            <w:proofErr w:type="gramStart"/>
            <w:r>
              <w:rPr>
                <w:b/>
              </w:rPr>
              <w:t>Name  and</w:t>
            </w:r>
            <w:proofErr w:type="gramEnd"/>
            <w:r>
              <w:rPr>
                <w:b/>
              </w:rPr>
              <w:t xml:space="preserve"> Roll No</w:t>
            </w:r>
          </w:p>
        </w:tc>
        <w:tc>
          <w:tcPr>
            <w:tcW w:w="2301" w:type="dxa"/>
          </w:tcPr>
          <w:p w14:paraId="6638A3FC" w14:textId="77777777" w:rsidR="001D407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Team Members Name and Roll No</w:t>
            </w:r>
          </w:p>
        </w:tc>
        <w:tc>
          <w:tcPr>
            <w:tcW w:w="2301" w:type="dxa"/>
          </w:tcPr>
          <w:p w14:paraId="25F7F8E1" w14:textId="77777777" w:rsidR="001D407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Minor Project-II Status </w:t>
            </w:r>
            <w:proofErr w:type="gramStart"/>
            <w:r>
              <w:rPr>
                <w:b/>
              </w:rPr>
              <w:t>Till</w:t>
            </w:r>
            <w:proofErr w:type="gramEnd"/>
            <w:r>
              <w:rPr>
                <w:b/>
              </w:rPr>
              <w:t xml:space="preserve"> Date</w:t>
            </w:r>
          </w:p>
        </w:tc>
        <w:tc>
          <w:tcPr>
            <w:tcW w:w="2873" w:type="dxa"/>
            <w:gridSpan w:val="2"/>
          </w:tcPr>
          <w:p w14:paraId="35138CA8" w14:textId="77777777" w:rsidR="001D407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Tentative Date of Submission of Project  </w:t>
            </w:r>
          </w:p>
        </w:tc>
      </w:tr>
      <w:tr w:rsidR="001D407D" w14:paraId="3C36B56E" w14:textId="77777777">
        <w:trPr>
          <w:trHeight w:val="848"/>
        </w:trPr>
        <w:tc>
          <w:tcPr>
            <w:tcW w:w="2760" w:type="dxa"/>
            <w:gridSpan w:val="2"/>
          </w:tcPr>
          <w:p w14:paraId="29B74C48" w14:textId="77777777" w:rsidR="001D407D" w:rsidRDefault="00000000">
            <w:pPr>
              <w:spacing w:after="0" w:line="240" w:lineRule="auto"/>
              <w:ind w:firstLineChars="200" w:firstLine="442"/>
              <w:rPr>
                <w:b/>
              </w:rPr>
            </w:pPr>
            <w:r>
              <w:rPr>
                <w:b/>
              </w:rPr>
              <w:t>Jagdeesh Rout</w:t>
            </w:r>
          </w:p>
          <w:p w14:paraId="77F63D38" w14:textId="77777777" w:rsidR="001D407D" w:rsidRDefault="00000000">
            <w:pPr>
              <w:spacing w:after="0" w:line="240" w:lineRule="auto"/>
              <w:ind w:firstLineChars="300" w:firstLine="663"/>
              <w:rPr>
                <w:b/>
              </w:rPr>
            </w:pPr>
            <w:r>
              <w:rPr>
                <w:b/>
              </w:rPr>
              <w:t>22CSE335</w:t>
            </w:r>
          </w:p>
        </w:tc>
        <w:tc>
          <w:tcPr>
            <w:tcW w:w="2301" w:type="dxa"/>
          </w:tcPr>
          <w:p w14:paraId="3C979018" w14:textId="77777777" w:rsidR="001D407D" w:rsidRDefault="00000000">
            <w:pPr>
              <w:spacing w:after="0" w:line="240" w:lineRule="auto"/>
              <w:ind w:firstLineChars="100" w:firstLine="221"/>
              <w:rPr>
                <w:b/>
              </w:rPr>
            </w:pPr>
            <w:r>
              <w:rPr>
                <w:b/>
              </w:rPr>
              <w:t>Amiya Nayak</w:t>
            </w:r>
          </w:p>
          <w:p w14:paraId="1D7FC136" w14:textId="77777777" w:rsidR="001D407D" w:rsidRDefault="00000000">
            <w:pPr>
              <w:spacing w:after="0" w:line="240" w:lineRule="auto"/>
              <w:ind w:firstLineChars="150" w:firstLine="331"/>
              <w:rPr>
                <w:b/>
              </w:rPr>
            </w:pPr>
            <w:r>
              <w:rPr>
                <w:b/>
              </w:rPr>
              <w:t>22CSE322</w:t>
            </w:r>
          </w:p>
          <w:p w14:paraId="4923FBF3" w14:textId="77777777" w:rsidR="001D407D" w:rsidRDefault="00000000">
            <w:pPr>
              <w:spacing w:after="0" w:line="240" w:lineRule="auto"/>
              <w:ind w:firstLineChars="50" w:firstLine="110"/>
              <w:rPr>
                <w:b/>
              </w:rPr>
            </w:pPr>
            <w:proofErr w:type="spellStart"/>
            <w:r>
              <w:rPr>
                <w:b/>
              </w:rPr>
              <w:t>Nrusingh</w:t>
            </w:r>
            <w:proofErr w:type="spellEnd"/>
            <w:r>
              <w:rPr>
                <w:b/>
              </w:rPr>
              <w:t xml:space="preserve"> Charan</w:t>
            </w:r>
          </w:p>
          <w:p w14:paraId="04857020" w14:textId="77777777" w:rsidR="001D407D" w:rsidRDefault="00000000">
            <w:pPr>
              <w:spacing w:after="0" w:line="240" w:lineRule="auto"/>
              <w:ind w:firstLineChars="150" w:firstLine="331"/>
              <w:rPr>
                <w:b/>
              </w:rPr>
            </w:pPr>
            <w:r>
              <w:rPr>
                <w:b/>
              </w:rPr>
              <w:t>22CSE348</w:t>
            </w:r>
          </w:p>
        </w:tc>
        <w:tc>
          <w:tcPr>
            <w:tcW w:w="2301" w:type="dxa"/>
          </w:tcPr>
          <w:p w14:paraId="0E2B1CBF" w14:textId="77777777" w:rsidR="001D407D" w:rsidRDefault="00000000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17</w:t>
            </w:r>
            <w:r>
              <w:rPr>
                <w:rFonts w:cstheme="minorHAnsi"/>
                <w:b/>
                <w:sz w:val="28"/>
                <w:szCs w:val="24"/>
                <w:vertAlign w:val="superscript"/>
              </w:rPr>
              <w:t>th</w:t>
            </w:r>
            <w:r>
              <w:rPr>
                <w:rFonts w:cstheme="minorHAnsi"/>
                <w:b/>
                <w:sz w:val="28"/>
                <w:szCs w:val="24"/>
              </w:rPr>
              <w:t xml:space="preserve"> Aug 2024 to 2</w:t>
            </w:r>
            <w:r>
              <w:rPr>
                <w:rFonts w:cstheme="minorHAnsi"/>
                <w:b/>
                <w:sz w:val="28"/>
                <w:szCs w:val="24"/>
                <w:vertAlign w:val="superscript"/>
              </w:rPr>
              <w:t>nd</w:t>
            </w:r>
            <w:r>
              <w:rPr>
                <w:rFonts w:cstheme="minorHAnsi"/>
                <w:b/>
                <w:sz w:val="28"/>
                <w:szCs w:val="24"/>
              </w:rPr>
              <w:t xml:space="preserve"> Oct 2024</w:t>
            </w:r>
          </w:p>
        </w:tc>
        <w:tc>
          <w:tcPr>
            <w:tcW w:w="2873" w:type="dxa"/>
            <w:gridSpan w:val="2"/>
          </w:tcPr>
          <w:p w14:paraId="26FA89CE" w14:textId="77777777" w:rsidR="001D407D" w:rsidRDefault="00000000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color w:val="000000" w:themeColor="text1"/>
                <w:sz w:val="32"/>
                <w:szCs w:val="24"/>
              </w:rPr>
              <w:t>7</w:t>
            </w:r>
            <w:proofErr w:type="gramStart"/>
            <w:r>
              <w:rPr>
                <w:rFonts w:ascii="Times New Roman" w:hAnsi="Times New Roman"/>
                <w:b/>
                <w:iCs/>
                <w:color w:val="000000" w:themeColor="text1"/>
                <w:sz w:val="32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iCs/>
                <w:color w:val="000000" w:themeColor="text1"/>
                <w:sz w:val="32"/>
                <w:szCs w:val="24"/>
              </w:rPr>
              <w:t xml:space="preserve">  to</w:t>
            </w:r>
            <w:proofErr w:type="gramEnd"/>
            <w:r>
              <w:rPr>
                <w:rFonts w:ascii="Times New Roman" w:hAnsi="Times New Roman"/>
                <w:b/>
                <w:iCs/>
                <w:color w:val="000000" w:themeColor="text1"/>
                <w:sz w:val="32"/>
                <w:szCs w:val="24"/>
              </w:rPr>
              <w:t xml:space="preserve"> 9</w:t>
            </w:r>
            <w:r>
              <w:rPr>
                <w:rFonts w:ascii="Times New Roman" w:hAnsi="Times New Roman"/>
                <w:b/>
                <w:iCs/>
                <w:color w:val="000000" w:themeColor="text1"/>
                <w:sz w:val="32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iCs/>
                <w:color w:val="000000" w:themeColor="text1"/>
                <w:sz w:val="32"/>
                <w:szCs w:val="24"/>
              </w:rPr>
              <w:t xml:space="preserve"> Nov 2024</w:t>
            </w:r>
          </w:p>
          <w:p w14:paraId="74856313" w14:textId="77777777" w:rsidR="001D407D" w:rsidRDefault="001D407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9DB1B99" w14:textId="77777777" w:rsidR="001D407D" w:rsidRDefault="0000000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SUMMARY: -</w:t>
      </w:r>
    </w:p>
    <w:p w14:paraId="05BE7FDF" w14:textId="77777777" w:rsidR="001D407D" w:rsidRDefault="00000000">
      <w:pPr>
        <w:rPr>
          <w:rStyle w:val="Strong"/>
          <w:u w:val="single"/>
        </w:rPr>
      </w:pPr>
      <w:r>
        <w:rPr>
          <w:rStyle w:val="Strong"/>
          <w:u w:val="single"/>
        </w:rPr>
        <w:t>Objective:</w:t>
      </w:r>
    </w:p>
    <w:p w14:paraId="783C45D5" w14:textId="63467469" w:rsidR="001D407D" w:rsidRDefault="00000000">
      <w:pPr>
        <w:spacing w:beforeAutospacing="1" w:after="0" w:afterAutospacing="1"/>
        <w:rPr>
          <w:b/>
          <w:bCs/>
        </w:rPr>
      </w:pPr>
      <w:r>
        <w:rPr>
          <w:rStyle w:val="Strong"/>
        </w:rPr>
        <w:t xml:space="preserve">To develop an </w:t>
      </w:r>
      <w:proofErr w:type="gramStart"/>
      <w:r>
        <w:rPr>
          <w:rStyle w:val="Strong"/>
        </w:rPr>
        <w:t>efficient  and</w:t>
      </w:r>
      <w:proofErr w:type="gramEnd"/>
      <w:r>
        <w:rPr>
          <w:rStyle w:val="Strong"/>
        </w:rPr>
        <w:t xml:space="preserve"> user friendly inventory management system that helps to manage their inventory levels, streamline operations and improve </w:t>
      </w:r>
      <w:proofErr w:type="spellStart"/>
      <w:r>
        <w:rPr>
          <w:rStyle w:val="Strong"/>
        </w:rPr>
        <w:t>accuracy</w:t>
      </w:r>
      <w:r>
        <w:rPr>
          <w:b/>
          <w:bCs/>
        </w:rPr>
        <w:t>.The</w:t>
      </w:r>
      <w:proofErr w:type="spellEnd"/>
      <w:r>
        <w:rPr>
          <w:b/>
          <w:bCs/>
        </w:rPr>
        <w:t xml:space="preserve"> technology is used for this project is python and for the database </w:t>
      </w:r>
      <w:proofErr w:type="spellStart"/>
      <w:r>
        <w:rPr>
          <w:b/>
          <w:bCs/>
        </w:rPr>
        <w:t>sq</w:t>
      </w:r>
      <w:r w:rsidR="00EE7D63">
        <w:rPr>
          <w:b/>
          <w:bCs/>
        </w:rPr>
        <w:t>l</w:t>
      </w:r>
      <w:r>
        <w:rPr>
          <w:b/>
          <w:bCs/>
        </w:rPr>
        <w:t>_lite</w:t>
      </w:r>
      <w:proofErr w:type="spellEnd"/>
      <w:r>
        <w:rPr>
          <w:b/>
          <w:bCs/>
        </w:rPr>
        <w:t>.</w:t>
      </w:r>
    </w:p>
    <w:p w14:paraId="3B4FE295" w14:textId="77777777" w:rsidR="001D407D" w:rsidRDefault="00000000">
      <w:pPr>
        <w:spacing w:beforeAutospacing="1" w:after="0" w:afterAutospacing="1"/>
        <w:rPr>
          <w:b/>
          <w:bCs/>
          <w:u w:val="single"/>
        </w:rPr>
      </w:pPr>
      <w:r>
        <w:rPr>
          <w:rStyle w:val="Strong"/>
          <w:u w:val="single"/>
        </w:rPr>
        <w:t>Benefits</w:t>
      </w:r>
    </w:p>
    <w:p w14:paraId="02B43EAE" w14:textId="77777777" w:rsidR="001D407D" w:rsidRDefault="00000000">
      <w:pPr>
        <w:numPr>
          <w:ilvl w:val="0"/>
          <w:numId w:val="1"/>
        </w:numPr>
        <w:spacing w:beforeAutospacing="1" w:after="0" w:afterAutospacing="1"/>
        <w:rPr>
          <w:b/>
          <w:bCs/>
        </w:rPr>
      </w:pPr>
      <w:r>
        <w:rPr>
          <w:rStyle w:val="Strong"/>
        </w:rPr>
        <w:t>Increased Accuracy:</w:t>
      </w:r>
      <w:r>
        <w:rPr>
          <w:b/>
          <w:bCs/>
        </w:rPr>
        <w:t xml:space="preserve"> Reduces manual errors and discrepancies.</w:t>
      </w:r>
    </w:p>
    <w:p w14:paraId="57D556CD" w14:textId="77777777" w:rsidR="001D407D" w:rsidRDefault="00000000">
      <w:pPr>
        <w:numPr>
          <w:ilvl w:val="0"/>
          <w:numId w:val="1"/>
        </w:numPr>
        <w:spacing w:beforeAutospacing="1" w:after="0" w:afterAutospacing="1"/>
        <w:rPr>
          <w:b/>
          <w:bCs/>
        </w:rPr>
      </w:pPr>
      <w:r>
        <w:rPr>
          <w:rStyle w:val="Strong"/>
        </w:rPr>
        <w:t>Cost Savings:</w:t>
      </w:r>
      <w:r>
        <w:rPr>
          <w:b/>
          <w:bCs/>
        </w:rPr>
        <w:t xml:space="preserve"> Optimizes inventory levels to reduce carrying costs and waste.</w:t>
      </w:r>
    </w:p>
    <w:p w14:paraId="2E6FDC27" w14:textId="77777777" w:rsidR="001D407D" w:rsidRDefault="00000000">
      <w:pPr>
        <w:numPr>
          <w:ilvl w:val="0"/>
          <w:numId w:val="1"/>
        </w:numPr>
        <w:spacing w:beforeAutospacing="1" w:after="0" w:afterAutospacing="1"/>
        <w:rPr>
          <w:b/>
          <w:bCs/>
        </w:rPr>
      </w:pPr>
      <w:r>
        <w:rPr>
          <w:rStyle w:val="Strong"/>
        </w:rPr>
        <w:t>Better Forecasting:</w:t>
      </w:r>
      <w:r>
        <w:rPr>
          <w:b/>
          <w:bCs/>
        </w:rPr>
        <w:t xml:space="preserve"> Uses historical data for accurate demand planning and inventory management.</w:t>
      </w:r>
    </w:p>
    <w:p w14:paraId="145DA14F" w14:textId="77777777" w:rsidR="001D407D" w:rsidRDefault="0000000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OVERVIEW:-</w:t>
      </w:r>
      <w:proofErr w:type="gramEnd"/>
    </w:p>
    <w:tbl>
      <w:tblPr>
        <w:tblStyle w:val="TableGrid"/>
        <w:tblW w:w="10218" w:type="dxa"/>
        <w:tblInd w:w="-459" w:type="dxa"/>
        <w:tblLook w:val="04A0" w:firstRow="1" w:lastRow="0" w:firstColumn="1" w:lastColumn="0" w:noHBand="0" w:noVBand="1"/>
      </w:tblPr>
      <w:tblGrid>
        <w:gridCol w:w="2678"/>
        <w:gridCol w:w="2219"/>
        <w:gridCol w:w="2483"/>
        <w:gridCol w:w="2838"/>
      </w:tblGrid>
      <w:tr w:rsidR="001D407D" w14:paraId="190E39F5" w14:textId="77777777">
        <w:trPr>
          <w:trHeight w:val="758"/>
        </w:trPr>
        <w:tc>
          <w:tcPr>
            <w:tcW w:w="2678" w:type="dxa"/>
          </w:tcPr>
          <w:p w14:paraId="6701FEB5" w14:textId="77777777" w:rsidR="001D407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*</w:t>
            </w:r>
          </w:p>
        </w:tc>
        <w:tc>
          <w:tcPr>
            <w:tcW w:w="2219" w:type="dxa"/>
          </w:tcPr>
          <w:p w14:paraId="529549A2" w14:textId="77777777" w:rsidR="001D407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 STATUS</w:t>
            </w:r>
          </w:p>
          <w:p w14:paraId="4436AA90" w14:textId="77777777" w:rsidR="001D407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 PROJECT</w:t>
            </w:r>
          </w:p>
        </w:tc>
        <w:tc>
          <w:tcPr>
            <w:tcW w:w="2483" w:type="dxa"/>
          </w:tcPr>
          <w:p w14:paraId="003A2092" w14:textId="77777777" w:rsidR="001D407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14:paraId="510034BD" w14:textId="77777777" w:rsidR="001D407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 WORK</w:t>
            </w:r>
          </w:p>
          <w:p w14:paraId="0FF41D3E" w14:textId="77777777" w:rsidR="001D407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  <w:tc>
          <w:tcPr>
            <w:tcW w:w="2838" w:type="dxa"/>
          </w:tcPr>
          <w:p w14:paraId="23128893" w14:textId="77777777" w:rsidR="001D407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PENDING WORK</w:t>
            </w:r>
          </w:p>
        </w:tc>
      </w:tr>
      <w:tr w:rsidR="001D407D" w14:paraId="1A676FCB" w14:textId="77777777">
        <w:trPr>
          <w:trHeight w:val="1017"/>
        </w:trPr>
        <w:tc>
          <w:tcPr>
            <w:tcW w:w="2678" w:type="dxa"/>
          </w:tcPr>
          <w:p w14:paraId="51D23B94" w14:textId="77777777" w:rsidR="001D407D" w:rsidRDefault="00000000">
            <w:pPr>
              <w:spacing w:after="0" w:line="240" w:lineRule="auto"/>
              <w:ind w:leftChars="145" w:left="319" w:firstLineChars="100" w:firstLine="321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Web -Application</w:t>
            </w:r>
          </w:p>
        </w:tc>
        <w:tc>
          <w:tcPr>
            <w:tcW w:w="2219" w:type="dxa"/>
          </w:tcPr>
          <w:p w14:paraId="094472DD" w14:textId="77777777" w:rsidR="001D407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is almost completed</w:t>
            </w:r>
          </w:p>
        </w:tc>
        <w:tc>
          <w:tcPr>
            <w:tcW w:w="2483" w:type="dxa"/>
          </w:tcPr>
          <w:p w14:paraId="21F73073" w14:textId="77777777" w:rsidR="001D407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</w:t>
            </w:r>
          </w:p>
          <w:p w14:paraId="230A6D0B" w14:textId="77777777" w:rsidR="001D407D" w:rsidRDefault="00000000">
            <w:pPr>
              <w:spacing w:after="0" w:line="240" w:lineRule="auto"/>
              <w:ind w:firstLineChars="200" w:firstLine="723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100%</w:t>
            </w:r>
          </w:p>
        </w:tc>
        <w:tc>
          <w:tcPr>
            <w:tcW w:w="2838" w:type="dxa"/>
          </w:tcPr>
          <w:p w14:paraId="6205FA7D" w14:textId="77777777" w:rsidR="001D407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 want to add some extra features into it.</w:t>
            </w:r>
          </w:p>
        </w:tc>
      </w:tr>
    </w:tbl>
    <w:p w14:paraId="0D38852F" w14:textId="39E63E35" w:rsidR="001D407D" w:rsidRDefault="0000000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(Research Based/App Development</w:t>
      </w:r>
      <w:r w:rsidR="00EE7D6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EE7D63">
        <w:rPr>
          <w:rFonts w:ascii="Times New Roman" w:hAnsi="Times New Roman" w:cs="Times New Roman"/>
          <w:b/>
          <w:sz w:val="24"/>
          <w:szCs w:val="24"/>
        </w:rPr>
        <w:t>ys</w:t>
      </w:r>
      <w:r>
        <w:rPr>
          <w:rFonts w:ascii="Times New Roman" w:hAnsi="Times New Roman" w:cs="Times New Roman"/>
          <w:b/>
          <w:sz w:val="24"/>
          <w:szCs w:val="24"/>
        </w:rPr>
        <w:t>tem/mobile/cloud/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etc.)/Web Application/Data Science Application)</w:t>
      </w:r>
    </w:p>
    <w:p w14:paraId="4C5A05A9" w14:textId="77777777" w:rsidR="001D407D" w:rsidRDefault="0000000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CD35C5" wp14:editId="7A949DDB">
                <wp:simplePos x="0" y="0"/>
                <wp:positionH relativeFrom="margin">
                  <wp:posOffset>-12700</wp:posOffset>
                </wp:positionH>
                <wp:positionV relativeFrom="paragraph">
                  <wp:posOffset>347980</wp:posOffset>
                </wp:positionV>
                <wp:extent cx="5908040" cy="676910"/>
                <wp:effectExtent l="4445" t="5080" r="15875" b="19050"/>
                <wp:wrapThrough wrapText="bothSides">
                  <wp:wrapPolygon edited="0">
                    <wp:start x="-34" y="-227"/>
                    <wp:lineTo x="-34" y="21373"/>
                    <wp:lineTo x="21634" y="21373"/>
                    <wp:lineTo x="21634" y="-227"/>
                    <wp:lineTo x="-34" y="-227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4CAD708" w14:textId="77777777" w:rsidR="001D407D" w:rsidRDefault="001D40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D35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pt;margin-top:27.4pt;width:465.2pt;height:53.3pt;z-index:25166131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">
                <v:textbox>
                  <w:txbxContent>
                    <w:p w14:paraId="44CAD708" w14:textId="77777777" w:rsidR="001D407D" w:rsidRDefault="001D407D"/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 xml:space="preserve">Comments of the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Supervisor:-</w:t>
      </w:r>
      <w:proofErr w:type="gramEnd"/>
    </w:p>
    <w:p w14:paraId="3497F6F7" w14:textId="77777777" w:rsidR="001D407D" w:rsidRDefault="001D407D">
      <w:pPr>
        <w:rPr>
          <w:rFonts w:ascii="Times New Roman" w:hAnsi="Times New Roman" w:cs="Times New Roman"/>
          <w:b/>
          <w:sz w:val="36"/>
          <w:szCs w:val="36"/>
        </w:rPr>
      </w:pPr>
    </w:p>
    <w:p w14:paraId="44EA4203" w14:textId="77777777" w:rsidR="001D407D" w:rsidRDefault="001D407D">
      <w:pPr>
        <w:rPr>
          <w:rFonts w:ascii="Times New Roman" w:hAnsi="Times New Roman" w:cs="Times New Roman"/>
          <w:b/>
        </w:rPr>
      </w:pPr>
    </w:p>
    <w:p w14:paraId="69F35696" w14:textId="77777777" w:rsidR="001D407D" w:rsidRDefault="001D407D">
      <w:pPr>
        <w:rPr>
          <w:rFonts w:ascii="Times New Roman" w:hAnsi="Times New Roman" w:cs="Times New Roman"/>
          <w:b/>
        </w:rPr>
      </w:pPr>
    </w:p>
    <w:p w14:paraId="374DAF1B" w14:textId="77777777" w:rsidR="001D407D" w:rsidRDefault="001D407D">
      <w:pPr>
        <w:rPr>
          <w:rFonts w:ascii="Times New Roman" w:hAnsi="Times New Roman" w:cs="Times New Roman"/>
          <w:b/>
        </w:rPr>
      </w:pPr>
    </w:p>
    <w:p w14:paraId="3A4366E4" w14:textId="77777777" w:rsidR="001D407D" w:rsidRDefault="001D407D">
      <w:pPr>
        <w:rPr>
          <w:rFonts w:ascii="Times New Roman" w:hAnsi="Times New Roman" w:cs="Times New Roman"/>
          <w:b/>
        </w:rPr>
      </w:pPr>
    </w:p>
    <w:p w14:paraId="46CF08A0" w14:textId="77777777" w:rsidR="001D407D" w:rsidRDefault="001D407D">
      <w:pPr>
        <w:rPr>
          <w:rFonts w:ascii="Times New Roman" w:hAnsi="Times New Roman" w:cs="Times New Roman"/>
          <w:b/>
        </w:rPr>
      </w:pPr>
    </w:p>
    <w:p w14:paraId="0F8ACD20" w14:textId="77777777" w:rsidR="001D407D" w:rsidRDefault="001D407D">
      <w:pPr>
        <w:rPr>
          <w:rFonts w:ascii="Times New Roman" w:hAnsi="Times New Roman" w:cs="Times New Roman"/>
          <w:b/>
        </w:rPr>
      </w:pPr>
    </w:p>
    <w:p w14:paraId="5AEC06C9" w14:textId="77777777" w:rsidR="001D407D" w:rsidRDefault="001D407D">
      <w:pPr>
        <w:rPr>
          <w:rFonts w:ascii="Times New Roman" w:hAnsi="Times New Roman" w:cs="Times New Roman"/>
          <w:b/>
        </w:rPr>
      </w:pPr>
    </w:p>
    <w:sectPr w:rsidR="001D407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E3A7" w14:textId="77777777" w:rsidR="00AC36C1" w:rsidRDefault="00AC36C1">
      <w:pPr>
        <w:spacing w:line="240" w:lineRule="auto"/>
      </w:pPr>
      <w:r>
        <w:separator/>
      </w:r>
    </w:p>
  </w:endnote>
  <w:endnote w:type="continuationSeparator" w:id="0">
    <w:p w14:paraId="4C5B633E" w14:textId="77777777" w:rsidR="00AC36C1" w:rsidRDefault="00AC3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2AE1" w14:textId="77777777" w:rsidR="001D407D" w:rsidRDefault="00000000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Signature of Supervisor         Signature of Class Teacher           Signature of Project Coordinator</w:t>
    </w:r>
  </w:p>
  <w:p w14:paraId="3655E82F" w14:textId="77777777" w:rsidR="001D407D" w:rsidRDefault="001D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A53F" w14:textId="77777777" w:rsidR="00AC36C1" w:rsidRDefault="00AC36C1">
      <w:pPr>
        <w:spacing w:after="0"/>
      </w:pPr>
      <w:r>
        <w:separator/>
      </w:r>
    </w:p>
  </w:footnote>
  <w:footnote w:type="continuationSeparator" w:id="0">
    <w:p w14:paraId="23790346" w14:textId="77777777" w:rsidR="00AC36C1" w:rsidRDefault="00AC36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16A9" w14:textId="77777777" w:rsidR="001D407D" w:rsidRDefault="00000000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0" allowOverlap="1" wp14:anchorId="5AA3644A" wp14:editId="494B5C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875" cy="5515610"/>
          <wp:effectExtent l="0" t="0" r="0" b="0"/>
          <wp:wrapNone/>
          <wp:docPr id="4" name="WordPictureWatermark37097087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70970876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875" cy="551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ADC1" w14:textId="77777777" w:rsidR="001D407D" w:rsidRDefault="00000000">
    <w:pPr>
      <w:pStyle w:val="Header"/>
      <w:jc w:val="center"/>
      <w:rPr>
        <w:rFonts w:ascii="Centaur" w:hAnsi="Centaur"/>
        <w:color w:val="002060"/>
        <w:sz w:val="31"/>
        <w:szCs w:val="31"/>
      </w:rPr>
    </w:pPr>
    <w:r>
      <w:rPr>
        <w:rFonts w:ascii="Centaur" w:hAnsi="Centaur"/>
        <w:noProof/>
        <w:color w:val="002060"/>
        <w:sz w:val="31"/>
        <w:szCs w:val="31"/>
        <w:lang w:val="en-US"/>
      </w:rPr>
      <w:drawing>
        <wp:anchor distT="0" distB="0" distL="114300" distR="114300" simplePos="0" relativeHeight="251663360" behindDoc="0" locked="0" layoutInCell="1" allowOverlap="1" wp14:anchorId="6B1BF666" wp14:editId="2AC88EE8">
          <wp:simplePos x="0" y="0"/>
          <wp:positionH relativeFrom="column">
            <wp:posOffset>-914400</wp:posOffset>
          </wp:positionH>
          <wp:positionV relativeFrom="paragraph">
            <wp:posOffset>-259080</wp:posOffset>
          </wp:positionV>
          <wp:extent cx="1228725" cy="1257300"/>
          <wp:effectExtent l="0" t="0" r="0" b="0"/>
          <wp:wrapThrough wrapText="bothSides">
            <wp:wrapPolygon edited="0">
              <wp:start x="9042" y="982"/>
              <wp:lineTo x="7033" y="1309"/>
              <wp:lineTo x="3014" y="4909"/>
              <wp:lineTo x="2679" y="11455"/>
              <wp:lineTo x="670" y="13745"/>
              <wp:lineTo x="335" y="20291"/>
              <wp:lineTo x="21098" y="20291"/>
              <wp:lineTo x="21433" y="15055"/>
              <wp:lineTo x="20763" y="13418"/>
              <wp:lineTo x="18753" y="11455"/>
              <wp:lineTo x="18753" y="6545"/>
              <wp:lineTo x="19088" y="5236"/>
              <wp:lineTo x="14400" y="1309"/>
              <wp:lineTo x="12391" y="982"/>
              <wp:lineTo x="9042" y="982"/>
            </wp:wrapPolygon>
          </wp:wrapThrough>
          <wp:docPr id="3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aur" w:hAnsi="Centaur"/>
        <w:noProof/>
        <w:color w:val="002060"/>
        <w:sz w:val="31"/>
        <w:szCs w:val="31"/>
        <w:lang w:val="en-US"/>
      </w:rPr>
      <w:drawing>
        <wp:anchor distT="0" distB="0" distL="114300" distR="114300" simplePos="0" relativeHeight="251662336" behindDoc="1" locked="0" layoutInCell="0" allowOverlap="1" wp14:anchorId="6B1F2AD4" wp14:editId="25BAEA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875" cy="5515610"/>
          <wp:effectExtent l="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0875" cy="5515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entaur" w:hAnsi="Centaur"/>
        <w:color w:val="002060"/>
        <w:sz w:val="31"/>
        <w:szCs w:val="31"/>
        <w:lang w:val="en-US"/>
      </w:rPr>
      <w:t xml:space="preserve">GANDHI INSTITUTE OF ENGINEERING AND TECHNOLOGY </w:t>
    </w:r>
    <w:r>
      <w:rPr>
        <w:rFonts w:ascii="Centaur" w:hAnsi="Centaur"/>
        <w:color w:val="002060"/>
        <w:sz w:val="31"/>
        <w:szCs w:val="31"/>
      </w:rPr>
      <w:t>UNIVERSITY, ODISHA, GUNUPUR</w:t>
    </w:r>
  </w:p>
  <w:p w14:paraId="1DEC7153" w14:textId="77777777" w:rsidR="001D407D" w:rsidRDefault="00000000">
    <w:pPr>
      <w:pStyle w:val="Header"/>
      <w:jc w:val="center"/>
      <w:rPr>
        <w:rFonts w:ascii="Algerian" w:hAnsi="Algerian"/>
        <w:sz w:val="31"/>
        <w:szCs w:val="31"/>
      </w:rPr>
    </w:pPr>
    <w:r>
      <w:rPr>
        <w:rFonts w:ascii="Algerian" w:hAnsi="Algerian"/>
        <w:sz w:val="31"/>
        <w:szCs w:val="31"/>
      </w:rPr>
      <w:t>Department of CSE</w:t>
    </w:r>
  </w:p>
  <w:p w14:paraId="12C43713" w14:textId="77777777" w:rsidR="001D407D" w:rsidRDefault="00000000">
    <w:pPr>
      <w:jc w:val="center"/>
      <w:rPr>
        <w:rFonts w:ascii="Times New Roman" w:hAnsi="Times New Roman" w:cs="Times New Roman"/>
        <w:b/>
        <w:sz w:val="31"/>
        <w:szCs w:val="31"/>
      </w:rPr>
    </w:pPr>
    <w:r>
      <w:rPr>
        <w:rFonts w:ascii="Cambria" w:hAnsi="Cambria"/>
        <w:sz w:val="31"/>
        <w:szCs w:val="31"/>
      </w:rPr>
      <w:t>Minor Project-I Review Report-2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B003" w14:textId="77777777" w:rsidR="001D407D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0ED511ED" wp14:editId="1F1D5EC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875" cy="5515610"/>
          <wp:effectExtent l="0" t="0" r="0" b="0"/>
          <wp:wrapNone/>
          <wp:docPr id="2" name="WordPictureWatermark37097087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70970875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875" cy="551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CE1178"/>
    <w:multiLevelType w:val="multilevel"/>
    <w:tmpl w:val="E8CE11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210884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E1D"/>
    <w:rsid w:val="000311E3"/>
    <w:rsid w:val="00032B7C"/>
    <w:rsid w:val="00033E30"/>
    <w:rsid w:val="00072A71"/>
    <w:rsid w:val="000D4E87"/>
    <w:rsid w:val="00184AAF"/>
    <w:rsid w:val="001D407D"/>
    <w:rsid w:val="002170E5"/>
    <w:rsid w:val="002368F9"/>
    <w:rsid w:val="00256D86"/>
    <w:rsid w:val="00280BEC"/>
    <w:rsid w:val="00405590"/>
    <w:rsid w:val="00414637"/>
    <w:rsid w:val="00444AF7"/>
    <w:rsid w:val="004479BE"/>
    <w:rsid w:val="00455199"/>
    <w:rsid w:val="00455B82"/>
    <w:rsid w:val="00457B4E"/>
    <w:rsid w:val="004C7B55"/>
    <w:rsid w:val="004D60E2"/>
    <w:rsid w:val="00532DB6"/>
    <w:rsid w:val="005A3D91"/>
    <w:rsid w:val="005A4DA1"/>
    <w:rsid w:val="005A7888"/>
    <w:rsid w:val="005C64D8"/>
    <w:rsid w:val="005D0F75"/>
    <w:rsid w:val="005F17A2"/>
    <w:rsid w:val="006105CC"/>
    <w:rsid w:val="00647C5B"/>
    <w:rsid w:val="00660E6B"/>
    <w:rsid w:val="00663BEC"/>
    <w:rsid w:val="006A616E"/>
    <w:rsid w:val="00722A36"/>
    <w:rsid w:val="00733F57"/>
    <w:rsid w:val="00760068"/>
    <w:rsid w:val="007839C2"/>
    <w:rsid w:val="007A2957"/>
    <w:rsid w:val="007C3666"/>
    <w:rsid w:val="00811111"/>
    <w:rsid w:val="00817F2C"/>
    <w:rsid w:val="008A006D"/>
    <w:rsid w:val="008C2FA7"/>
    <w:rsid w:val="00920766"/>
    <w:rsid w:val="00942378"/>
    <w:rsid w:val="00964E1D"/>
    <w:rsid w:val="00A3313F"/>
    <w:rsid w:val="00A51F30"/>
    <w:rsid w:val="00AB6A9D"/>
    <w:rsid w:val="00AC36C1"/>
    <w:rsid w:val="00AE68E3"/>
    <w:rsid w:val="00B169BF"/>
    <w:rsid w:val="00B174FC"/>
    <w:rsid w:val="00B83BDA"/>
    <w:rsid w:val="00BB2A25"/>
    <w:rsid w:val="00C17A84"/>
    <w:rsid w:val="00CD5C01"/>
    <w:rsid w:val="00CE2763"/>
    <w:rsid w:val="00D52239"/>
    <w:rsid w:val="00D863DA"/>
    <w:rsid w:val="00DB1FAD"/>
    <w:rsid w:val="00DB5621"/>
    <w:rsid w:val="00DE561C"/>
    <w:rsid w:val="00ED244C"/>
    <w:rsid w:val="00EE7D63"/>
    <w:rsid w:val="00F55E2F"/>
    <w:rsid w:val="00FC7444"/>
    <w:rsid w:val="1B546DE6"/>
    <w:rsid w:val="2AFB3688"/>
    <w:rsid w:val="31D75D6A"/>
    <w:rsid w:val="45337098"/>
    <w:rsid w:val="70452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995E54D"/>
  <w15:docId w15:val="{E5AD3635-2475-4C98-ABDD-2DF9118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jagdeesh rout</cp:lastModifiedBy>
  <cp:revision>119</cp:revision>
  <cp:lastPrinted>2024-09-28T08:38:00Z</cp:lastPrinted>
  <dcterms:created xsi:type="dcterms:W3CDTF">2021-07-16T12:23:00Z</dcterms:created>
  <dcterms:modified xsi:type="dcterms:W3CDTF">2024-09-30T17:28:00Z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740CB5E01FCA4584AC8C0D20E696688A_12</vt:lpwstr>
  </property>
</Properties>
</file>