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85" w:rsidRPr="00E45285" w:rsidRDefault="00E45285" w:rsidP="00E452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Securing the VS Code Project using </w:t>
      </w:r>
      <w:proofErr w:type="spellStart"/>
      <w:r w:rsidRPr="00E45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  <w:r w:rsidRPr="00E45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Commands</w:t>
      </w:r>
    </w:p>
    <w:p w:rsidR="00E45285" w:rsidRDefault="00E45285" w:rsidP="00E452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45285" w:rsidRPr="00E45285" w:rsidRDefault="00E45285" w:rsidP="00E452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coded this app in vs code and uploaded the project as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repo. </w:t>
      </w: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I deployed it as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 What should I do in my VS Code </w:t>
      </w: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using</w:t>
      </w:r>
      <w:proofErr w:type="gram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to secure the script.js and style.css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Securing your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script.js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style.css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in your VS Code project requires implementing security measures both at the code level and during deployment. Since </w:t>
      </w: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</w:t>
      </w:r>
      <w:proofErr w:type="gram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hosting the project on GitHub and deploying it via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, here are some steps you can take directly within your VS Code project using terminal commands: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Obfuscate Your JavaScript</w:t>
      </w:r>
    </w:p>
    <w:p w:rsidR="00E45285" w:rsidRPr="00E45285" w:rsidRDefault="00E45285" w:rsidP="00E452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Obfuscating your JavaScript will make your code harder to understand and reuse. You can use tools like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UglifyJS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Install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UglifyJS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globally with this terminal command: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install -g 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uglify-js</w:t>
      </w:r>
      <w:proofErr w:type="spellEnd"/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run: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uglifyjs</w:t>
      </w:r>
      <w:proofErr w:type="spellEnd"/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script.js -o script.min.js</w:t>
      </w:r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your original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script.js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obfuscated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script.min.js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your project directory.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Minify CSS</w:t>
      </w:r>
    </w:p>
    <w:p w:rsidR="00E45285" w:rsidRPr="00E45285" w:rsidRDefault="00E45285" w:rsidP="00E452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Minify your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style.css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it more compact and difficult to read. Use a tool like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CleanCSS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Install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CleanCSS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install -g clean-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  <w:r w:rsidRPr="00E45285">
        <w:rPr>
          <w:rFonts w:ascii="Courier New" w:eastAsia="Times New Roman" w:hAnsi="Courier New" w:cs="Courier New"/>
          <w:sz w:val="20"/>
          <w:lang w:eastAsia="en-IN"/>
        </w:rPr>
        <w:t>-cli</w:t>
      </w:r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run: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cleancss</w:t>
      </w:r>
      <w:proofErr w:type="spellEnd"/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-o style.min.css style.css</w:t>
      </w:r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your original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style.css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minified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style.min.css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Implement Environment Variables</w:t>
      </w:r>
    </w:p>
    <w:p w:rsidR="00E45285" w:rsidRPr="00E45285" w:rsidRDefault="00E45285" w:rsidP="00E452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your scripts or styles include sensitive data (e.g., API keys), store them in environment variables instead of hardcoding them.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an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which you can create in your root directory: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touch</w:t>
      </w:r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.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spellEnd"/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Add sensitive data here, e.g.:</w:t>
      </w:r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r w:rsidRPr="00E45285">
        <w:rPr>
          <w:rFonts w:ascii="Courier New" w:eastAsia="Times New Roman" w:hAnsi="Courier New" w:cs="Courier New"/>
          <w:sz w:val="20"/>
          <w:lang w:eastAsia="en-IN"/>
        </w:rPr>
        <w:t>API_KEY=yourapikey123</w:t>
      </w:r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JavaScript file, reference this variable using: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apiKey</w:t>
      </w:r>
      <w:proofErr w:type="spell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process.env.API_KEY</w:t>
      </w:r>
      <w:proofErr w:type="spellEnd"/>
      <w:r w:rsidRPr="00E45285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Set </w:t>
      </w:r>
      <w:proofErr w:type="gramStart"/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Access Restrictions</w:t>
      </w:r>
    </w:p>
    <w:p w:rsidR="00E45285" w:rsidRPr="00E45285" w:rsidRDefault="00E45285" w:rsidP="00E452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headers or server-side logic to restrict access to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script.js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style.css</w:t>
      </w: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write logic in a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authenticate requests, but this needs to </w:t>
      </w: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be implemented</w:t>
      </w:r>
      <w:proofErr w:type="gram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in your local VS Code project.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 Git Ignore for Sensitive Files</w:t>
      </w:r>
    </w:p>
    <w:p w:rsidR="00E45285" w:rsidRPr="00E45285" w:rsidRDefault="00E45285" w:rsidP="00E452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committing sensitive files to your GitHub repository. Add sensitive files or configurations to a </w:t>
      </w:r>
      <w:r w:rsidRPr="00E45285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gitignore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touch</w:t>
      </w:r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.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gitignore</w:t>
      </w:r>
      <w:proofErr w:type="spellEnd"/>
    </w:p>
    <w:p w:rsidR="00E45285" w:rsidRPr="00E45285" w:rsidRDefault="00E45285" w:rsidP="00E4528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following:</w:t>
      </w:r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r w:rsidRPr="00E45285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spell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r w:rsidRPr="00E45285">
        <w:rPr>
          <w:rFonts w:ascii="Courier New" w:eastAsia="Times New Roman" w:hAnsi="Courier New" w:cs="Courier New"/>
          <w:sz w:val="20"/>
          <w:lang w:eastAsia="en-IN"/>
        </w:rPr>
        <w:t>style.min.css</w:t>
      </w:r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r w:rsidRPr="00E45285">
        <w:rPr>
          <w:rFonts w:ascii="Courier New" w:eastAsia="Times New Roman" w:hAnsi="Courier New" w:cs="Courier New"/>
          <w:sz w:val="20"/>
          <w:lang w:eastAsia="en-IN"/>
        </w:rPr>
        <w:t>script.min.js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52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Content Security Policy (CSP)</w:t>
      </w:r>
    </w:p>
    <w:p w:rsidR="00E45285" w:rsidRPr="00E45285" w:rsidRDefault="00E45285" w:rsidP="00E452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a CSP header directly within your code by adding meta tags in your HTML file to restrict where your files can be loaded from:</w:t>
      </w:r>
    </w:p>
    <w:p w:rsidR="00E45285" w:rsidRPr="00E45285" w:rsidRDefault="00E45285" w:rsidP="00E4528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</w:p>
    <w:p w:rsidR="00E45285" w:rsidRPr="00E45285" w:rsidRDefault="00E45285" w:rsidP="00E45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lang w:eastAsia="en-IN"/>
        </w:rPr>
      </w:pPr>
      <w:r w:rsidRPr="00E45285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E45285">
        <w:rPr>
          <w:rFonts w:ascii="Courier New" w:eastAsia="Times New Roman" w:hAnsi="Courier New" w:cs="Courier New"/>
          <w:sz w:val="20"/>
          <w:lang w:eastAsia="en-IN"/>
        </w:rPr>
        <w:t>meta</w:t>
      </w:r>
      <w:proofErr w:type="gram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http-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equiv</w:t>
      </w:r>
      <w:proofErr w:type="spellEnd"/>
      <w:r w:rsidRPr="00E45285">
        <w:rPr>
          <w:rFonts w:ascii="Courier New" w:eastAsia="Times New Roman" w:hAnsi="Courier New" w:cs="Courier New"/>
          <w:sz w:val="20"/>
          <w:lang w:eastAsia="en-IN"/>
        </w:rPr>
        <w:t>="Content-Security-Policy" content="default-</w:t>
      </w:r>
      <w:proofErr w:type="spellStart"/>
      <w:r w:rsidRPr="00E45285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E45285">
        <w:rPr>
          <w:rFonts w:ascii="Courier New" w:eastAsia="Times New Roman" w:hAnsi="Courier New" w:cs="Courier New"/>
          <w:sz w:val="20"/>
          <w:lang w:eastAsia="en-IN"/>
        </w:rPr>
        <w:t xml:space="preserve"> 'self';"&gt;</w:t>
      </w:r>
    </w:p>
    <w:p w:rsidR="00E45285" w:rsidRPr="00E45285" w:rsidRDefault="00E45285" w:rsidP="00E452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with writing or implementing any specific part of this? </w:t>
      </w:r>
      <w:r w:rsidRPr="00E45285">
        <w:rPr>
          <w:rFonts w:ascii="Segoe UI Symbol" w:eastAsia="Times New Roman" w:hAnsi="Segoe UI Symbol" w:cs="Segoe UI Symbol"/>
          <w:sz w:val="24"/>
          <w:szCs w:val="24"/>
          <w:lang w:eastAsia="en-IN"/>
        </w:rPr>
        <w:t>😊</w:t>
      </w:r>
    </w:p>
    <w:p w:rsidR="00E45285" w:rsidRPr="00E45285" w:rsidRDefault="00E45285" w:rsidP="00E452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What are more advanced security practices for web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apps</w:t>
      </w:r>
      <w:proofErr w:type="gram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?How</w:t>
      </w:r>
      <w:proofErr w:type="spellEnd"/>
      <w:proofErr w:type="gram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 add authentication to my </w:t>
      </w:r>
      <w:proofErr w:type="spellStart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>app?What</w:t>
      </w:r>
      <w:proofErr w:type="spellEnd"/>
      <w:r w:rsidRPr="00E45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can I use to test the security of my JavaScript?</w:t>
      </w:r>
    </w:p>
    <w:p w:rsidR="00F26EB6" w:rsidRDefault="00E45285" w:rsidP="00E45285">
      <w:pPr>
        <w:jc w:val="both"/>
      </w:pPr>
    </w:p>
    <w:sectPr w:rsidR="00F26EB6" w:rsidSect="008075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325"/>
    <w:multiLevelType w:val="multilevel"/>
    <w:tmpl w:val="910A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4555"/>
    <w:multiLevelType w:val="multilevel"/>
    <w:tmpl w:val="32C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E26F7"/>
    <w:multiLevelType w:val="multilevel"/>
    <w:tmpl w:val="061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A730A"/>
    <w:multiLevelType w:val="multilevel"/>
    <w:tmpl w:val="2A4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F4184"/>
    <w:multiLevelType w:val="multilevel"/>
    <w:tmpl w:val="706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0862"/>
    <w:multiLevelType w:val="multilevel"/>
    <w:tmpl w:val="945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85"/>
    <w:rsid w:val="00592445"/>
    <w:rsid w:val="00807519"/>
    <w:rsid w:val="00BD35DC"/>
    <w:rsid w:val="00E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C33"/>
  <w15:chartTrackingRefBased/>
  <w15:docId w15:val="{B2DDB946-E083-43B5-B408-A64AC388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2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52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52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28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5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4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5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6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2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2025-04-08T08:25:00Z</dcterms:created>
  <dcterms:modified xsi:type="dcterms:W3CDTF">2025-04-08T08:26:00Z</dcterms:modified>
</cp:coreProperties>
</file>