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9"/>
        <w:rPr>
          <w:sz w:val="29"/>
        </w:rPr>
      </w:pPr>
    </w:p>
    <w:p w:rsidR="003152DF" w:rsidRDefault="00D219C4">
      <w:pPr>
        <w:spacing w:before="88"/>
        <w:ind w:left="1165" w:right="942"/>
        <w:jc w:val="center"/>
        <w:rPr>
          <w:b/>
          <w:sz w:val="28"/>
        </w:rPr>
      </w:pPr>
      <w:r>
        <w:rPr>
          <w:b/>
          <w:sz w:val="28"/>
        </w:rPr>
        <w:t>A Novel Approach for Sentiment Analysis of Hinglish</w:t>
      </w:r>
    </w:p>
    <w:p w:rsidR="003152DF" w:rsidRDefault="00D219C4">
      <w:pPr>
        <w:spacing w:before="3"/>
        <w:ind w:left="942" w:right="942"/>
        <w:jc w:val="center"/>
        <w:rPr>
          <w:b/>
          <w:sz w:val="28"/>
        </w:rPr>
      </w:pPr>
      <w:r>
        <w:rPr>
          <w:b/>
          <w:sz w:val="28"/>
        </w:rPr>
        <w:t>Text</w:t>
      </w:r>
    </w:p>
    <w:p w:rsidR="003152DF" w:rsidRDefault="00D219C4">
      <w:pPr>
        <w:pStyle w:val="BodyText"/>
        <w:spacing w:before="161" w:line="247" w:lineRule="auto"/>
        <w:ind w:left="3187" w:right="934" w:hanging="828"/>
        <w:rPr>
          <w:sz w:val="13"/>
        </w:rPr>
      </w:pPr>
      <w:r>
        <w:t>Himanshu Singh Rao</w:t>
      </w:r>
      <w:r>
        <w:rPr>
          <w:position w:val="7"/>
          <w:sz w:val="13"/>
        </w:rPr>
        <w:t>1</w:t>
      </w:r>
      <w:r>
        <w:t>, Jagdish Chandra Menaria</w:t>
      </w:r>
      <w:r>
        <w:rPr>
          <w:position w:val="7"/>
          <w:sz w:val="13"/>
        </w:rPr>
        <w:t>1</w:t>
      </w:r>
      <w:r>
        <w:t>, Satyendra Singh Chouhan</w:t>
      </w:r>
      <w:r>
        <w:rPr>
          <w:position w:val="7"/>
          <w:sz w:val="13"/>
        </w:rPr>
        <w:t>2</w:t>
      </w:r>
    </w:p>
    <w:p w:rsidR="003152DF" w:rsidRDefault="003152DF">
      <w:pPr>
        <w:pStyle w:val="BodyText"/>
        <w:spacing w:before="2"/>
        <w:rPr>
          <w:sz w:val="19"/>
        </w:rPr>
      </w:pPr>
    </w:p>
    <w:p w:rsidR="003152DF" w:rsidRDefault="00D219C4">
      <w:pPr>
        <w:ind w:left="1764"/>
        <w:rPr>
          <w:sz w:val="18"/>
        </w:rPr>
      </w:pPr>
      <w:r>
        <w:rPr>
          <w:position w:val="6"/>
          <w:sz w:val="12"/>
        </w:rPr>
        <w:t xml:space="preserve">1 </w:t>
      </w:r>
      <w:r>
        <w:rPr>
          <w:sz w:val="18"/>
        </w:rPr>
        <w:t>College of Technology and Engineering,</w:t>
      </w:r>
    </w:p>
    <w:p w:rsidR="003152DF" w:rsidRDefault="00D219C4">
      <w:pPr>
        <w:spacing w:before="17"/>
        <w:ind w:left="942" w:right="942"/>
        <w:jc w:val="center"/>
        <w:rPr>
          <w:sz w:val="18"/>
        </w:rPr>
      </w:pPr>
      <w:r>
        <w:rPr>
          <w:sz w:val="18"/>
        </w:rPr>
        <w:t>Udaipur 313001, INDIA</w:t>
      </w:r>
    </w:p>
    <w:p w:rsidR="003152DF" w:rsidRDefault="00D219C4">
      <w:pPr>
        <w:spacing w:before="17"/>
        <w:ind w:left="1165" w:right="941"/>
        <w:jc w:val="center"/>
        <w:rPr>
          <w:rFonts w:ascii="Courier New"/>
          <w:sz w:val="18"/>
        </w:rPr>
      </w:pPr>
      <w:r>
        <w:rPr>
          <w:rFonts w:ascii="Courier New"/>
          <w:sz w:val="18"/>
        </w:rPr>
        <w:t>{Singhraoh1, Jagdishcm41297</w:t>
      </w:r>
      <w:bookmarkStart w:id="0" w:name="_GoBack"/>
      <w:bookmarkEnd w:id="0"/>
      <w:r>
        <w:rPr>
          <w:rFonts w:ascii="Courier New"/>
          <w:sz w:val="18"/>
        </w:rPr>
        <w:t>}@gmail.com</w:t>
      </w:r>
    </w:p>
    <w:p w:rsidR="003152DF" w:rsidRDefault="00D219C4">
      <w:pPr>
        <w:spacing w:before="16"/>
        <w:ind w:left="1764"/>
        <w:rPr>
          <w:sz w:val="18"/>
        </w:rPr>
      </w:pPr>
      <w:r>
        <w:rPr>
          <w:position w:val="6"/>
          <w:sz w:val="12"/>
        </w:rPr>
        <w:t xml:space="preserve">2 </w:t>
      </w:r>
      <w:r>
        <w:rPr>
          <w:sz w:val="18"/>
        </w:rPr>
        <w:t>Malviya National Institute of Technology (MNIT),</w:t>
      </w:r>
    </w:p>
    <w:p w:rsidR="003152DF" w:rsidRDefault="00D219C4">
      <w:pPr>
        <w:spacing w:before="23"/>
        <w:ind w:left="942" w:right="942"/>
        <w:jc w:val="center"/>
        <w:rPr>
          <w:sz w:val="18"/>
        </w:rPr>
      </w:pPr>
      <w:r>
        <w:rPr>
          <w:sz w:val="18"/>
        </w:rPr>
        <w:t>Jaipur, 302017, INDIA</w:t>
      </w:r>
    </w:p>
    <w:p w:rsidR="003152DF" w:rsidRDefault="00D219C4">
      <w:pPr>
        <w:spacing w:before="17"/>
        <w:ind w:left="1165" w:right="941"/>
        <w:jc w:val="center"/>
        <w:rPr>
          <w:rFonts w:ascii="Courier New"/>
          <w:sz w:val="18"/>
        </w:rPr>
      </w:pPr>
      <w:hyperlink r:id="rId5">
        <w:r>
          <w:rPr>
            <w:rFonts w:ascii="Courier New"/>
            <w:sz w:val="18"/>
          </w:rPr>
          <w:t>sschouhan.cse@mnit.ac.in</w:t>
        </w:r>
      </w:hyperlink>
    </w:p>
    <w:p w:rsidR="003152DF" w:rsidRDefault="003152DF">
      <w:pPr>
        <w:pStyle w:val="BodyText"/>
        <w:rPr>
          <w:rFonts w:ascii="Courier New"/>
        </w:rPr>
      </w:pPr>
    </w:p>
    <w:p w:rsidR="003152DF" w:rsidRDefault="003152DF">
      <w:pPr>
        <w:pStyle w:val="BodyText"/>
        <w:rPr>
          <w:rFonts w:ascii="Courier New"/>
        </w:rPr>
      </w:pPr>
    </w:p>
    <w:p w:rsidR="003152DF" w:rsidRDefault="00D219C4">
      <w:pPr>
        <w:spacing w:before="151" w:line="242" w:lineRule="auto"/>
        <w:ind w:left="1382" w:right="1379"/>
        <w:jc w:val="both"/>
        <w:rPr>
          <w:sz w:val="18"/>
        </w:rPr>
      </w:pPr>
      <w:r>
        <w:rPr>
          <w:b/>
          <w:sz w:val="18"/>
        </w:rPr>
        <w:t xml:space="preserve">Abstract. </w:t>
      </w:r>
      <w:r>
        <w:rPr>
          <w:i/>
          <w:sz w:val="18"/>
        </w:rPr>
        <w:t xml:space="preserve">Hinglish </w:t>
      </w:r>
      <w:r>
        <w:rPr>
          <w:sz w:val="18"/>
        </w:rPr>
        <w:t xml:space="preserve">is an informal language, </w:t>
      </w:r>
      <w:r>
        <w:rPr>
          <w:color w:val="23292D"/>
          <w:sz w:val="18"/>
        </w:rPr>
        <w:t xml:space="preserve">which is written entirely in Latin script but contains </w:t>
      </w:r>
      <w:r>
        <w:rPr>
          <w:color w:val="212121"/>
          <w:sz w:val="18"/>
        </w:rPr>
        <w:t>informal words, phrases or even slang in a piece of writing</w:t>
      </w:r>
      <w:r>
        <w:rPr>
          <w:sz w:val="18"/>
        </w:rPr>
        <w:t xml:space="preserve">, written both in Hindi and English. </w:t>
      </w:r>
      <w:r>
        <w:rPr>
          <w:color w:val="23292D"/>
          <w:sz w:val="18"/>
        </w:rPr>
        <w:t>The field of sentiment analysis is vast and a lot</w:t>
      </w:r>
      <w:r>
        <w:rPr>
          <w:color w:val="23292D"/>
          <w:spacing w:val="-3"/>
          <w:sz w:val="18"/>
        </w:rPr>
        <w:t xml:space="preserve"> </w:t>
      </w:r>
      <w:r>
        <w:rPr>
          <w:color w:val="23292D"/>
          <w:sz w:val="18"/>
        </w:rPr>
        <w:t>of</w:t>
      </w:r>
      <w:r>
        <w:rPr>
          <w:color w:val="23292D"/>
          <w:spacing w:val="-3"/>
          <w:sz w:val="18"/>
        </w:rPr>
        <w:t xml:space="preserve"> </w:t>
      </w:r>
      <w:r>
        <w:rPr>
          <w:color w:val="23292D"/>
          <w:sz w:val="18"/>
        </w:rPr>
        <w:t>work</w:t>
      </w:r>
      <w:r>
        <w:rPr>
          <w:color w:val="23292D"/>
          <w:spacing w:val="-4"/>
          <w:sz w:val="18"/>
        </w:rPr>
        <w:t xml:space="preserve"> </w:t>
      </w:r>
      <w:r>
        <w:rPr>
          <w:color w:val="23292D"/>
          <w:sz w:val="18"/>
        </w:rPr>
        <w:t>has</w:t>
      </w:r>
      <w:r>
        <w:rPr>
          <w:color w:val="23292D"/>
          <w:spacing w:val="-2"/>
          <w:sz w:val="18"/>
        </w:rPr>
        <w:t xml:space="preserve"> </w:t>
      </w:r>
      <w:r>
        <w:rPr>
          <w:color w:val="23292D"/>
          <w:sz w:val="18"/>
        </w:rPr>
        <w:t>been</w:t>
      </w:r>
      <w:r>
        <w:rPr>
          <w:color w:val="23292D"/>
          <w:spacing w:val="-3"/>
          <w:sz w:val="18"/>
        </w:rPr>
        <w:t xml:space="preserve"> </w:t>
      </w:r>
      <w:r>
        <w:rPr>
          <w:color w:val="23292D"/>
          <w:sz w:val="18"/>
        </w:rPr>
        <w:t>done</w:t>
      </w:r>
      <w:r>
        <w:rPr>
          <w:color w:val="23292D"/>
          <w:spacing w:val="-3"/>
          <w:sz w:val="18"/>
        </w:rPr>
        <w:t xml:space="preserve"> </w:t>
      </w:r>
      <w:r>
        <w:rPr>
          <w:color w:val="23292D"/>
          <w:sz w:val="18"/>
        </w:rPr>
        <w:t>in</w:t>
      </w:r>
      <w:r>
        <w:rPr>
          <w:color w:val="23292D"/>
          <w:spacing w:val="-4"/>
          <w:sz w:val="18"/>
        </w:rPr>
        <w:t xml:space="preserve"> </w:t>
      </w:r>
      <w:r>
        <w:rPr>
          <w:color w:val="23292D"/>
          <w:sz w:val="18"/>
        </w:rPr>
        <w:t>the</w:t>
      </w:r>
      <w:r>
        <w:rPr>
          <w:color w:val="23292D"/>
          <w:spacing w:val="-2"/>
          <w:sz w:val="18"/>
        </w:rPr>
        <w:t xml:space="preserve"> </w:t>
      </w:r>
      <w:r>
        <w:rPr>
          <w:color w:val="23292D"/>
          <w:sz w:val="18"/>
        </w:rPr>
        <w:t>past</w:t>
      </w:r>
      <w:r>
        <w:rPr>
          <w:color w:val="23292D"/>
          <w:spacing w:val="-3"/>
          <w:sz w:val="18"/>
        </w:rPr>
        <w:t xml:space="preserve"> </w:t>
      </w:r>
      <w:r>
        <w:rPr>
          <w:color w:val="23292D"/>
          <w:sz w:val="18"/>
        </w:rPr>
        <w:t>couple</w:t>
      </w:r>
      <w:r>
        <w:rPr>
          <w:color w:val="23292D"/>
          <w:spacing w:val="-3"/>
          <w:sz w:val="18"/>
        </w:rPr>
        <w:t xml:space="preserve"> </w:t>
      </w:r>
      <w:r>
        <w:rPr>
          <w:color w:val="23292D"/>
          <w:sz w:val="18"/>
        </w:rPr>
        <w:t>of</w:t>
      </w:r>
      <w:r>
        <w:rPr>
          <w:color w:val="23292D"/>
          <w:spacing w:val="-2"/>
          <w:sz w:val="18"/>
        </w:rPr>
        <w:t xml:space="preserve"> </w:t>
      </w:r>
      <w:r>
        <w:rPr>
          <w:color w:val="23292D"/>
          <w:sz w:val="18"/>
        </w:rPr>
        <w:t>decades</w:t>
      </w:r>
      <w:r>
        <w:rPr>
          <w:color w:val="23292D"/>
          <w:spacing w:val="-5"/>
          <w:sz w:val="18"/>
        </w:rPr>
        <w:t xml:space="preserve"> </w:t>
      </w:r>
      <w:r>
        <w:rPr>
          <w:color w:val="23292D"/>
          <w:sz w:val="18"/>
        </w:rPr>
        <w:t>yet</w:t>
      </w:r>
      <w:r>
        <w:rPr>
          <w:color w:val="23292D"/>
          <w:spacing w:val="-4"/>
          <w:sz w:val="18"/>
        </w:rPr>
        <w:t xml:space="preserve"> </w:t>
      </w:r>
      <w:r>
        <w:rPr>
          <w:color w:val="23292D"/>
          <w:sz w:val="18"/>
        </w:rPr>
        <w:t>sentiment</w:t>
      </w:r>
      <w:r>
        <w:rPr>
          <w:color w:val="23292D"/>
          <w:spacing w:val="-3"/>
          <w:sz w:val="18"/>
        </w:rPr>
        <w:t xml:space="preserve"> </w:t>
      </w:r>
      <w:r>
        <w:rPr>
          <w:color w:val="23292D"/>
          <w:sz w:val="18"/>
        </w:rPr>
        <w:t>analysis</w:t>
      </w:r>
      <w:r>
        <w:rPr>
          <w:color w:val="23292D"/>
          <w:spacing w:val="-2"/>
          <w:sz w:val="18"/>
        </w:rPr>
        <w:t xml:space="preserve"> </w:t>
      </w:r>
      <w:r>
        <w:rPr>
          <w:color w:val="23292D"/>
          <w:sz w:val="18"/>
        </w:rPr>
        <w:t xml:space="preserve">of </w:t>
      </w:r>
      <w:r>
        <w:rPr>
          <w:i/>
          <w:color w:val="23292D"/>
          <w:sz w:val="18"/>
        </w:rPr>
        <w:t xml:space="preserve">Hinglish </w:t>
      </w:r>
      <w:r>
        <w:rPr>
          <w:color w:val="23292D"/>
          <w:sz w:val="18"/>
        </w:rPr>
        <w:t xml:space="preserve">texts remains unexplored. Therefore, in this paper, we present a novel approach for sentiment analysis of </w:t>
      </w:r>
      <w:r>
        <w:rPr>
          <w:i/>
          <w:color w:val="23292D"/>
          <w:sz w:val="18"/>
        </w:rPr>
        <w:t xml:space="preserve">Hinglish </w:t>
      </w:r>
      <w:r>
        <w:rPr>
          <w:color w:val="23292D"/>
          <w:sz w:val="18"/>
        </w:rPr>
        <w:t xml:space="preserve">text. The proposed approach uses algorithms such as Stemming, </w:t>
      </w:r>
      <w:r>
        <w:rPr>
          <w:i/>
          <w:color w:val="23292D"/>
          <w:sz w:val="18"/>
        </w:rPr>
        <w:t xml:space="preserve">Levenshtein </w:t>
      </w:r>
      <w:r>
        <w:rPr>
          <w:color w:val="23292D"/>
          <w:sz w:val="18"/>
        </w:rPr>
        <w:t>dista</w:t>
      </w:r>
      <w:r>
        <w:rPr>
          <w:color w:val="23292D"/>
          <w:sz w:val="18"/>
        </w:rPr>
        <w:t xml:space="preserve">nce and </w:t>
      </w:r>
      <w:r>
        <w:rPr>
          <w:i/>
          <w:color w:val="23292D"/>
          <w:sz w:val="18"/>
        </w:rPr>
        <w:t xml:space="preserve">Soundex </w:t>
      </w:r>
      <w:r>
        <w:rPr>
          <w:color w:val="23292D"/>
          <w:sz w:val="18"/>
        </w:rPr>
        <w:t xml:space="preserve">index for preprocessing the data. Thereafter, it applies various classification models to identify the polarity of </w:t>
      </w:r>
      <w:r>
        <w:rPr>
          <w:i/>
          <w:color w:val="23292D"/>
          <w:sz w:val="18"/>
        </w:rPr>
        <w:t xml:space="preserve">Hinglish </w:t>
      </w:r>
      <w:r>
        <w:rPr>
          <w:color w:val="23292D"/>
          <w:sz w:val="18"/>
        </w:rPr>
        <w:t>text. The experimental results show the effectiveness of the proposed</w:t>
      </w:r>
      <w:r>
        <w:rPr>
          <w:color w:val="23292D"/>
          <w:spacing w:val="-2"/>
          <w:sz w:val="18"/>
        </w:rPr>
        <w:t xml:space="preserve"> </w:t>
      </w:r>
      <w:r>
        <w:rPr>
          <w:color w:val="23292D"/>
          <w:sz w:val="18"/>
        </w:rPr>
        <w:t>approach.</w:t>
      </w:r>
    </w:p>
    <w:p w:rsidR="003152DF" w:rsidRDefault="003152DF">
      <w:pPr>
        <w:pStyle w:val="BodyText"/>
      </w:pPr>
    </w:p>
    <w:p w:rsidR="003152DF" w:rsidRDefault="00D219C4">
      <w:pPr>
        <w:tabs>
          <w:tab w:val="left" w:pos="6774"/>
        </w:tabs>
        <w:spacing w:before="141"/>
        <w:ind w:left="1382"/>
        <w:rPr>
          <w:i/>
          <w:sz w:val="20"/>
        </w:rPr>
      </w:pPr>
      <w:r>
        <w:rPr>
          <w:b/>
          <w:sz w:val="18"/>
        </w:rPr>
        <w:t>Keywords.—</w:t>
      </w:r>
      <w:r>
        <w:rPr>
          <w:i/>
          <w:sz w:val="18"/>
        </w:rPr>
        <w:t>Hinglish</w:t>
      </w:r>
      <w:r>
        <w:rPr>
          <w:i/>
          <w:spacing w:val="-10"/>
          <w:sz w:val="18"/>
        </w:rPr>
        <w:t xml:space="preserve"> </w:t>
      </w:r>
      <w:r>
        <w:rPr>
          <w:sz w:val="18"/>
        </w:rPr>
        <w:t>text</w:t>
      </w:r>
      <w:r>
        <w:rPr>
          <w:b/>
          <w:sz w:val="18"/>
        </w:rPr>
        <w:t>,</w:t>
      </w:r>
      <w:r>
        <w:rPr>
          <w:b/>
          <w:spacing w:val="-9"/>
          <w:sz w:val="18"/>
        </w:rPr>
        <w:t xml:space="preserve"> </w:t>
      </w:r>
      <w:r>
        <w:rPr>
          <w:sz w:val="20"/>
        </w:rPr>
        <w:t>Sentiment</w:t>
      </w:r>
      <w:r>
        <w:rPr>
          <w:spacing w:val="-11"/>
          <w:sz w:val="20"/>
        </w:rPr>
        <w:t xml:space="preserve"> </w:t>
      </w:r>
      <w:r>
        <w:rPr>
          <w:sz w:val="20"/>
        </w:rPr>
        <w:t>analysis,</w:t>
      </w:r>
      <w:r>
        <w:rPr>
          <w:spacing w:val="-10"/>
          <w:sz w:val="20"/>
        </w:rPr>
        <w:t xml:space="preserve"> </w:t>
      </w:r>
      <w:r>
        <w:rPr>
          <w:i/>
          <w:sz w:val="20"/>
        </w:rPr>
        <w:t>Soundex</w:t>
      </w:r>
      <w:r>
        <w:rPr>
          <w:i/>
          <w:spacing w:val="-10"/>
          <w:sz w:val="20"/>
        </w:rPr>
        <w:t xml:space="preserve"> </w:t>
      </w:r>
      <w:r>
        <w:rPr>
          <w:sz w:val="20"/>
        </w:rPr>
        <w:t>index,</w:t>
      </w:r>
      <w:r w:rsidR="00217CCC">
        <w:rPr>
          <w:sz w:val="20"/>
        </w:rPr>
        <w:t xml:space="preserve"> </w:t>
      </w:r>
      <w:r>
        <w:rPr>
          <w:i/>
          <w:sz w:val="20"/>
        </w:rPr>
        <w:t>Levenshtein</w:t>
      </w:r>
    </w:p>
    <w:p w:rsidR="003152DF" w:rsidRDefault="00D219C4">
      <w:pPr>
        <w:pStyle w:val="BodyText"/>
        <w:spacing w:before="12"/>
        <w:ind w:left="1393"/>
      </w:pPr>
      <w:r>
        <w:t>distance.</w:t>
      </w:r>
    </w:p>
    <w:p w:rsidR="003152DF" w:rsidRDefault="003152DF">
      <w:pPr>
        <w:pStyle w:val="BodyText"/>
        <w:rPr>
          <w:sz w:val="22"/>
        </w:rPr>
      </w:pPr>
    </w:p>
    <w:p w:rsidR="003152DF" w:rsidRDefault="003152DF">
      <w:pPr>
        <w:pStyle w:val="BodyText"/>
        <w:rPr>
          <w:sz w:val="22"/>
        </w:rPr>
      </w:pPr>
    </w:p>
    <w:p w:rsidR="003152DF" w:rsidRDefault="003152DF">
      <w:pPr>
        <w:pStyle w:val="BodyText"/>
        <w:rPr>
          <w:sz w:val="22"/>
        </w:rPr>
      </w:pPr>
    </w:p>
    <w:p w:rsidR="003152DF" w:rsidRDefault="00D219C4">
      <w:pPr>
        <w:pStyle w:val="Heading1"/>
        <w:numPr>
          <w:ilvl w:val="0"/>
          <w:numId w:val="4"/>
        </w:numPr>
        <w:tabs>
          <w:tab w:val="left" w:pos="1100"/>
        </w:tabs>
        <w:spacing w:before="164"/>
        <w:ind w:hanging="301"/>
      </w:pPr>
      <w:r>
        <w:t>Introduction</w:t>
      </w:r>
    </w:p>
    <w:p w:rsidR="003152DF" w:rsidRDefault="003152DF">
      <w:pPr>
        <w:pStyle w:val="BodyText"/>
        <w:rPr>
          <w:b/>
          <w:sz w:val="21"/>
        </w:rPr>
      </w:pPr>
    </w:p>
    <w:p w:rsidR="003152DF" w:rsidRDefault="00D219C4">
      <w:pPr>
        <w:pStyle w:val="BodyText"/>
        <w:spacing w:line="252" w:lineRule="auto"/>
        <w:ind w:left="799" w:right="814" w:firstLine="228"/>
        <w:jc w:val="both"/>
      </w:pPr>
      <w:r>
        <w:t>Sentiment</w:t>
      </w:r>
      <w:r>
        <w:rPr>
          <w:spacing w:val="-2"/>
        </w:rPr>
        <w:t xml:space="preserve"> </w:t>
      </w:r>
      <w:r>
        <w:t>analysis</w:t>
      </w:r>
      <w:r>
        <w:rPr>
          <w:spacing w:val="-3"/>
        </w:rPr>
        <w:t xml:space="preserve"> </w:t>
      </w:r>
      <w:r>
        <w:t>is</w:t>
      </w:r>
      <w:r>
        <w:rPr>
          <w:spacing w:val="-2"/>
        </w:rPr>
        <w:t xml:space="preserve"> </w:t>
      </w:r>
      <w:r>
        <w:t>a</w:t>
      </w:r>
      <w:r>
        <w:rPr>
          <w:spacing w:val="-4"/>
        </w:rPr>
        <w:t xml:space="preserve"> </w:t>
      </w:r>
      <w:r>
        <w:t>type</w:t>
      </w:r>
      <w:r>
        <w:rPr>
          <w:spacing w:val="-3"/>
        </w:rPr>
        <w:t xml:space="preserve"> </w:t>
      </w:r>
      <w:r>
        <w:t>of</w:t>
      </w:r>
      <w:r>
        <w:rPr>
          <w:spacing w:val="-4"/>
        </w:rPr>
        <w:t xml:space="preserve"> </w:t>
      </w:r>
      <w:r>
        <w:t>data</w:t>
      </w:r>
      <w:r>
        <w:rPr>
          <w:spacing w:val="-3"/>
        </w:rPr>
        <w:t xml:space="preserve"> </w:t>
      </w:r>
      <w:r>
        <w:t>mining</w:t>
      </w:r>
      <w:r>
        <w:rPr>
          <w:spacing w:val="-2"/>
        </w:rPr>
        <w:t xml:space="preserve"> </w:t>
      </w:r>
      <w:r>
        <w:t>that</w:t>
      </w:r>
      <w:r>
        <w:rPr>
          <w:spacing w:val="-1"/>
        </w:rPr>
        <w:t xml:space="preserve"> </w:t>
      </w:r>
      <w:r>
        <w:t>measures</w:t>
      </w:r>
      <w:r>
        <w:rPr>
          <w:spacing w:val="-4"/>
        </w:rPr>
        <w:t xml:space="preserve"> </w:t>
      </w:r>
      <w:r>
        <w:t>the</w:t>
      </w:r>
      <w:r>
        <w:rPr>
          <w:spacing w:val="-2"/>
        </w:rPr>
        <w:t xml:space="preserve"> </w:t>
      </w:r>
      <w:r>
        <w:t>inclination</w:t>
      </w:r>
      <w:r>
        <w:rPr>
          <w:spacing w:val="-4"/>
        </w:rPr>
        <w:t xml:space="preserve"> </w:t>
      </w:r>
      <w:r>
        <w:t>of</w:t>
      </w:r>
      <w:r>
        <w:rPr>
          <w:spacing w:val="-3"/>
        </w:rPr>
        <w:t xml:space="preserve"> </w:t>
      </w:r>
      <w:r>
        <w:t>people’s opinions</w:t>
      </w:r>
      <w:r>
        <w:rPr>
          <w:spacing w:val="-10"/>
        </w:rPr>
        <w:t xml:space="preserve"> </w:t>
      </w:r>
      <w:r>
        <w:t>through</w:t>
      </w:r>
      <w:r>
        <w:rPr>
          <w:spacing w:val="-11"/>
        </w:rPr>
        <w:t xml:space="preserve"> </w:t>
      </w:r>
      <w:r>
        <w:t>natural</w:t>
      </w:r>
      <w:r>
        <w:rPr>
          <w:spacing w:val="-9"/>
        </w:rPr>
        <w:t xml:space="preserve"> </w:t>
      </w:r>
      <w:r>
        <w:t>language</w:t>
      </w:r>
      <w:r>
        <w:rPr>
          <w:spacing w:val="-12"/>
        </w:rPr>
        <w:t xml:space="preserve"> </w:t>
      </w:r>
      <w:r>
        <w:t>processing</w:t>
      </w:r>
      <w:r>
        <w:rPr>
          <w:spacing w:val="-11"/>
        </w:rPr>
        <w:t xml:space="preserve"> </w:t>
      </w:r>
      <w:r>
        <w:t>(NLP),</w:t>
      </w:r>
      <w:r>
        <w:rPr>
          <w:spacing w:val="-9"/>
        </w:rPr>
        <w:t xml:space="preserve"> </w:t>
      </w:r>
      <w:r>
        <w:t>computational</w:t>
      </w:r>
      <w:r>
        <w:rPr>
          <w:spacing w:val="-11"/>
        </w:rPr>
        <w:t xml:space="preserve"> </w:t>
      </w:r>
      <w:r>
        <w:t>linguistics</w:t>
      </w:r>
      <w:r>
        <w:rPr>
          <w:spacing w:val="-10"/>
        </w:rPr>
        <w:t xml:space="preserve"> </w:t>
      </w:r>
      <w:r>
        <w:t>and</w:t>
      </w:r>
      <w:r>
        <w:rPr>
          <w:spacing w:val="-9"/>
        </w:rPr>
        <w:t xml:space="preserve"> </w:t>
      </w:r>
      <w:r>
        <w:t>text analysis, which are used to extract and analyze subjective information from the Web - mostly social media and similar sources. The analysed data quantifies the general public's sentiments or reactions toward certain products, people or ideas and revea</w:t>
      </w:r>
      <w:r>
        <w:t>l the contextual polarity of the</w:t>
      </w:r>
      <w:r>
        <w:rPr>
          <w:spacing w:val="-5"/>
        </w:rPr>
        <w:t xml:space="preserve"> </w:t>
      </w:r>
      <w:r>
        <w:t>information.</w:t>
      </w:r>
    </w:p>
    <w:p w:rsidR="003152DF" w:rsidRDefault="00D219C4">
      <w:pPr>
        <w:pStyle w:val="BodyText"/>
        <w:spacing w:before="9" w:line="252" w:lineRule="auto"/>
        <w:ind w:left="799" w:right="815" w:firstLine="228"/>
        <w:jc w:val="both"/>
      </w:pPr>
      <w:r>
        <w:t>Sentiment</w:t>
      </w:r>
      <w:r>
        <w:rPr>
          <w:spacing w:val="-8"/>
        </w:rPr>
        <w:t xml:space="preserve"> </w:t>
      </w:r>
      <w:r>
        <w:t>analysis</w:t>
      </w:r>
      <w:r>
        <w:rPr>
          <w:spacing w:val="-8"/>
        </w:rPr>
        <w:t xml:space="preserve"> </w:t>
      </w:r>
      <w:r>
        <w:t>helps</w:t>
      </w:r>
      <w:r>
        <w:rPr>
          <w:spacing w:val="-7"/>
        </w:rPr>
        <w:t xml:space="preserve"> </w:t>
      </w:r>
      <w:r>
        <w:t>data</w:t>
      </w:r>
      <w:r>
        <w:rPr>
          <w:spacing w:val="-8"/>
        </w:rPr>
        <w:t xml:space="preserve"> </w:t>
      </w:r>
      <w:r>
        <w:t>analysts</w:t>
      </w:r>
      <w:r>
        <w:rPr>
          <w:spacing w:val="-8"/>
        </w:rPr>
        <w:t xml:space="preserve"> </w:t>
      </w:r>
      <w:r>
        <w:t>within</w:t>
      </w:r>
      <w:r>
        <w:rPr>
          <w:spacing w:val="-8"/>
        </w:rPr>
        <w:t xml:space="preserve"> </w:t>
      </w:r>
      <w:r>
        <w:t>large</w:t>
      </w:r>
      <w:r>
        <w:rPr>
          <w:spacing w:val="-8"/>
        </w:rPr>
        <w:t xml:space="preserve"> </w:t>
      </w:r>
      <w:r>
        <w:t>enterprises</w:t>
      </w:r>
      <w:r>
        <w:rPr>
          <w:spacing w:val="-7"/>
        </w:rPr>
        <w:t xml:space="preserve"> </w:t>
      </w:r>
      <w:r>
        <w:t>gauge</w:t>
      </w:r>
      <w:r>
        <w:rPr>
          <w:spacing w:val="-9"/>
        </w:rPr>
        <w:t xml:space="preserve"> </w:t>
      </w:r>
      <w:r>
        <w:t>public</w:t>
      </w:r>
      <w:r>
        <w:rPr>
          <w:spacing w:val="-7"/>
        </w:rPr>
        <w:t xml:space="preserve"> </w:t>
      </w:r>
      <w:r>
        <w:t>opinion, conduct nuanced market research, monitor brand and product reputation, and understand customer experiences. As per comprehen</w:t>
      </w:r>
      <w:r>
        <w:t xml:space="preserve">sion review of Ravi and </w:t>
      </w:r>
      <w:r>
        <w:rPr>
          <w:sz w:val="18"/>
        </w:rPr>
        <w:t xml:space="preserve">Ravi [1], </w:t>
      </w:r>
      <w:r>
        <w:t>most of the work in this field has been done on text written in pure English language and a few works is done in other languages like Arabic, Spanish, Chinese etc. The amount work done on Indian languages further</w:t>
      </w:r>
      <w:r>
        <w:rPr>
          <w:spacing w:val="-4"/>
        </w:rPr>
        <w:t xml:space="preserve"> </w:t>
      </w:r>
      <w:r>
        <w:t>decreases</w:t>
      </w:r>
      <w:r>
        <w:t>.</w:t>
      </w:r>
    </w:p>
    <w:p w:rsidR="003152DF" w:rsidRDefault="003152DF">
      <w:pPr>
        <w:spacing w:line="252" w:lineRule="auto"/>
        <w:jc w:val="both"/>
        <w:sectPr w:rsidR="003152DF">
          <w:type w:val="continuous"/>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BodyText"/>
        <w:spacing w:before="92" w:line="252" w:lineRule="auto"/>
        <w:ind w:left="799" w:right="815" w:firstLine="228"/>
        <w:jc w:val="both"/>
      </w:pPr>
      <w:r>
        <w:t xml:space="preserve">In this paper, we did the sentiment analysis of one of the most used languages in Indian context i.e. </w:t>
      </w:r>
      <w:r>
        <w:rPr>
          <w:i/>
        </w:rPr>
        <w:t>Hinglish</w:t>
      </w:r>
      <w:r>
        <w:t xml:space="preserve">, </w:t>
      </w:r>
      <w:r>
        <w:rPr>
          <w:color w:val="23292D"/>
        </w:rPr>
        <w:t xml:space="preserve">which is written entirely in Latin script but contains </w:t>
      </w:r>
      <w:r>
        <w:rPr>
          <w:color w:val="212121"/>
        </w:rPr>
        <w:t>informal words, phrases or even slang in a piece of writing</w:t>
      </w:r>
      <w:r>
        <w:t>, written both in Hindi and English. For instance, consider a movie review written in latin text but in Hindi language:</w:t>
      </w:r>
    </w:p>
    <w:p w:rsidR="003152DF" w:rsidRDefault="00D219C4">
      <w:pPr>
        <w:spacing w:before="156"/>
        <w:ind w:left="1041"/>
        <w:rPr>
          <w:sz w:val="20"/>
        </w:rPr>
      </w:pPr>
      <w:r>
        <w:rPr>
          <w:sz w:val="20"/>
        </w:rPr>
        <w:t>“</w:t>
      </w:r>
      <w:r>
        <w:rPr>
          <w:i/>
          <w:sz w:val="20"/>
        </w:rPr>
        <w:t>gaane film mein achhae lagae gae hain</w:t>
      </w:r>
      <w:r>
        <w:rPr>
          <w:sz w:val="20"/>
        </w:rPr>
        <w:t>”</w:t>
      </w:r>
    </w:p>
    <w:p w:rsidR="003152DF" w:rsidRDefault="00D219C4">
      <w:pPr>
        <w:pStyle w:val="BodyText"/>
        <w:spacing w:before="161" w:line="252" w:lineRule="auto"/>
        <w:ind w:left="799" w:right="814" w:firstLine="228"/>
        <w:jc w:val="both"/>
      </w:pPr>
      <w:r>
        <w:t>To</w:t>
      </w:r>
      <w:r>
        <w:rPr>
          <w:spacing w:val="-10"/>
        </w:rPr>
        <w:t xml:space="preserve"> </w:t>
      </w:r>
      <w:r>
        <w:t>accompany</w:t>
      </w:r>
      <w:r>
        <w:rPr>
          <w:spacing w:val="-12"/>
        </w:rPr>
        <w:t xml:space="preserve"> </w:t>
      </w:r>
      <w:r>
        <w:t>sentiment</w:t>
      </w:r>
      <w:r>
        <w:rPr>
          <w:spacing w:val="-9"/>
        </w:rPr>
        <w:t xml:space="preserve"> </w:t>
      </w:r>
      <w:r>
        <w:t>classification</w:t>
      </w:r>
      <w:r>
        <w:rPr>
          <w:spacing w:val="-10"/>
        </w:rPr>
        <w:t xml:space="preserve"> </w:t>
      </w:r>
      <w:r>
        <w:t>(whether</w:t>
      </w:r>
      <w:r>
        <w:rPr>
          <w:spacing w:val="-10"/>
        </w:rPr>
        <w:t xml:space="preserve"> </w:t>
      </w:r>
      <w:r>
        <w:t>positive</w:t>
      </w:r>
      <w:r>
        <w:rPr>
          <w:spacing w:val="-12"/>
        </w:rPr>
        <w:t xml:space="preserve"> </w:t>
      </w:r>
      <w:r>
        <w:t>or</w:t>
      </w:r>
      <w:r>
        <w:rPr>
          <w:spacing w:val="-10"/>
        </w:rPr>
        <w:t xml:space="preserve"> </w:t>
      </w:r>
      <w:r>
        <w:t>negative)</w:t>
      </w:r>
      <w:r>
        <w:rPr>
          <w:spacing w:val="-10"/>
        </w:rPr>
        <w:t xml:space="preserve"> </w:t>
      </w:r>
      <w:r>
        <w:t>with</w:t>
      </w:r>
      <w:r>
        <w:rPr>
          <w:spacing w:val="-11"/>
        </w:rPr>
        <w:t xml:space="preserve"> </w:t>
      </w:r>
      <w:r>
        <w:t>such</w:t>
      </w:r>
      <w:r>
        <w:rPr>
          <w:spacing w:val="-9"/>
        </w:rPr>
        <w:t xml:space="preserve"> </w:t>
      </w:r>
      <w:r>
        <w:t xml:space="preserve">text, we applied bag of words approach. For pure English text, work has already been done but for </w:t>
      </w:r>
      <w:r>
        <w:rPr>
          <w:i/>
        </w:rPr>
        <w:t xml:space="preserve">Hinglish </w:t>
      </w:r>
      <w:r>
        <w:t>everything is needed to be done from scratch. Like while creating sparse</w:t>
      </w:r>
      <w:r>
        <w:rPr>
          <w:spacing w:val="-11"/>
        </w:rPr>
        <w:t xml:space="preserve"> </w:t>
      </w:r>
      <w:r>
        <w:t>matrix,</w:t>
      </w:r>
      <w:r>
        <w:rPr>
          <w:spacing w:val="-10"/>
        </w:rPr>
        <w:t xml:space="preserve"> </w:t>
      </w:r>
      <w:r>
        <w:t>the</w:t>
      </w:r>
      <w:r>
        <w:rPr>
          <w:spacing w:val="-10"/>
        </w:rPr>
        <w:t xml:space="preserve"> </w:t>
      </w:r>
      <w:r>
        <w:t>main</w:t>
      </w:r>
      <w:r>
        <w:rPr>
          <w:spacing w:val="-11"/>
        </w:rPr>
        <w:t xml:space="preserve"> </w:t>
      </w:r>
      <w:r>
        <w:t>problem</w:t>
      </w:r>
      <w:r>
        <w:rPr>
          <w:spacing w:val="-12"/>
        </w:rPr>
        <w:t xml:space="preserve"> </w:t>
      </w:r>
      <w:r>
        <w:t>is</w:t>
      </w:r>
      <w:r>
        <w:rPr>
          <w:spacing w:val="-11"/>
        </w:rPr>
        <w:t xml:space="preserve"> </w:t>
      </w:r>
      <w:r>
        <w:t>to</w:t>
      </w:r>
      <w:r>
        <w:rPr>
          <w:spacing w:val="-11"/>
        </w:rPr>
        <w:t xml:space="preserve"> </w:t>
      </w:r>
      <w:r>
        <w:t>mat</w:t>
      </w:r>
      <w:r>
        <w:t>ch</w:t>
      </w:r>
      <w:r>
        <w:rPr>
          <w:spacing w:val="-10"/>
        </w:rPr>
        <w:t xml:space="preserve"> </w:t>
      </w:r>
      <w:r>
        <w:t>the</w:t>
      </w:r>
      <w:r>
        <w:rPr>
          <w:spacing w:val="-12"/>
        </w:rPr>
        <w:t xml:space="preserve"> </w:t>
      </w:r>
      <w:r>
        <w:t>same</w:t>
      </w:r>
      <w:r>
        <w:rPr>
          <w:spacing w:val="-11"/>
        </w:rPr>
        <w:t xml:space="preserve"> </w:t>
      </w:r>
      <w:r>
        <w:t>Hindi</w:t>
      </w:r>
      <w:r>
        <w:rPr>
          <w:spacing w:val="-13"/>
        </w:rPr>
        <w:t xml:space="preserve"> </w:t>
      </w:r>
      <w:r>
        <w:t>words</w:t>
      </w:r>
      <w:r>
        <w:rPr>
          <w:spacing w:val="-12"/>
        </w:rPr>
        <w:t xml:space="preserve"> </w:t>
      </w:r>
      <w:r>
        <w:t>written</w:t>
      </w:r>
      <w:r>
        <w:rPr>
          <w:spacing w:val="-12"/>
        </w:rPr>
        <w:t xml:space="preserve"> </w:t>
      </w:r>
      <w:r>
        <w:t>with</w:t>
      </w:r>
      <w:r>
        <w:rPr>
          <w:spacing w:val="-12"/>
        </w:rPr>
        <w:t xml:space="preserve"> </w:t>
      </w:r>
      <w:r>
        <w:t>different spellings, e.g., “paisa” and “pesa” both have the same meaning as “money” in</w:t>
      </w:r>
      <w:r>
        <w:rPr>
          <w:spacing w:val="-31"/>
        </w:rPr>
        <w:t xml:space="preserve"> </w:t>
      </w:r>
      <w:r>
        <w:t xml:space="preserve">English, but can be written in different ways by different users. To counter this problem we use technique of </w:t>
      </w:r>
      <w:r>
        <w:rPr>
          <w:i/>
        </w:rPr>
        <w:t xml:space="preserve">Levenshtein </w:t>
      </w:r>
      <w:r>
        <w:t xml:space="preserve">method to </w:t>
      </w:r>
      <w:r>
        <w:t xml:space="preserve">find most similar words and finally used </w:t>
      </w:r>
      <w:r>
        <w:rPr>
          <w:i/>
        </w:rPr>
        <w:t xml:space="preserve">Soundex </w:t>
      </w:r>
      <w:r>
        <w:t>function</w:t>
      </w:r>
      <w:r>
        <w:rPr>
          <w:spacing w:val="-8"/>
        </w:rPr>
        <w:t xml:space="preserve"> </w:t>
      </w:r>
      <w:r>
        <w:t>to</w:t>
      </w:r>
      <w:r>
        <w:rPr>
          <w:spacing w:val="-8"/>
        </w:rPr>
        <w:t xml:space="preserve"> </w:t>
      </w:r>
      <w:r>
        <w:t>give</w:t>
      </w:r>
      <w:r>
        <w:rPr>
          <w:spacing w:val="-9"/>
        </w:rPr>
        <w:t xml:space="preserve"> </w:t>
      </w:r>
      <w:r>
        <w:t>the</w:t>
      </w:r>
      <w:r>
        <w:rPr>
          <w:spacing w:val="-8"/>
        </w:rPr>
        <w:t xml:space="preserve"> </w:t>
      </w:r>
      <w:r>
        <w:t>words</w:t>
      </w:r>
      <w:r>
        <w:rPr>
          <w:spacing w:val="-9"/>
        </w:rPr>
        <w:t xml:space="preserve"> </w:t>
      </w:r>
      <w:r>
        <w:t>a</w:t>
      </w:r>
      <w:r>
        <w:rPr>
          <w:spacing w:val="-7"/>
        </w:rPr>
        <w:t xml:space="preserve"> </w:t>
      </w:r>
      <w:r>
        <w:t>score</w:t>
      </w:r>
      <w:r>
        <w:rPr>
          <w:spacing w:val="-9"/>
        </w:rPr>
        <w:t xml:space="preserve"> </w:t>
      </w:r>
      <w:r>
        <w:t>a</w:t>
      </w:r>
      <w:r>
        <w:rPr>
          <w:spacing w:val="-8"/>
        </w:rPr>
        <w:t xml:space="preserve"> </w:t>
      </w:r>
      <w:r>
        <w:t>score</w:t>
      </w:r>
      <w:r>
        <w:rPr>
          <w:spacing w:val="-8"/>
        </w:rPr>
        <w:t xml:space="preserve"> </w:t>
      </w:r>
      <w:r>
        <w:t>based</w:t>
      </w:r>
      <w:r>
        <w:rPr>
          <w:spacing w:val="-9"/>
        </w:rPr>
        <w:t xml:space="preserve"> </w:t>
      </w:r>
      <w:r>
        <w:t>on</w:t>
      </w:r>
      <w:r>
        <w:rPr>
          <w:spacing w:val="-7"/>
        </w:rPr>
        <w:t xml:space="preserve"> </w:t>
      </w:r>
      <w:r>
        <w:t>their</w:t>
      </w:r>
      <w:r>
        <w:rPr>
          <w:spacing w:val="-9"/>
        </w:rPr>
        <w:t xml:space="preserve"> </w:t>
      </w:r>
      <w:r>
        <w:t>pronunciation.</w:t>
      </w:r>
      <w:r>
        <w:rPr>
          <w:spacing w:val="-9"/>
        </w:rPr>
        <w:t xml:space="preserve"> </w:t>
      </w:r>
      <w:r>
        <w:t>If</w:t>
      </w:r>
      <w:r>
        <w:rPr>
          <w:spacing w:val="-8"/>
        </w:rPr>
        <w:t xml:space="preserve"> </w:t>
      </w:r>
      <w:r>
        <w:t>the</w:t>
      </w:r>
      <w:r>
        <w:rPr>
          <w:spacing w:val="-9"/>
        </w:rPr>
        <w:t xml:space="preserve"> </w:t>
      </w:r>
      <w:r>
        <w:t xml:space="preserve">difference between the new word and to be matched word is less than a threshold value then both words are supposed to be same else different column is made in sparse matrix. A dictionary of </w:t>
      </w:r>
      <w:r>
        <w:rPr>
          <w:i/>
        </w:rPr>
        <w:t xml:space="preserve">Hinglish </w:t>
      </w:r>
      <w:r>
        <w:t>words is also used in the model to improve the accuracy o</w:t>
      </w:r>
      <w:r>
        <w:t>f the approach.</w:t>
      </w:r>
    </w:p>
    <w:p w:rsidR="003152DF" w:rsidRDefault="00D219C4">
      <w:pPr>
        <w:pStyle w:val="BodyText"/>
        <w:spacing w:before="15" w:line="252" w:lineRule="auto"/>
        <w:ind w:left="799" w:right="813" w:firstLine="228"/>
        <w:jc w:val="both"/>
      </w:pPr>
      <w:r>
        <w:t>For classification purposes, we used various classification techniques like SVM, logistic</w:t>
      </w:r>
      <w:r>
        <w:rPr>
          <w:spacing w:val="-6"/>
        </w:rPr>
        <w:t xml:space="preserve"> </w:t>
      </w:r>
      <w:r>
        <w:t>regression,</w:t>
      </w:r>
      <w:r>
        <w:rPr>
          <w:spacing w:val="-6"/>
        </w:rPr>
        <w:t xml:space="preserve"> </w:t>
      </w:r>
      <w:r>
        <w:t>Random</w:t>
      </w:r>
      <w:r>
        <w:rPr>
          <w:spacing w:val="-8"/>
        </w:rPr>
        <w:t xml:space="preserve"> </w:t>
      </w:r>
      <w:r>
        <w:t>Forest,</w:t>
      </w:r>
      <w:r>
        <w:rPr>
          <w:spacing w:val="-7"/>
        </w:rPr>
        <w:t xml:space="preserve"> </w:t>
      </w:r>
      <w:r>
        <w:t>Naive</w:t>
      </w:r>
      <w:r>
        <w:rPr>
          <w:spacing w:val="-7"/>
        </w:rPr>
        <w:t xml:space="preserve"> </w:t>
      </w:r>
      <w:r>
        <w:t>Bayes</w:t>
      </w:r>
      <w:r>
        <w:rPr>
          <w:spacing w:val="-5"/>
        </w:rPr>
        <w:t xml:space="preserve"> </w:t>
      </w:r>
      <w:r>
        <w:t>and</w:t>
      </w:r>
      <w:r>
        <w:rPr>
          <w:spacing w:val="-6"/>
        </w:rPr>
        <w:t xml:space="preserve"> </w:t>
      </w:r>
      <w:r>
        <w:t>Decision</w:t>
      </w:r>
      <w:r>
        <w:rPr>
          <w:spacing w:val="-5"/>
        </w:rPr>
        <w:t xml:space="preserve"> </w:t>
      </w:r>
      <w:r>
        <w:t>Tree,</w:t>
      </w:r>
      <w:r>
        <w:rPr>
          <w:spacing w:val="-7"/>
        </w:rPr>
        <w:t xml:space="preserve"> </w:t>
      </w:r>
      <w:r>
        <w:t>and</w:t>
      </w:r>
      <w:r>
        <w:rPr>
          <w:spacing w:val="-5"/>
        </w:rPr>
        <w:t xml:space="preserve"> </w:t>
      </w:r>
      <w:r>
        <w:t>calculate</w:t>
      </w:r>
      <w:r>
        <w:rPr>
          <w:spacing w:val="-7"/>
        </w:rPr>
        <w:t xml:space="preserve"> </w:t>
      </w:r>
      <w:r>
        <w:t>their performance</w:t>
      </w:r>
      <w:r>
        <w:rPr>
          <w:spacing w:val="-5"/>
        </w:rPr>
        <w:t xml:space="preserve"> </w:t>
      </w:r>
      <w:r>
        <w:t>metrics</w:t>
      </w:r>
      <w:r>
        <w:rPr>
          <w:spacing w:val="-5"/>
        </w:rPr>
        <w:t xml:space="preserve"> </w:t>
      </w:r>
      <w:r>
        <w:t>and</w:t>
      </w:r>
      <w:r>
        <w:rPr>
          <w:spacing w:val="-5"/>
        </w:rPr>
        <w:t xml:space="preserve"> </w:t>
      </w:r>
      <w:r>
        <w:t>evaluate</w:t>
      </w:r>
      <w:r>
        <w:rPr>
          <w:spacing w:val="-4"/>
        </w:rPr>
        <w:t xml:space="preserve"> </w:t>
      </w:r>
      <w:r>
        <w:t>the</w:t>
      </w:r>
      <w:r>
        <w:rPr>
          <w:spacing w:val="-6"/>
        </w:rPr>
        <w:t xml:space="preserve"> </w:t>
      </w:r>
      <w:r>
        <w:t>best</w:t>
      </w:r>
      <w:r>
        <w:rPr>
          <w:spacing w:val="-6"/>
        </w:rPr>
        <w:t xml:space="preserve"> </w:t>
      </w:r>
      <w:r>
        <w:t>model</w:t>
      </w:r>
      <w:r>
        <w:rPr>
          <w:spacing w:val="-6"/>
        </w:rPr>
        <w:t xml:space="preserve"> </w:t>
      </w:r>
      <w:r>
        <w:t>suited</w:t>
      </w:r>
      <w:r>
        <w:rPr>
          <w:spacing w:val="-5"/>
        </w:rPr>
        <w:t xml:space="preserve"> </w:t>
      </w:r>
      <w:r>
        <w:t>for</w:t>
      </w:r>
      <w:r>
        <w:rPr>
          <w:spacing w:val="-6"/>
        </w:rPr>
        <w:t xml:space="preserve"> </w:t>
      </w:r>
      <w:r>
        <w:rPr>
          <w:i/>
        </w:rPr>
        <w:t>Hinglish</w:t>
      </w:r>
      <w:r>
        <w:rPr>
          <w:i/>
          <w:spacing w:val="-5"/>
        </w:rPr>
        <w:t xml:space="preserve"> </w:t>
      </w:r>
      <w:r>
        <w:t>text</w:t>
      </w:r>
      <w:r>
        <w:rPr>
          <w:spacing w:val="-6"/>
        </w:rPr>
        <w:t xml:space="preserve"> </w:t>
      </w:r>
      <w:r>
        <w:t>classification. The contribution of this work is significant for many reasons. This work can be useful for e-commerce companies, movie productions and social media content analysis as it covers analyzing precious customer’s feedback written in different l</w:t>
      </w:r>
      <w:r>
        <w:t>anguages which cannot be analyzed using traditional</w:t>
      </w:r>
      <w:r>
        <w:rPr>
          <w:spacing w:val="-4"/>
        </w:rPr>
        <w:t xml:space="preserve"> </w:t>
      </w:r>
      <w:r>
        <w:t>methods.</w:t>
      </w:r>
    </w:p>
    <w:p w:rsidR="003152DF" w:rsidRDefault="00D219C4">
      <w:pPr>
        <w:pStyle w:val="BodyText"/>
        <w:spacing w:before="10" w:line="252" w:lineRule="auto"/>
        <w:ind w:left="799" w:right="815" w:firstLine="228"/>
        <w:jc w:val="both"/>
      </w:pPr>
      <w:r>
        <w:t>The rest of the paper is organized as follows. Section 2 presents the related</w:t>
      </w:r>
      <w:r>
        <w:rPr>
          <w:spacing w:val="-26"/>
        </w:rPr>
        <w:t xml:space="preserve"> </w:t>
      </w:r>
      <w:r>
        <w:t>work. In Section 2, we present the proposed approach. Section 4 discusses the experiments and results. Conclusions ar</w:t>
      </w:r>
      <w:r>
        <w:t>e given in Section</w:t>
      </w:r>
      <w:r>
        <w:rPr>
          <w:spacing w:val="-5"/>
        </w:rPr>
        <w:t xml:space="preserve"> </w:t>
      </w:r>
      <w:r>
        <w:t>5</w:t>
      </w:r>
      <w:r>
        <w:t>.</w:t>
      </w:r>
    </w:p>
    <w:p w:rsidR="003152DF" w:rsidRDefault="003152DF">
      <w:pPr>
        <w:pStyle w:val="BodyText"/>
        <w:rPr>
          <w:sz w:val="22"/>
        </w:rPr>
      </w:pPr>
    </w:p>
    <w:p w:rsidR="003152DF" w:rsidRDefault="003152DF">
      <w:pPr>
        <w:pStyle w:val="BodyText"/>
        <w:rPr>
          <w:sz w:val="22"/>
        </w:rPr>
      </w:pPr>
    </w:p>
    <w:p w:rsidR="003152DF" w:rsidRDefault="003152DF">
      <w:pPr>
        <w:pStyle w:val="BodyText"/>
        <w:rPr>
          <w:sz w:val="18"/>
        </w:rPr>
      </w:pPr>
    </w:p>
    <w:p w:rsidR="003152DF" w:rsidRDefault="00D219C4">
      <w:pPr>
        <w:pStyle w:val="Heading1"/>
        <w:numPr>
          <w:ilvl w:val="0"/>
          <w:numId w:val="4"/>
        </w:numPr>
        <w:tabs>
          <w:tab w:val="left" w:pos="1100"/>
        </w:tabs>
        <w:ind w:hanging="301"/>
      </w:pPr>
      <w:r>
        <w:t>Related</w:t>
      </w:r>
      <w:r>
        <w:rPr>
          <w:spacing w:val="-2"/>
        </w:rPr>
        <w:t xml:space="preserve"> </w:t>
      </w:r>
      <w:r>
        <w:t>Work</w:t>
      </w:r>
    </w:p>
    <w:p w:rsidR="003152DF" w:rsidRDefault="003152DF">
      <w:pPr>
        <w:pStyle w:val="BodyText"/>
        <w:rPr>
          <w:b/>
          <w:sz w:val="21"/>
        </w:rPr>
      </w:pPr>
    </w:p>
    <w:p w:rsidR="003152DF" w:rsidRDefault="00D219C4">
      <w:pPr>
        <w:pStyle w:val="BodyText"/>
        <w:spacing w:line="252" w:lineRule="auto"/>
        <w:ind w:left="810" w:right="820" w:hanging="11"/>
        <w:jc w:val="both"/>
      </w:pPr>
      <w:r>
        <w:t>In this section, we present the literature work in the field of sentiment analysis using machine learning techniques.</w:t>
      </w:r>
    </w:p>
    <w:p w:rsidR="003152DF" w:rsidRDefault="00D219C4">
      <w:pPr>
        <w:pStyle w:val="BodyText"/>
        <w:spacing w:before="6" w:line="252" w:lineRule="auto"/>
        <w:ind w:left="810" w:right="815" w:firstLine="90"/>
        <w:jc w:val="both"/>
      </w:pPr>
      <w:r>
        <w:t>Richa et al</w:t>
      </w:r>
      <w:r w:rsidR="00217CCC">
        <w:t xml:space="preserve"> </w:t>
      </w:r>
      <w:r>
        <w:t>[2] applied dictionary-based approach to analyze the polarity of review. In</w:t>
      </w:r>
      <w:r>
        <w:rPr>
          <w:spacing w:val="-7"/>
        </w:rPr>
        <w:t xml:space="preserve"> </w:t>
      </w:r>
      <w:r>
        <w:t>this</w:t>
      </w:r>
      <w:r>
        <w:rPr>
          <w:spacing w:val="-9"/>
        </w:rPr>
        <w:t xml:space="preserve"> </w:t>
      </w:r>
      <w:r>
        <w:t>work,</w:t>
      </w:r>
      <w:r>
        <w:rPr>
          <w:spacing w:val="-7"/>
        </w:rPr>
        <w:t xml:space="preserve"> </w:t>
      </w:r>
      <w:r>
        <w:t>the</w:t>
      </w:r>
      <w:r>
        <w:rPr>
          <w:spacing w:val="-8"/>
        </w:rPr>
        <w:t xml:space="preserve"> </w:t>
      </w:r>
      <w:r>
        <w:t>result</w:t>
      </w:r>
      <w:r>
        <w:rPr>
          <w:spacing w:val="-7"/>
        </w:rPr>
        <w:t xml:space="preserve"> </w:t>
      </w:r>
      <w:r>
        <w:t>is</w:t>
      </w:r>
      <w:r>
        <w:rPr>
          <w:spacing w:val="-9"/>
        </w:rPr>
        <w:t xml:space="preserve"> </w:t>
      </w:r>
      <w:r>
        <w:t>the</w:t>
      </w:r>
      <w:r>
        <w:rPr>
          <w:spacing w:val="-7"/>
        </w:rPr>
        <w:t xml:space="preserve"> </w:t>
      </w:r>
      <w:r>
        <w:t>collection</w:t>
      </w:r>
      <w:r>
        <w:rPr>
          <w:spacing w:val="-7"/>
        </w:rPr>
        <w:t xml:space="preserve"> </w:t>
      </w:r>
      <w:r>
        <w:t>of</w:t>
      </w:r>
      <w:r>
        <w:rPr>
          <w:spacing w:val="-7"/>
        </w:rPr>
        <w:t xml:space="preserve"> </w:t>
      </w:r>
      <w:r>
        <w:t>reviews</w:t>
      </w:r>
      <w:r>
        <w:rPr>
          <w:spacing w:val="-7"/>
        </w:rPr>
        <w:t xml:space="preserve"> </w:t>
      </w:r>
      <w:r>
        <w:t>among</w:t>
      </w:r>
      <w:r>
        <w:rPr>
          <w:spacing w:val="-7"/>
        </w:rPr>
        <w:t xml:space="preserve"> </w:t>
      </w:r>
      <w:r>
        <w:t>positive,</w:t>
      </w:r>
      <w:r>
        <w:rPr>
          <w:spacing w:val="-8"/>
        </w:rPr>
        <w:t xml:space="preserve"> </w:t>
      </w:r>
      <w:r>
        <w:t>negative</w:t>
      </w:r>
      <w:r>
        <w:rPr>
          <w:spacing w:val="-7"/>
        </w:rPr>
        <w:t xml:space="preserve"> </w:t>
      </w:r>
      <w:r>
        <w:t>and</w:t>
      </w:r>
      <w:r>
        <w:rPr>
          <w:spacing w:val="-8"/>
        </w:rPr>
        <w:t xml:space="preserve"> </w:t>
      </w:r>
      <w:r>
        <w:t>neutral reviews of the sentiment of the sentence. Kumar et al</w:t>
      </w:r>
      <w:r w:rsidR="00217CCC">
        <w:t xml:space="preserve"> </w:t>
      </w:r>
      <w:r>
        <w:t xml:space="preserve">[3] experimented with </w:t>
      </w:r>
      <w:r>
        <w:t>different combinations of feature selection methods and a host of classifiers using term frequency-inverse</w:t>
      </w:r>
      <w:r>
        <w:rPr>
          <w:spacing w:val="-7"/>
        </w:rPr>
        <w:t xml:space="preserve"> </w:t>
      </w:r>
      <w:r>
        <w:t>document</w:t>
      </w:r>
      <w:r>
        <w:rPr>
          <w:spacing w:val="-5"/>
        </w:rPr>
        <w:t xml:space="preserve"> </w:t>
      </w:r>
      <w:r>
        <w:t>frequency</w:t>
      </w:r>
      <w:r>
        <w:rPr>
          <w:spacing w:val="-5"/>
        </w:rPr>
        <w:t xml:space="preserve"> </w:t>
      </w:r>
      <w:r>
        <w:t>feature</w:t>
      </w:r>
      <w:r>
        <w:rPr>
          <w:spacing w:val="-5"/>
        </w:rPr>
        <w:t xml:space="preserve"> </w:t>
      </w:r>
      <w:r>
        <w:t>representation.</w:t>
      </w:r>
      <w:r>
        <w:rPr>
          <w:spacing w:val="-4"/>
        </w:rPr>
        <w:t xml:space="preserve"> </w:t>
      </w:r>
      <w:r>
        <w:t>They</w:t>
      </w:r>
      <w:r>
        <w:rPr>
          <w:spacing w:val="-5"/>
        </w:rPr>
        <w:t xml:space="preserve"> </w:t>
      </w:r>
      <w:r>
        <w:t>carried</w:t>
      </w:r>
      <w:r>
        <w:rPr>
          <w:spacing w:val="-5"/>
        </w:rPr>
        <w:t xml:space="preserve"> </w:t>
      </w:r>
      <w:r>
        <w:t>out</w:t>
      </w:r>
      <w:r>
        <w:rPr>
          <w:spacing w:val="-5"/>
        </w:rPr>
        <w:t xml:space="preserve"> </w:t>
      </w:r>
      <w:r>
        <w:t>in</w:t>
      </w:r>
      <w:r>
        <w:rPr>
          <w:spacing w:val="-4"/>
        </w:rPr>
        <w:t xml:space="preserve"> </w:t>
      </w:r>
      <w:r>
        <w:t>total 840 experiments in order to determine the best classifiers for sentiment express</w:t>
      </w:r>
      <w:r>
        <w:t xml:space="preserve">ed in the news and Facebook comments written in </w:t>
      </w:r>
      <w:r>
        <w:rPr>
          <w:i/>
        </w:rPr>
        <w:t>Hinglish</w:t>
      </w:r>
      <w:r>
        <w:t>. The experiment concluded that group of term frequency-inverse document frequency-based</w:t>
      </w:r>
      <w:r>
        <w:rPr>
          <w:spacing w:val="16"/>
        </w:rPr>
        <w:t xml:space="preserve"> </w:t>
      </w:r>
      <w:r>
        <w:t>feature representation,</w:t>
      </w:r>
    </w:p>
    <w:p w:rsidR="003152DF" w:rsidRDefault="003152DF">
      <w:pPr>
        <w:spacing w:line="252" w:lineRule="auto"/>
        <w:jc w:val="both"/>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BodyText"/>
        <w:spacing w:before="92" w:line="252" w:lineRule="auto"/>
        <w:ind w:left="810" w:right="815"/>
        <w:jc w:val="both"/>
      </w:pPr>
      <w:r>
        <w:t>Radial</w:t>
      </w:r>
      <w:r>
        <w:rPr>
          <w:spacing w:val="-9"/>
        </w:rPr>
        <w:t xml:space="preserve"> </w:t>
      </w:r>
      <w:r>
        <w:t>Basis</w:t>
      </w:r>
      <w:r>
        <w:rPr>
          <w:spacing w:val="-8"/>
        </w:rPr>
        <w:t xml:space="preserve"> </w:t>
      </w:r>
      <w:r>
        <w:t>Function</w:t>
      </w:r>
      <w:r>
        <w:rPr>
          <w:spacing w:val="-9"/>
        </w:rPr>
        <w:t xml:space="preserve"> </w:t>
      </w:r>
      <w:r>
        <w:t>Neural</w:t>
      </w:r>
      <w:r>
        <w:rPr>
          <w:spacing w:val="-9"/>
        </w:rPr>
        <w:t xml:space="preserve"> </w:t>
      </w:r>
      <w:r>
        <w:t>Network,</w:t>
      </w:r>
      <w:r>
        <w:rPr>
          <w:spacing w:val="-9"/>
        </w:rPr>
        <w:t xml:space="preserve"> </w:t>
      </w:r>
      <w:r>
        <w:t>and</w:t>
      </w:r>
      <w:r>
        <w:rPr>
          <w:spacing w:val="-8"/>
        </w:rPr>
        <w:t xml:space="preserve"> </w:t>
      </w:r>
      <w:r>
        <w:t>gain</w:t>
      </w:r>
      <w:r>
        <w:rPr>
          <w:spacing w:val="-9"/>
        </w:rPr>
        <w:t xml:space="preserve"> </w:t>
      </w:r>
      <w:r>
        <w:t>ratio</w:t>
      </w:r>
      <w:r>
        <w:rPr>
          <w:spacing w:val="-7"/>
        </w:rPr>
        <w:t xml:space="preserve"> </w:t>
      </w:r>
      <w:r>
        <w:t>selection</w:t>
      </w:r>
      <w:r>
        <w:rPr>
          <w:spacing w:val="-6"/>
        </w:rPr>
        <w:t xml:space="preserve"> </w:t>
      </w:r>
      <w:r>
        <w:t>as</w:t>
      </w:r>
      <w:r>
        <w:rPr>
          <w:spacing w:val="-8"/>
        </w:rPr>
        <w:t xml:space="preserve"> </w:t>
      </w:r>
      <w:r>
        <w:t>th</w:t>
      </w:r>
      <w:r>
        <w:t>e</w:t>
      </w:r>
      <w:r>
        <w:rPr>
          <w:spacing w:val="-7"/>
        </w:rPr>
        <w:t xml:space="preserve"> </w:t>
      </w:r>
      <w:r>
        <w:t>best</w:t>
      </w:r>
      <w:r>
        <w:rPr>
          <w:spacing w:val="-9"/>
        </w:rPr>
        <w:t xml:space="preserve"> </w:t>
      </w:r>
      <w:r>
        <w:t xml:space="preserve">combination to classify sentiment expressed in the </w:t>
      </w:r>
      <w:r>
        <w:rPr>
          <w:i/>
        </w:rPr>
        <w:t>Hinglish</w:t>
      </w:r>
      <w:r>
        <w:rPr>
          <w:i/>
          <w:spacing w:val="-2"/>
        </w:rPr>
        <w:t xml:space="preserve"> </w:t>
      </w:r>
      <w:r>
        <w:t>text.</w:t>
      </w:r>
    </w:p>
    <w:p w:rsidR="003152DF" w:rsidRDefault="00D219C4">
      <w:pPr>
        <w:pStyle w:val="BodyText"/>
        <w:spacing w:before="4" w:line="252" w:lineRule="auto"/>
        <w:ind w:left="810" w:right="815" w:firstLine="140"/>
        <w:jc w:val="both"/>
      </w:pPr>
      <w:r>
        <w:t>Pooja et al [4] applied Hindi SentiWordnet (HSWN) to find the polarity of reviews made</w:t>
      </w:r>
      <w:r>
        <w:rPr>
          <w:spacing w:val="-7"/>
        </w:rPr>
        <w:t xml:space="preserve"> </w:t>
      </w:r>
      <w:r>
        <w:t>on</w:t>
      </w:r>
      <w:r>
        <w:rPr>
          <w:spacing w:val="-7"/>
        </w:rPr>
        <w:t xml:space="preserve"> </w:t>
      </w:r>
      <w:r>
        <w:t>Hindi</w:t>
      </w:r>
      <w:r>
        <w:rPr>
          <w:spacing w:val="-8"/>
        </w:rPr>
        <w:t xml:space="preserve"> </w:t>
      </w:r>
      <w:r>
        <w:t>movie.</w:t>
      </w:r>
      <w:r>
        <w:rPr>
          <w:spacing w:val="-7"/>
        </w:rPr>
        <w:t xml:space="preserve"> </w:t>
      </w:r>
      <w:r>
        <w:t>HSWN</w:t>
      </w:r>
      <w:r>
        <w:rPr>
          <w:spacing w:val="-8"/>
        </w:rPr>
        <w:t xml:space="preserve"> </w:t>
      </w:r>
      <w:r>
        <w:t>is</w:t>
      </w:r>
      <w:r>
        <w:rPr>
          <w:spacing w:val="-8"/>
        </w:rPr>
        <w:t xml:space="preserve"> </w:t>
      </w:r>
      <w:r>
        <w:t>used</w:t>
      </w:r>
      <w:r>
        <w:rPr>
          <w:spacing w:val="-7"/>
        </w:rPr>
        <w:t xml:space="preserve"> </w:t>
      </w:r>
      <w:r>
        <w:t>to</w:t>
      </w:r>
      <w:r>
        <w:rPr>
          <w:spacing w:val="-8"/>
        </w:rPr>
        <w:t xml:space="preserve"> </w:t>
      </w:r>
      <w:r>
        <w:t>find</w:t>
      </w:r>
      <w:r>
        <w:rPr>
          <w:spacing w:val="-7"/>
        </w:rPr>
        <w:t xml:space="preserve"> </w:t>
      </w:r>
      <w:r>
        <w:t>the</w:t>
      </w:r>
      <w:r>
        <w:rPr>
          <w:spacing w:val="-7"/>
        </w:rPr>
        <w:t xml:space="preserve"> </w:t>
      </w:r>
      <w:r>
        <w:t>polarity</w:t>
      </w:r>
      <w:r>
        <w:rPr>
          <w:spacing w:val="-8"/>
        </w:rPr>
        <w:t xml:space="preserve"> </w:t>
      </w:r>
      <w:r>
        <w:t>of</w:t>
      </w:r>
      <w:r>
        <w:rPr>
          <w:spacing w:val="-8"/>
        </w:rPr>
        <w:t xml:space="preserve"> </w:t>
      </w:r>
      <w:r>
        <w:t>review</w:t>
      </w:r>
      <w:r>
        <w:rPr>
          <w:spacing w:val="-8"/>
        </w:rPr>
        <w:t xml:space="preserve"> </w:t>
      </w:r>
      <w:r>
        <w:t>words</w:t>
      </w:r>
      <w:r>
        <w:rPr>
          <w:spacing w:val="-6"/>
        </w:rPr>
        <w:t xml:space="preserve"> </w:t>
      </w:r>
      <w:r>
        <w:t>and</w:t>
      </w:r>
      <w:r>
        <w:rPr>
          <w:spacing w:val="-6"/>
        </w:rPr>
        <w:t xml:space="preserve"> </w:t>
      </w:r>
      <w:r>
        <w:t>then</w:t>
      </w:r>
      <w:r>
        <w:rPr>
          <w:spacing w:val="-8"/>
        </w:rPr>
        <w:t xml:space="preserve"> </w:t>
      </w:r>
      <w:r>
        <w:t>find overall polarity of the review. The main aim of the work was to improve the word net and to analyse the polarity of the review. For the words those do not exist in wordnet, were first translated into English and then added to wordnet based on the resu</w:t>
      </w:r>
      <w:r>
        <w:t>lt and hence</w:t>
      </w:r>
      <w:r>
        <w:rPr>
          <w:spacing w:val="-10"/>
        </w:rPr>
        <w:t xml:space="preserve"> </w:t>
      </w:r>
      <w:r>
        <w:t>wordnet</w:t>
      </w:r>
      <w:r>
        <w:rPr>
          <w:spacing w:val="-9"/>
        </w:rPr>
        <w:t xml:space="preserve"> </w:t>
      </w:r>
      <w:r>
        <w:t>will</w:t>
      </w:r>
      <w:r>
        <w:rPr>
          <w:spacing w:val="-9"/>
        </w:rPr>
        <w:t xml:space="preserve"> </w:t>
      </w:r>
      <w:r>
        <w:t>also</w:t>
      </w:r>
      <w:r>
        <w:rPr>
          <w:spacing w:val="-7"/>
        </w:rPr>
        <w:t xml:space="preserve"> </w:t>
      </w:r>
      <w:r>
        <w:t>be</w:t>
      </w:r>
      <w:r>
        <w:rPr>
          <w:spacing w:val="-8"/>
        </w:rPr>
        <w:t xml:space="preserve"> </w:t>
      </w:r>
      <w:r>
        <w:t>improved.</w:t>
      </w:r>
      <w:r>
        <w:rPr>
          <w:spacing w:val="-8"/>
        </w:rPr>
        <w:t xml:space="preserve"> </w:t>
      </w:r>
      <w:r>
        <w:t>To</w:t>
      </w:r>
      <w:r>
        <w:rPr>
          <w:spacing w:val="-7"/>
        </w:rPr>
        <w:t xml:space="preserve"> </w:t>
      </w:r>
      <w:r>
        <w:t>find</w:t>
      </w:r>
      <w:r>
        <w:rPr>
          <w:spacing w:val="-8"/>
        </w:rPr>
        <w:t xml:space="preserve"> </w:t>
      </w:r>
      <w:r>
        <w:t>the</w:t>
      </w:r>
      <w:r>
        <w:rPr>
          <w:spacing w:val="-8"/>
        </w:rPr>
        <w:t xml:space="preserve"> </w:t>
      </w:r>
      <w:r>
        <w:t>aggregate</w:t>
      </w:r>
      <w:r>
        <w:rPr>
          <w:spacing w:val="-9"/>
        </w:rPr>
        <w:t xml:space="preserve"> </w:t>
      </w:r>
      <w:r>
        <w:t>polarity</w:t>
      </w:r>
      <w:r>
        <w:rPr>
          <w:spacing w:val="-9"/>
        </w:rPr>
        <w:t xml:space="preserve"> </w:t>
      </w:r>
      <w:r>
        <w:t>of</w:t>
      </w:r>
      <w:r>
        <w:rPr>
          <w:spacing w:val="-7"/>
        </w:rPr>
        <w:t xml:space="preserve"> </w:t>
      </w:r>
      <w:r>
        <w:t>the</w:t>
      </w:r>
      <w:r>
        <w:rPr>
          <w:spacing w:val="-9"/>
        </w:rPr>
        <w:t xml:space="preserve"> </w:t>
      </w:r>
      <w:r>
        <w:t>review,</w:t>
      </w:r>
      <w:r>
        <w:rPr>
          <w:spacing w:val="-8"/>
        </w:rPr>
        <w:t xml:space="preserve"> </w:t>
      </w:r>
      <w:r>
        <w:t>each word is given score when found in HSWN and overall score can be calculated to find the polarity of the</w:t>
      </w:r>
      <w:r>
        <w:rPr>
          <w:spacing w:val="-1"/>
        </w:rPr>
        <w:t xml:space="preserve"> </w:t>
      </w:r>
      <w:r>
        <w:t>review.</w:t>
      </w:r>
    </w:p>
    <w:p w:rsidR="003152DF" w:rsidRDefault="00D219C4">
      <w:pPr>
        <w:pStyle w:val="BodyText"/>
        <w:spacing w:before="11" w:line="252" w:lineRule="auto"/>
        <w:ind w:left="810" w:right="816" w:firstLine="90"/>
        <w:jc w:val="both"/>
      </w:pPr>
      <w:r>
        <w:t>Ramanathan</w:t>
      </w:r>
      <w:r>
        <w:rPr>
          <w:spacing w:val="-10"/>
        </w:rPr>
        <w:t xml:space="preserve"> </w:t>
      </w:r>
      <w:r>
        <w:t>et</w:t>
      </w:r>
      <w:r>
        <w:rPr>
          <w:spacing w:val="-10"/>
        </w:rPr>
        <w:t xml:space="preserve"> </w:t>
      </w:r>
      <w:r>
        <w:t>al</w:t>
      </w:r>
      <w:r w:rsidR="00217CCC">
        <w:t xml:space="preserve"> </w:t>
      </w:r>
      <w:r>
        <w:t>[5]</w:t>
      </w:r>
      <w:r>
        <w:rPr>
          <w:spacing w:val="-9"/>
        </w:rPr>
        <w:t xml:space="preserve"> </w:t>
      </w:r>
      <w:r>
        <w:t>made</w:t>
      </w:r>
      <w:r>
        <w:rPr>
          <w:spacing w:val="-9"/>
        </w:rPr>
        <w:t xml:space="preserve"> </w:t>
      </w:r>
      <w:r>
        <w:t>a</w:t>
      </w:r>
      <w:r>
        <w:rPr>
          <w:spacing w:val="-8"/>
        </w:rPr>
        <w:t xml:space="preserve"> </w:t>
      </w:r>
      <w:r>
        <w:t>lightweight</w:t>
      </w:r>
      <w:r>
        <w:rPr>
          <w:spacing w:val="-9"/>
        </w:rPr>
        <w:t xml:space="preserve"> </w:t>
      </w:r>
      <w:r>
        <w:t>stemmer</w:t>
      </w:r>
      <w:r>
        <w:rPr>
          <w:spacing w:val="-9"/>
        </w:rPr>
        <w:t xml:space="preserve"> </w:t>
      </w:r>
      <w:r>
        <w:t>for</w:t>
      </w:r>
      <w:r>
        <w:rPr>
          <w:spacing w:val="-9"/>
        </w:rPr>
        <w:t xml:space="preserve"> </w:t>
      </w:r>
      <w:r>
        <w:t>Hindi</w:t>
      </w:r>
      <w:r>
        <w:t>,</w:t>
      </w:r>
      <w:r w:rsidR="00217CCC">
        <w:t xml:space="preserve"> </w:t>
      </w:r>
      <w:r>
        <w:t>this</w:t>
      </w:r>
      <w:r>
        <w:rPr>
          <w:spacing w:val="-10"/>
        </w:rPr>
        <w:t xml:space="preserve"> </w:t>
      </w:r>
      <w:r>
        <w:t>stemmer</w:t>
      </w:r>
      <w:r>
        <w:rPr>
          <w:spacing w:val="-8"/>
        </w:rPr>
        <w:t xml:space="preserve"> </w:t>
      </w:r>
      <w:r>
        <w:t>worked</w:t>
      </w:r>
      <w:r>
        <w:rPr>
          <w:spacing w:val="-10"/>
        </w:rPr>
        <w:t xml:space="preserve"> </w:t>
      </w:r>
      <w:r>
        <w:t>just on some basic ground rules and is valid only for Devnagri script.</w:t>
      </w:r>
      <w:r w:rsidR="00AF4312">
        <w:t xml:space="preserve"> </w:t>
      </w:r>
      <w:r>
        <w:t>We used his work in Devnagri script to be applied in Latin script.</w:t>
      </w:r>
      <w:r w:rsidR="00AF4312">
        <w:t xml:space="preserve"> </w:t>
      </w:r>
      <w:r>
        <w:t xml:space="preserve">Thus providing us with a lightweight stemmer that works for </w:t>
      </w:r>
      <w:r>
        <w:rPr>
          <w:i/>
        </w:rPr>
        <w:t>Hinglish</w:t>
      </w:r>
      <w:r>
        <w:rPr>
          <w:i/>
          <w:spacing w:val="-1"/>
        </w:rPr>
        <w:t xml:space="preserve"> </w:t>
      </w:r>
      <w:r>
        <w:t>language.</w:t>
      </w:r>
    </w:p>
    <w:p w:rsidR="003152DF" w:rsidRDefault="00D219C4">
      <w:pPr>
        <w:pStyle w:val="BodyText"/>
        <w:spacing w:before="7" w:line="252" w:lineRule="auto"/>
        <w:ind w:left="810" w:right="812" w:firstLine="90"/>
        <w:jc w:val="both"/>
      </w:pPr>
      <w:r>
        <w:t>Shanshank</w:t>
      </w:r>
      <w:r>
        <w:rPr>
          <w:spacing w:val="-5"/>
        </w:rPr>
        <w:t xml:space="preserve"> </w:t>
      </w:r>
      <w:r>
        <w:t>et</w:t>
      </w:r>
      <w:r>
        <w:rPr>
          <w:spacing w:val="-8"/>
        </w:rPr>
        <w:t xml:space="preserve"> </w:t>
      </w:r>
      <w:r>
        <w:t>al</w:t>
      </w:r>
      <w:r>
        <w:rPr>
          <w:spacing w:val="-5"/>
        </w:rPr>
        <w:t xml:space="preserve"> </w:t>
      </w:r>
      <w:r>
        <w:t>[6]</w:t>
      </w:r>
      <w:r>
        <w:rPr>
          <w:spacing w:val="-5"/>
        </w:rPr>
        <w:t xml:space="preserve"> </w:t>
      </w:r>
      <w:r>
        <w:t>worked</w:t>
      </w:r>
      <w:r>
        <w:rPr>
          <w:spacing w:val="-5"/>
        </w:rPr>
        <w:t xml:space="preserve"> </w:t>
      </w:r>
      <w:r>
        <w:t>on</w:t>
      </w:r>
      <w:r>
        <w:rPr>
          <w:spacing w:val="-5"/>
        </w:rPr>
        <w:t xml:space="preserve"> </w:t>
      </w:r>
      <w:r>
        <w:t>analy</w:t>
      </w:r>
      <w:r w:rsidR="00AF4312">
        <w:t>s</w:t>
      </w:r>
      <w:r>
        <w:t>ing</w:t>
      </w:r>
      <w:r>
        <w:rPr>
          <w:spacing w:val="-5"/>
        </w:rPr>
        <w:t xml:space="preserve"> </w:t>
      </w:r>
      <w:r>
        <w:t>sentiments</w:t>
      </w:r>
      <w:r>
        <w:rPr>
          <w:spacing w:val="-5"/>
        </w:rPr>
        <w:t xml:space="preserve"> </w:t>
      </w:r>
      <w:r>
        <w:t>of</w:t>
      </w:r>
      <w:r>
        <w:rPr>
          <w:spacing w:val="-5"/>
        </w:rPr>
        <w:t xml:space="preserve"> </w:t>
      </w:r>
      <w:r>
        <w:t>text</w:t>
      </w:r>
      <w:r>
        <w:rPr>
          <w:spacing w:val="-6"/>
        </w:rPr>
        <w:t xml:space="preserve"> </w:t>
      </w:r>
      <w:r>
        <w:t>containing</w:t>
      </w:r>
      <w:r>
        <w:rPr>
          <w:spacing w:val="-5"/>
        </w:rPr>
        <w:t xml:space="preserve"> </w:t>
      </w:r>
      <w:r>
        <w:t>both</w:t>
      </w:r>
      <w:r>
        <w:rPr>
          <w:spacing w:val="-6"/>
        </w:rPr>
        <w:t xml:space="preserve"> </w:t>
      </w:r>
      <w:r>
        <w:t>Hindi</w:t>
      </w:r>
      <w:r>
        <w:rPr>
          <w:spacing w:val="-4"/>
        </w:rPr>
        <w:t xml:space="preserve"> </w:t>
      </w:r>
      <w:r>
        <w:t>and English words. They used statistical method to find the polarity. In this work, if the frequency</w:t>
      </w:r>
      <w:r>
        <w:rPr>
          <w:spacing w:val="-5"/>
        </w:rPr>
        <w:t xml:space="preserve"> </w:t>
      </w:r>
      <w:r>
        <w:t>of</w:t>
      </w:r>
      <w:r>
        <w:rPr>
          <w:spacing w:val="-5"/>
        </w:rPr>
        <w:t xml:space="preserve"> </w:t>
      </w:r>
      <w:r>
        <w:t>positive</w:t>
      </w:r>
      <w:r>
        <w:rPr>
          <w:spacing w:val="-4"/>
        </w:rPr>
        <w:t xml:space="preserve"> </w:t>
      </w:r>
      <w:r>
        <w:t>words</w:t>
      </w:r>
      <w:r>
        <w:rPr>
          <w:spacing w:val="-4"/>
        </w:rPr>
        <w:t xml:space="preserve"> </w:t>
      </w:r>
      <w:r>
        <w:t>in</w:t>
      </w:r>
      <w:r>
        <w:rPr>
          <w:spacing w:val="-2"/>
        </w:rPr>
        <w:t xml:space="preserve"> </w:t>
      </w:r>
      <w:r>
        <w:t>the</w:t>
      </w:r>
      <w:r>
        <w:rPr>
          <w:spacing w:val="-4"/>
        </w:rPr>
        <w:t xml:space="preserve"> </w:t>
      </w:r>
      <w:r>
        <w:t>statement</w:t>
      </w:r>
      <w:r>
        <w:rPr>
          <w:spacing w:val="-3"/>
        </w:rPr>
        <w:t xml:space="preserve"> </w:t>
      </w:r>
      <w:r>
        <w:t>is</w:t>
      </w:r>
      <w:r>
        <w:rPr>
          <w:spacing w:val="-4"/>
        </w:rPr>
        <w:t xml:space="preserve"> </w:t>
      </w:r>
      <w:r>
        <w:t>more,</w:t>
      </w:r>
      <w:r>
        <w:rPr>
          <w:spacing w:val="-3"/>
        </w:rPr>
        <w:t xml:space="preserve"> </w:t>
      </w:r>
      <w:r>
        <w:t>then</w:t>
      </w:r>
      <w:r>
        <w:rPr>
          <w:spacing w:val="-4"/>
        </w:rPr>
        <w:t xml:space="preserve"> </w:t>
      </w:r>
      <w:r>
        <w:t>the</w:t>
      </w:r>
      <w:r>
        <w:rPr>
          <w:spacing w:val="-4"/>
        </w:rPr>
        <w:t xml:space="preserve"> </w:t>
      </w:r>
      <w:r>
        <w:t>statement</w:t>
      </w:r>
      <w:r>
        <w:rPr>
          <w:spacing w:val="-4"/>
        </w:rPr>
        <w:t xml:space="preserve"> </w:t>
      </w:r>
      <w:r>
        <w:t>is</w:t>
      </w:r>
      <w:r>
        <w:rPr>
          <w:spacing w:val="-3"/>
        </w:rPr>
        <w:t xml:space="preserve"> </w:t>
      </w:r>
      <w:r>
        <w:t>positive</w:t>
      </w:r>
      <w:r>
        <w:rPr>
          <w:spacing w:val="-5"/>
        </w:rPr>
        <w:t xml:space="preserve"> </w:t>
      </w:r>
      <w:r>
        <w:t>and vice</w:t>
      </w:r>
      <w:r>
        <w:rPr>
          <w:spacing w:val="-3"/>
        </w:rPr>
        <w:t xml:space="preserve"> </w:t>
      </w:r>
      <w:r>
        <w:t>versa.</w:t>
      </w:r>
      <w:r>
        <w:rPr>
          <w:spacing w:val="-3"/>
        </w:rPr>
        <w:t xml:space="preserve"> </w:t>
      </w:r>
      <w:r>
        <w:t>In</w:t>
      </w:r>
      <w:r>
        <w:rPr>
          <w:spacing w:val="-2"/>
        </w:rPr>
        <w:t xml:space="preserve"> </w:t>
      </w:r>
      <w:r>
        <w:t>this</w:t>
      </w:r>
      <w:r>
        <w:rPr>
          <w:spacing w:val="-3"/>
        </w:rPr>
        <w:t xml:space="preserve"> </w:t>
      </w:r>
      <w:r>
        <w:t>work,</w:t>
      </w:r>
      <w:r>
        <w:rPr>
          <w:spacing w:val="-2"/>
        </w:rPr>
        <w:t xml:space="preserve"> </w:t>
      </w:r>
      <w:r>
        <w:t>each</w:t>
      </w:r>
      <w:r>
        <w:rPr>
          <w:spacing w:val="-2"/>
        </w:rPr>
        <w:t xml:space="preserve"> </w:t>
      </w:r>
      <w:r>
        <w:t>word</w:t>
      </w:r>
      <w:r>
        <w:rPr>
          <w:spacing w:val="-2"/>
        </w:rPr>
        <w:t xml:space="preserve"> </w:t>
      </w:r>
      <w:r>
        <w:t>is</w:t>
      </w:r>
      <w:r>
        <w:rPr>
          <w:spacing w:val="-3"/>
        </w:rPr>
        <w:t xml:space="preserve"> </w:t>
      </w:r>
      <w:r>
        <w:t>tagged</w:t>
      </w:r>
      <w:r>
        <w:rPr>
          <w:spacing w:val="-2"/>
        </w:rPr>
        <w:t xml:space="preserve"> </w:t>
      </w:r>
      <w:r>
        <w:t>as</w:t>
      </w:r>
      <w:r>
        <w:rPr>
          <w:spacing w:val="-1"/>
        </w:rPr>
        <w:t xml:space="preserve"> </w:t>
      </w:r>
      <w:r>
        <w:t>E</w:t>
      </w:r>
      <w:r>
        <w:rPr>
          <w:spacing w:val="-2"/>
        </w:rPr>
        <w:t xml:space="preserve"> </w:t>
      </w:r>
      <w:r>
        <w:t>if</w:t>
      </w:r>
      <w:r>
        <w:rPr>
          <w:spacing w:val="-2"/>
        </w:rPr>
        <w:t xml:space="preserve"> </w:t>
      </w:r>
      <w:r>
        <w:t>word</w:t>
      </w:r>
      <w:r>
        <w:rPr>
          <w:spacing w:val="-2"/>
        </w:rPr>
        <w:t xml:space="preserve"> </w:t>
      </w:r>
      <w:r>
        <w:t>is</w:t>
      </w:r>
      <w:r>
        <w:rPr>
          <w:spacing w:val="-4"/>
        </w:rPr>
        <w:t xml:space="preserve"> </w:t>
      </w:r>
      <w:r>
        <w:t>English</w:t>
      </w:r>
      <w:r>
        <w:rPr>
          <w:spacing w:val="-2"/>
        </w:rPr>
        <w:t xml:space="preserve"> </w:t>
      </w:r>
      <w:r>
        <w:t>or</w:t>
      </w:r>
      <w:r>
        <w:rPr>
          <w:spacing w:val="-3"/>
        </w:rPr>
        <w:t xml:space="preserve"> </w:t>
      </w:r>
      <w:r>
        <w:t>H</w:t>
      </w:r>
      <w:r>
        <w:rPr>
          <w:spacing w:val="-2"/>
        </w:rPr>
        <w:t xml:space="preserve"> </w:t>
      </w:r>
      <w:r>
        <w:t>if</w:t>
      </w:r>
      <w:r>
        <w:rPr>
          <w:spacing w:val="-2"/>
        </w:rPr>
        <w:t xml:space="preserve"> </w:t>
      </w:r>
      <w:r>
        <w:t>the</w:t>
      </w:r>
      <w:r>
        <w:rPr>
          <w:spacing w:val="-4"/>
        </w:rPr>
        <w:t xml:space="preserve"> </w:t>
      </w:r>
      <w:r>
        <w:t>word</w:t>
      </w:r>
      <w:r>
        <w:rPr>
          <w:spacing w:val="-2"/>
        </w:rPr>
        <w:t xml:space="preserve"> </w:t>
      </w:r>
      <w:r>
        <w:t>is Hindi.</w:t>
      </w:r>
      <w:r>
        <w:rPr>
          <w:spacing w:val="-11"/>
        </w:rPr>
        <w:t xml:space="preserve"> </w:t>
      </w:r>
      <w:r>
        <w:t>Then</w:t>
      </w:r>
      <w:r>
        <w:rPr>
          <w:spacing w:val="-10"/>
        </w:rPr>
        <w:t xml:space="preserve"> </w:t>
      </w:r>
      <w:r>
        <w:t>correct</w:t>
      </w:r>
      <w:r>
        <w:rPr>
          <w:spacing w:val="-11"/>
        </w:rPr>
        <w:t xml:space="preserve"> </w:t>
      </w:r>
      <w:r>
        <w:t>spelling</w:t>
      </w:r>
      <w:r>
        <w:rPr>
          <w:spacing w:val="-11"/>
        </w:rPr>
        <w:t xml:space="preserve"> </w:t>
      </w:r>
      <w:r>
        <w:t>of</w:t>
      </w:r>
      <w:r>
        <w:rPr>
          <w:spacing w:val="-11"/>
        </w:rPr>
        <w:t xml:space="preserve"> </w:t>
      </w:r>
      <w:r>
        <w:t>each</w:t>
      </w:r>
      <w:r>
        <w:rPr>
          <w:spacing w:val="-12"/>
        </w:rPr>
        <w:t xml:space="preserve"> </w:t>
      </w:r>
      <w:r>
        <w:t>word</w:t>
      </w:r>
      <w:r>
        <w:rPr>
          <w:spacing w:val="-10"/>
        </w:rPr>
        <w:t xml:space="preserve"> </w:t>
      </w:r>
      <w:r>
        <w:t>is</w:t>
      </w:r>
      <w:r>
        <w:rPr>
          <w:spacing w:val="-11"/>
        </w:rPr>
        <w:t xml:space="preserve"> </w:t>
      </w:r>
      <w:r>
        <w:t>found.</w:t>
      </w:r>
      <w:r>
        <w:rPr>
          <w:spacing w:val="-9"/>
        </w:rPr>
        <w:t xml:space="preserve"> </w:t>
      </w:r>
      <w:r>
        <w:t>Sounds</w:t>
      </w:r>
      <w:r>
        <w:rPr>
          <w:spacing w:val="-11"/>
        </w:rPr>
        <w:t xml:space="preserve"> </w:t>
      </w:r>
      <w:r>
        <w:t>like</w:t>
      </w:r>
      <w:r w:rsidR="00AF4312">
        <w:t xml:space="preserve"> </w:t>
      </w:r>
      <w:r w:rsidR="00AF4312">
        <w:rPr>
          <w:spacing w:val="-11"/>
        </w:rPr>
        <w:t>“</w:t>
      </w:r>
      <w:r w:rsidR="00AF4312">
        <w:t>haw”</w:t>
      </w:r>
      <w:r>
        <w:t>,</w:t>
      </w:r>
      <w:r>
        <w:rPr>
          <w:spacing w:val="-11"/>
        </w:rPr>
        <w:t xml:space="preserve"> </w:t>
      </w:r>
      <w:r w:rsidR="00AF4312">
        <w:t>“</w:t>
      </w:r>
      <w:r>
        <w:t>boo‟,</w:t>
      </w:r>
      <w:r>
        <w:rPr>
          <w:spacing w:val="-10"/>
        </w:rPr>
        <w:t xml:space="preserve"> </w:t>
      </w:r>
      <w:r w:rsidR="00AF4312">
        <w:t>“</w:t>
      </w:r>
      <w:r>
        <w:t>oopps</w:t>
      </w:r>
      <w:r w:rsidR="00AF4312">
        <w:t>”</w:t>
      </w:r>
      <w:r>
        <w:t xml:space="preserve"> are also considered by the model. Then, Roman Hindi is transliterated to Devanagari Hindi and wordnet is used to find review of the</w:t>
      </w:r>
      <w:r>
        <w:rPr>
          <w:spacing w:val="-6"/>
        </w:rPr>
        <w:t xml:space="preserve"> </w:t>
      </w:r>
      <w:r>
        <w:t>statement.</w:t>
      </w:r>
    </w:p>
    <w:p w:rsidR="003152DF" w:rsidRDefault="00D219C4">
      <w:pPr>
        <w:pStyle w:val="BodyText"/>
        <w:spacing w:before="10" w:line="252" w:lineRule="auto"/>
        <w:ind w:left="810" w:right="815" w:firstLine="139"/>
        <w:jc w:val="both"/>
      </w:pPr>
      <w:r>
        <w:t>Kaur et al</w:t>
      </w:r>
      <w:r w:rsidR="00AF4312">
        <w:t xml:space="preserve"> </w:t>
      </w:r>
      <w:r>
        <w:t xml:space="preserve">[7] used a dictionary based approach to classify </w:t>
      </w:r>
      <w:r>
        <w:rPr>
          <w:i/>
        </w:rPr>
        <w:t xml:space="preserve">Hinglish </w:t>
      </w:r>
      <w:r>
        <w:t>text based</w:t>
      </w:r>
      <w:r>
        <w:t>, they used simple pre -pr</w:t>
      </w:r>
      <w:r>
        <w:t>ocessing model and spell corrections</w:t>
      </w:r>
      <w:r>
        <w:t>,</w:t>
      </w:r>
      <w:r w:rsidR="00AF4312">
        <w:t xml:space="preserve"> </w:t>
      </w:r>
      <w:r>
        <w:t>to correctly identify the incorrect</w:t>
      </w:r>
      <w:r>
        <w:rPr>
          <w:spacing w:val="-13"/>
        </w:rPr>
        <w:t xml:space="preserve"> </w:t>
      </w:r>
      <w:r>
        <w:t>spellings</w:t>
      </w:r>
      <w:r>
        <w:rPr>
          <w:spacing w:val="-11"/>
        </w:rPr>
        <w:t xml:space="preserve"> </w:t>
      </w:r>
      <w:r>
        <w:t>in</w:t>
      </w:r>
      <w:r>
        <w:rPr>
          <w:spacing w:val="-11"/>
        </w:rPr>
        <w:t xml:space="preserve"> </w:t>
      </w:r>
      <w:r>
        <w:t>the</w:t>
      </w:r>
      <w:r>
        <w:rPr>
          <w:spacing w:val="-11"/>
        </w:rPr>
        <w:t xml:space="preserve"> </w:t>
      </w:r>
      <w:r>
        <w:rPr>
          <w:i/>
        </w:rPr>
        <w:t>Hinglish</w:t>
      </w:r>
      <w:r>
        <w:rPr>
          <w:i/>
          <w:spacing w:val="-10"/>
        </w:rPr>
        <w:t xml:space="preserve"> </w:t>
      </w:r>
      <w:r>
        <w:t>text</w:t>
      </w:r>
      <w:r>
        <w:t>.</w:t>
      </w:r>
      <w:r w:rsidR="00AF4312">
        <w:t xml:space="preserve"> </w:t>
      </w:r>
      <w:r>
        <w:t>Their</w:t>
      </w:r>
      <w:r>
        <w:rPr>
          <w:spacing w:val="-12"/>
        </w:rPr>
        <w:t xml:space="preserve"> </w:t>
      </w:r>
      <w:r>
        <w:t>approach</w:t>
      </w:r>
      <w:r>
        <w:rPr>
          <w:spacing w:val="-10"/>
        </w:rPr>
        <w:t xml:space="preserve"> </w:t>
      </w:r>
      <w:r>
        <w:t>is</w:t>
      </w:r>
      <w:r>
        <w:rPr>
          <w:spacing w:val="-12"/>
        </w:rPr>
        <w:t xml:space="preserve"> </w:t>
      </w:r>
      <w:r>
        <w:t>based</w:t>
      </w:r>
      <w:r>
        <w:rPr>
          <w:spacing w:val="-10"/>
        </w:rPr>
        <w:t xml:space="preserve"> </w:t>
      </w:r>
      <w:r>
        <w:t>on</w:t>
      </w:r>
      <w:r>
        <w:rPr>
          <w:spacing w:val="-10"/>
        </w:rPr>
        <w:t xml:space="preserve"> </w:t>
      </w:r>
      <w:r>
        <w:t>tf/idf</w:t>
      </w:r>
      <w:r>
        <w:rPr>
          <w:spacing w:val="-10"/>
        </w:rPr>
        <w:t xml:space="preserve"> </w:t>
      </w:r>
      <w:r>
        <w:t>model</w:t>
      </w:r>
      <w:r>
        <w:rPr>
          <w:spacing w:val="-11"/>
        </w:rPr>
        <w:t xml:space="preserve"> </w:t>
      </w:r>
      <w:r>
        <w:t>in</w:t>
      </w:r>
      <w:r>
        <w:rPr>
          <w:spacing w:val="-12"/>
        </w:rPr>
        <w:t xml:space="preserve"> </w:t>
      </w:r>
      <w:r>
        <w:t>which unigram bigram and trigram feature selection models are used</w:t>
      </w:r>
      <w:r>
        <w:t>.</w:t>
      </w:r>
      <w:r w:rsidR="00AF4312">
        <w:t xml:space="preserve"> </w:t>
      </w:r>
      <w:r>
        <w:t>Negation handling is also performed, fo</w:t>
      </w:r>
      <w:r>
        <w:t xml:space="preserve">r sentimental analysis they used popular classification </w:t>
      </w:r>
      <w:r w:rsidR="00AF4312">
        <w:t>algo</w:t>
      </w:r>
      <w:r>
        <w:t xml:space="preserve">rithms that are used in the industry to classify </w:t>
      </w:r>
      <w:r>
        <w:rPr>
          <w:i/>
        </w:rPr>
        <w:t>Hinglish</w:t>
      </w:r>
      <w:r>
        <w:rPr>
          <w:i/>
          <w:spacing w:val="-6"/>
        </w:rPr>
        <w:t xml:space="preserve"> </w:t>
      </w:r>
      <w:r>
        <w:t>text.</w:t>
      </w:r>
    </w:p>
    <w:p w:rsidR="003152DF" w:rsidRDefault="00D219C4">
      <w:pPr>
        <w:pStyle w:val="BodyText"/>
        <w:spacing w:before="9" w:line="252" w:lineRule="auto"/>
        <w:ind w:left="810" w:right="815" w:firstLine="90"/>
        <w:jc w:val="both"/>
      </w:pPr>
      <w:r>
        <w:t>Mathur et al</w:t>
      </w:r>
      <w:r w:rsidR="00AF4312">
        <w:t xml:space="preserve"> </w:t>
      </w:r>
      <w:r>
        <w:t>[8] worked on multilingual sentiment analysis. This model used Multi Input – Multi -Channel Transfer Learning with multiple feature inputs to classify offensive tweets. Their model of multi -channel CNN-LSTM has been pre trained on English twe</w:t>
      </w:r>
      <w:r>
        <w:t>ets through transfer learning. However, spelling variations and the lack of grammar rules introduce ambiguity in the model and overall making model harder to train and therefore results were altering</w:t>
      </w:r>
      <w:r>
        <w:t>.</w:t>
      </w:r>
      <w:r w:rsidR="00AF4312">
        <w:t xml:space="preserve"> </w:t>
      </w:r>
      <w:r>
        <w:t>Their proposed MIMCT model outperforms other baseline s</w:t>
      </w:r>
      <w:r>
        <w:t>upervised classification models.</w:t>
      </w:r>
    </w:p>
    <w:p w:rsidR="003152DF" w:rsidRDefault="00D219C4">
      <w:pPr>
        <w:pStyle w:val="BodyText"/>
        <w:spacing w:before="10" w:line="252" w:lineRule="auto"/>
        <w:ind w:left="810" w:right="816" w:firstLine="140"/>
        <w:jc w:val="both"/>
      </w:pPr>
      <w:r>
        <w:t xml:space="preserve">The literature survey shows that most of the work on </w:t>
      </w:r>
      <w:r>
        <w:rPr>
          <w:i/>
        </w:rPr>
        <w:t xml:space="preserve">Hinglish </w:t>
      </w:r>
      <w:r>
        <w:t>text has been done entirely</w:t>
      </w:r>
      <w:r>
        <w:rPr>
          <w:spacing w:val="-10"/>
        </w:rPr>
        <w:t xml:space="preserve"> </w:t>
      </w:r>
      <w:r>
        <w:t>using</w:t>
      </w:r>
      <w:r>
        <w:rPr>
          <w:spacing w:val="-10"/>
        </w:rPr>
        <w:t xml:space="preserve"> </w:t>
      </w:r>
      <w:r>
        <w:t>machine</w:t>
      </w:r>
      <w:r>
        <w:rPr>
          <w:spacing w:val="-9"/>
        </w:rPr>
        <w:t xml:space="preserve"> </w:t>
      </w:r>
      <w:r>
        <w:t>learning</w:t>
      </w:r>
      <w:r>
        <w:rPr>
          <w:spacing w:val="-8"/>
        </w:rPr>
        <w:t xml:space="preserve"> </w:t>
      </w:r>
      <w:r>
        <w:t>models</w:t>
      </w:r>
      <w:r>
        <w:rPr>
          <w:spacing w:val="-9"/>
        </w:rPr>
        <w:t xml:space="preserve"> </w:t>
      </w:r>
      <w:r>
        <w:t>and</w:t>
      </w:r>
      <w:r>
        <w:rPr>
          <w:spacing w:val="-10"/>
        </w:rPr>
        <w:t xml:space="preserve"> </w:t>
      </w:r>
      <w:r>
        <w:t>no</w:t>
      </w:r>
      <w:r>
        <w:rPr>
          <w:spacing w:val="-10"/>
        </w:rPr>
        <w:t xml:space="preserve"> </w:t>
      </w:r>
      <w:r>
        <w:t>proper</w:t>
      </w:r>
      <w:r>
        <w:rPr>
          <w:spacing w:val="-9"/>
        </w:rPr>
        <w:t xml:space="preserve"> </w:t>
      </w:r>
      <w:r>
        <w:t>implementation</w:t>
      </w:r>
      <w:r>
        <w:rPr>
          <w:spacing w:val="-9"/>
        </w:rPr>
        <w:t xml:space="preserve"> </w:t>
      </w:r>
      <w:r>
        <w:t>of</w:t>
      </w:r>
      <w:r>
        <w:rPr>
          <w:spacing w:val="-10"/>
        </w:rPr>
        <w:t xml:space="preserve"> </w:t>
      </w:r>
      <w:r>
        <w:t xml:space="preserve">preprocessing is done regarding </w:t>
      </w:r>
      <w:r>
        <w:rPr>
          <w:i/>
        </w:rPr>
        <w:t xml:space="preserve">Hinglish </w:t>
      </w:r>
      <w:r>
        <w:t xml:space="preserve">language. These approaches are not very effective and they didn’t focus on the preprocessing part i.e. to say that that the dataset cleaning was not done efficiently solely based on </w:t>
      </w:r>
      <w:r>
        <w:rPr>
          <w:i/>
        </w:rPr>
        <w:t>Hinglish</w:t>
      </w:r>
      <w:r>
        <w:rPr>
          <w:i/>
          <w:spacing w:val="-3"/>
        </w:rPr>
        <w:t xml:space="preserve"> </w:t>
      </w:r>
      <w:r>
        <w:t>texts.</w:t>
      </w:r>
    </w:p>
    <w:p w:rsidR="003152DF" w:rsidRDefault="00D219C4">
      <w:pPr>
        <w:pStyle w:val="BodyText"/>
        <w:spacing w:before="7" w:line="252" w:lineRule="auto"/>
        <w:ind w:left="810" w:right="815" w:firstLine="90"/>
        <w:jc w:val="both"/>
      </w:pPr>
      <w:r>
        <w:t>In</w:t>
      </w:r>
      <w:r>
        <w:rPr>
          <w:spacing w:val="-12"/>
        </w:rPr>
        <w:t xml:space="preserve"> </w:t>
      </w:r>
      <w:r>
        <w:t>the</w:t>
      </w:r>
      <w:r>
        <w:rPr>
          <w:spacing w:val="-12"/>
        </w:rPr>
        <w:t xml:space="preserve"> </w:t>
      </w:r>
      <w:r>
        <w:t>light</w:t>
      </w:r>
      <w:r>
        <w:rPr>
          <w:spacing w:val="-13"/>
        </w:rPr>
        <w:t xml:space="preserve"> </w:t>
      </w:r>
      <w:r>
        <w:t>of</w:t>
      </w:r>
      <w:r>
        <w:rPr>
          <w:spacing w:val="-13"/>
        </w:rPr>
        <w:t xml:space="preserve"> </w:t>
      </w:r>
      <w:r>
        <w:t>the</w:t>
      </w:r>
      <w:r>
        <w:rPr>
          <w:spacing w:val="-12"/>
        </w:rPr>
        <w:t xml:space="preserve"> </w:t>
      </w:r>
      <w:r>
        <w:t>above</w:t>
      </w:r>
      <w:r>
        <w:rPr>
          <w:spacing w:val="-12"/>
        </w:rPr>
        <w:t xml:space="preserve"> </w:t>
      </w:r>
      <w:r>
        <w:t>works,</w:t>
      </w:r>
      <w:r>
        <w:rPr>
          <w:spacing w:val="-12"/>
        </w:rPr>
        <w:t xml:space="preserve"> </w:t>
      </w:r>
      <w:r>
        <w:t>we</w:t>
      </w:r>
      <w:r>
        <w:rPr>
          <w:spacing w:val="-12"/>
        </w:rPr>
        <w:t xml:space="preserve"> </w:t>
      </w:r>
      <w:r>
        <w:t>present</w:t>
      </w:r>
      <w:r>
        <w:rPr>
          <w:spacing w:val="-12"/>
        </w:rPr>
        <w:t xml:space="preserve"> </w:t>
      </w:r>
      <w:r>
        <w:t>a</w:t>
      </w:r>
      <w:r>
        <w:rPr>
          <w:spacing w:val="-13"/>
        </w:rPr>
        <w:t xml:space="preserve"> </w:t>
      </w:r>
      <w:r>
        <w:t>novel</w:t>
      </w:r>
      <w:r>
        <w:rPr>
          <w:spacing w:val="-11"/>
        </w:rPr>
        <w:t xml:space="preserve"> </w:t>
      </w:r>
      <w:r>
        <w:t>approa</w:t>
      </w:r>
      <w:r>
        <w:t>ch</w:t>
      </w:r>
      <w:r>
        <w:rPr>
          <w:spacing w:val="-11"/>
        </w:rPr>
        <w:t xml:space="preserve"> </w:t>
      </w:r>
      <w:r>
        <w:t>that</w:t>
      </w:r>
      <w:r>
        <w:rPr>
          <w:spacing w:val="-12"/>
        </w:rPr>
        <w:t xml:space="preserve"> </w:t>
      </w:r>
      <w:r>
        <w:t>classifies</w:t>
      </w:r>
      <w:r>
        <w:rPr>
          <w:spacing w:val="-11"/>
        </w:rPr>
        <w:t xml:space="preserve"> </w:t>
      </w:r>
      <w:r>
        <w:t>the</w:t>
      </w:r>
      <w:r>
        <w:rPr>
          <w:spacing w:val="-11"/>
        </w:rPr>
        <w:t xml:space="preserve"> </w:t>
      </w:r>
      <w:r>
        <w:rPr>
          <w:i/>
        </w:rPr>
        <w:t xml:space="preserve">Hinglish </w:t>
      </w:r>
      <w:r>
        <w:t xml:space="preserve">text. The proposed approach will not only work properly for </w:t>
      </w:r>
      <w:r>
        <w:rPr>
          <w:i/>
        </w:rPr>
        <w:t xml:space="preserve">Hinglish </w:t>
      </w:r>
      <w:r>
        <w:t>language but also for other languages whose dataset is limited. The detailed discussion of the proposed approach is given in Section</w:t>
      </w:r>
      <w:r>
        <w:rPr>
          <w:spacing w:val="-3"/>
        </w:rPr>
        <w:t xml:space="preserve"> </w:t>
      </w:r>
      <w:r>
        <w:t>3.</w:t>
      </w:r>
    </w:p>
    <w:p w:rsidR="003152DF" w:rsidRDefault="003152DF">
      <w:pPr>
        <w:spacing w:line="252" w:lineRule="auto"/>
        <w:jc w:val="both"/>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6"/>
        <w:rPr>
          <w:sz w:val="29"/>
        </w:rPr>
      </w:pPr>
    </w:p>
    <w:p w:rsidR="003152DF" w:rsidRDefault="00D219C4">
      <w:pPr>
        <w:pStyle w:val="Heading1"/>
        <w:numPr>
          <w:ilvl w:val="0"/>
          <w:numId w:val="4"/>
        </w:numPr>
        <w:tabs>
          <w:tab w:val="left" w:pos="1100"/>
        </w:tabs>
        <w:spacing w:before="90"/>
        <w:ind w:hanging="301"/>
      </w:pPr>
      <w:r>
        <w:t>Proposed Work</w:t>
      </w:r>
    </w:p>
    <w:p w:rsidR="003152DF" w:rsidRDefault="003152DF">
      <w:pPr>
        <w:pStyle w:val="BodyText"/>
        <w:spacing w:before="10"/>
        <w:rPr>
          <w:b/>
        </w:rPr>
      </w:pPr>
    </w:p>
    <w:p w:rsidR="003152DF" w:rsidRDefault="00D219C4">
      <w:pPr>
        <w:pStyle w:val="BodyText"/>
        <w:spacing w:line="252" w:lineRule="auto"/>
        <w:ind w:left="810" w:right="814" w:hanging="11"/>
        <w:jc w:val="both"/>
      </w:pPr>
      <w:r>
        <w:t xml:space="preserve">In the proposed approach, we used the dictionary of stopwords containing 1036 words and IIT KGP dataset of 29437 words for our </w:t>
      </w:r>
      <w:r>
        <w:rPr>
          <w:i/>
        </w:rPr>
        <w:t xml:space="preserve">Hinglish </w:t>
      </w:r>
      <w:r>
        <w:t xml:space="preserve">dictionaries to check the consistency of words and then added various methods like Stemming(on </w:t>
      </w:r>
      <w:r>
        <w:rPr>
          <w:i/>
        </w:rPr>
        <w:t xml:space="preserve">Hinglish </w:t>
      </w:r>
      <w:r>
        <w:t>w</w:t>
      </w:r>
      <w:r>
        <w:t>ords</w:t>
      </w:r>
      <w:r>
        <w:rPr>
          <w:spacing w:val="-8"/>
        </w:rPr>
        <w:t xml:space="preserve"> </w:t>
      </w:r>
      <w:r>
        <w:t>specifically)</w:t>
      </w:r>
      <w:r>
        <w:rPr>
          <w:spacing w:val="-8"/>
        </w:rPr>
        <w:t xml:space="preserve"> </w:t>
      </w:r>
      <w:r>
        <w:t>,</w:t>
      </w:r>
      <w:r>
        <w:rPr>
          <w:spacing w:val="-7"/>
        </w:rPr>
        <w:t xml:space="preserve"> </w:t>
      </w:r>
      <w:r>
        <w:rPr>
          <w:i/>
        </w:rPr>
        <w:t>Levenshtein</w:t>
      </w:r>
      <w:r>
        <w:rPr>
          <w:i/>
          <w:spacing w:val="-7"/>
        </w:rPr>
        <w:t xml:space="preserve"> </w:t>
      </w:r>
      <w:r>
        <w:t>distance</w:t>
      </w:r>
      <w:r>
        <w:rPr>
          <w:spacing w:val="-10"/>
        </w:rPr>
        <w:t xml:space="preserve"> </w:t>
      </w:r>
      <w:r>
        <w:t>and</w:t>
      </w:r>
      <w:r>
        <w:rPr>
          <w:spacing w:val="-7"/>
        </w:rPr>
        <w:t xml:space="preserve"> </w:t>
      </w:r>
      <w:r>
        <w:rPr>
          <w:i/>
        </w:rPr>
        <w:t>Soundex</w:t>
      </w:r>
      <w:r>
        <w:rPr>
          <w:i/>
          <w:spacing w:val="-8"/>
        </w:rPr>
        <w:t xml:space="preserve"> </w:t>
      </w:r>
      <w:r>
        <w:t>index</w:t>
      </w:r>
      <w:r>
        <w:rPr>
          <w:spacing w:val="36"/>
        </w:rPr>
        <w:t xml:space="preserve"> </w:t>
      </w:r>
      <w:r>
        <w:t>for</w:t>
      </w:r>
      <w:r>
        <w:rPr>
          <w:spacing w:val="-8"/>
        </w:rPr>
        <w:t xml:space="preserve"> </w:t>
      </w:r>
      <w:r>
        <w:t>the</w:t>
      </w:r>
      <w:r>
        <w:rPr>
          <w:spacing w:val="-10"/>
        </w:rPr>
        <w:t xml:space="preserve"> </w:t>
      </w:r>
      <w:r>
        <w:t>words</w:t>
      </w:r>
      <w:r>
        <w:rPr>
          <w:spacing w:val="-7"/>
        </w:rPr>
        <w:t xml:space="preserve"> </w:t>
      </w:r>
      <w:r>
        <w:t>in</w:t>
      </w:r>
      <w:r>
        <w:rPr>
          <w:spacing w:val="-8"/>
        </w:rPr>
        <w:t xml:space="preserve"> </w:t>
      </w:r>
      <w:r>
        <w:rPr>
          <w:i/>
        </w:rPr>
        <w:t xml:space="preserve">Hinglish </w:t>
      </w:r>
      <w:r>
        <w:t>text to match as closely as possible to our dictionaries of stopwords and IIT KGP , if they</w:t>
      </w:r>
      <w:r>
        <w:rPr>
          <w:spacing w:val="-6"/>
        </w:rPr>
        <w:t xml:space="preserve"> </w:t>
      </w:r>
      <w:r>
        <w:t>don’t</w:t>
      </w:r>
      <w:r>
        <w:rPr>
          <w:spacing w:val="-6"/>
        </w:rPr>
        <w:t xml:space="preserve"> </w:t>
      </w:r>
      <w:r>
        <w:t>meet</w:t>
      </w:r>
      <w:r>
        <w:rPr>
          <w:spacing w:val="-6"/>
        </w:rPr>
        <w:t xml:space="preserve"> </w:t>
      </w:r>
      <w:r>
        <w:t>the</w:t>
      </w:r>
      <w:r>
        <w:rPr>
          <w:spacing w:val="-6"/>
        </w:rPr>
        <w:t xml:space="preserve"> </w:t>
      </w:r>
      <w:r>
        <w:t>required</w:t>
      </w:r>
      <w:r>
        <w:rPr>
          <w:spacing w:val="-5"/>
        </w:rPr>
        <w:t xml:space="preserve"> </w:t>
      </w:r>
      <w:r>
        <w:t>criterion</w:t>
      </w:r>
      <w:r>
        <w:rPr>
          <w:spacing w:val="-6"/>
        </w:rPr>
        <w:t xml:space="preserve"> </w:t>
      </w:r>
      <w:r>
        <w:t>(Selected</w:t>
      </w:r>
      <w:r>
        <w:rPr>
          <w:spacing w:val="-5"/>
        </w:rPr>
        <w:t xml:space="preserve"> </w:t>
      </w:r>
      <w:r>
        <w:t>using</w:t>
      </w:r>
      <w:r>
        <w:rPr>
          <w:spacing w:val="-6"/>
        </w:rPr>
        <w:t xml:space="preserve"> </w:t>
      </w:r>
      <w:r>
        <w:t>Stemming</w:t>
      </w:r>
      <w:r>
        <w:rPr>
          <w:spacing w:val="-5"/>
        </w:rPr>
        <w:t xml:space="preserve"> </w:t>
      </w:r>
      <w:r>
        <w:t>,</w:t>
      </w:r>
      <w:r>
        <w:rPr>
          <w:spacing w:val="-6"/>
        </w:rPr>
        <w:t xml:space="preserve"> </w:t>
      </w:r>
      <w:r>
        <w:t>Levens</w:t>
      </w:r>
      <w:r w:rsidR="003473DE">
        <w:t>h</w:t>
      </w:r>
      <w:r>
        <w:t>tein</w:t>
      </w:r>
      <w:r>
        <w:rPr>
          <w:spacing w:val="-6"/>
        </w:rPr>
        <w:t xml:space="preserve"> </w:t>
      </w:r>
      <w:r>
        <w:t xml:space="preserve">Distance, </w:t>
      </w:r>
      <w:r>
        <w:rPr>
          <w:i/>
        </w:rPr>
        <w:t xml:space="preserve">Soundex </w:t>
      </w:r>
      <w:r>
        <w:t>Index) then the words is declared new and passed on to the feature extract</w:t>
      </w:r>
      <w:r>
        <w:t>ion phase, else the word is removed if found in stopwords, or the various operations are performed on the word using Stemming ,</w:t>
      </w:r>
      <w:r>
        <w:rPr>
          <w:i/>
        </w:rPr>
        <w:t xml:space="preserve">Levenshtein </w:t>
      </w:r>
      <w:r>
        <w:t xml:space="preserve">or </w:t>
      </w:r>
      <w:r>
        <w:rPr>
          <w:i/>
        </w:rPr>
        <w:t xml:space="preserve">Soundex </w:t>
      </w:r>
      <w:r>
        <w:t>index. The overall approach</w:t>
      </w:r>
      <w:r>
        <w:rPr>
          <w:spacing w:val="-11"/>
        </w:rPr>
        <w:t xml:space="preserve"> </w:t>
      </w:r>
      <w:r>
        <w:t>is</w:t>
      </w:r>
      <w:r>
        <w:rPr>
          <w:spacing w:val="-10"/>
        </w:rPr>
        <w:t xml:space="preserve"> </w:t>
      </w:r>
      <w:r>
        <w:t>shown</w:t>
      </w:r>
      <w:r>
        <w:rPr>
          <w:spacing w:val="-11"/>
        </w:rPr>
        <w:t xml:space="preserve"> </w:t>
      </w:r>
      <w:r>
        <w:t>in</w:t>
      </w:r>
      <w:r>
        <w:rPr>
          <w:spacing w:val="-10"/>
        </w:rPr>
        <w:t xml:space="preserve"> </w:t>
      </w:r>
      <w:r>
        <w:t>the</w:t>
      </w:r>
      <w:r>
        <w:rPr>
          <w:spacing w:val="-10"/>
        </w:rPr>
        <w:t xml:space="preserve"> </w:t>
      </w:r>
      <w:r>
        <w:t>Figure</w:t>
      </w:r>
      <w:r>
        <w:rPr>
          <w:spacing w:val="-10"/>
        </w:rPr>
        <w:t xml:space="preserve"> </w:t>
      </w:r>
      <w:r>
        <w:t>1.</w:t>
      </w:r>
      <w:r>
        <w:rPr>
          <w:spacing w:val="-11"/>
        </w:rPr>
        <w:t xml:space="preserve"> </w:t>
      </w:r>
      <w:r>
        <w:t>The</w:t>
      </w:r>
      <w:r>
        <w:rPr>
          <w:spacing w:val="-10"/>
        </w:rPr>
        <w:t xml:space="preserve"> </w:t>
      </w:r>
      <w:r>
        <w:t>description</w:t>
      </w:r>
      <w:r>
        <w:rPr>
          <w:spacing w:val="-11"/>
        </w:rPr>
        <w:t xml:space="preserve"> </w:t>
      </w:r>
      <w:r>
        <w:t>of</w:t>
      </w:r>
      <w:r>
        <w:rPr>
          <w:spacing w:val="-10"/>
        </w:rPr>
        <w:t xml:space="preserve"> </w:t>
      </w:r>
      <w:r>
        <w:t>each</w:t>
      </w:r>
      <w:r>
        <w:rPr>
          <w:spacing w:val="-9"/>
        </w:rPr>
        <w:t xml:space="preserve"> </w:t>
      </w:r>
      <w:r>
        <w:t>step</w:t>
      </w:r>
      <w:r>
        <w:rPr>
          <w:spacing w:val="-11"/>
        </w:rPr>
        <w:t xml:space="preserve"> </w:t>
      </w:r>
      <w:r>
        <w:t>of</w:t>
      </w:r>
      <w:r>
        <w:rPr>
          <w:spacing w:val="31"/>
        </w:rPr>
        <w:t xml:space="preserve"> </w:t>
      </w:r>
      <w:r>
        <w:t>process</w:t>
      </w:r>
      <w:r>
        <w:rPr>
          <w:spacing w:val="-10"/>
        </w:rPr>
        <w:t xml:space="preserve"> </w:t>
      </w:r>
      <w:r>
        <w:t>is</w:t>
      </w:r>
      <w:r>
        <w:rPr>
          <w:spacing w:val="-11"/>
        </w:rPr>
        <w:t xml:space="preserve"> </w:t>
      </w:r>
      <w:r>
        <w:t>as</w:t>
      </w:r>
      <w:r>
        <w:rPr>
          <w:spacing w:val="-10"/>
        </w:rPr>
        <w:t xml:space="preserve"> </w:t>
      </w:r>
      <w:r>
        <w:t>follow</w:t>
      </w:r>
      <w:r>
        <w:t>s.</w:t>
      </w:r>
    </w:p>
    <w:p w:rsidR="003152DF" w:rsidRDefault="003152DF">
      <w:pPr>
        <w:pStyle w:val="BodyText"/>
        <w:rPr>
          <w:sz w:val="22"/>
        </w:rPr>
      </w:pPr>
    </w:p>
    <w:p w:rsidR="003152DF" w:rsidRDefault="003152DF">
      <w:pPr>
        <w:pStyle w:val="BodyText"/>
        <w:rPr>
          <w:sz w:val="22"/>
        </w:rPr>
      </w:pPr>
    </w:p>
    <w:p w:rsidR="003152DF" w:rsidRDefault="00D219C4">
      <w:pPr>
        <w:pStyle w:val="Heading2"/>
        <w:numPr>
          <w:ilvl w:val="1"/>
          <w:numId w:val="4"/>
        </w:numPr>
        <w:tabs>
          <w:tab w:val="left" w:pos="1201"/>
        </w:tabs>
        <w:spacing w:before="150"/>
        <w:ind w:hanging="402"/>
      </w:pPr>
      <w:r>
        <w:t>Dataset</w:t>
      </w:r>
      <w:r>
        <w:rPr>
          <w:spacing w:val="-1"/>
        </w:rPr>
        <w:t xml:space="preserve"> </w:t>
      </w:r>
      <w:r>
        <w:t>Acquisition</w:t>
      </w:r>
    </w:p>
    <w:p w:rsidR="003152DF" w:rsidRDefault="003152DF">
      <w:pPr>
        <w:pStyle w:val="BodyText"/>
        <w:rPr>
          <w:b/>
          <w:sz w:val="19"/>
        </w:rPr>
      </w:pPr>
    </w:p>
    <w:p w:rsidR="003152DF" w:rsidRDefault="00D219C4">
      <w:pPr>
        <w:pStyle w:val="BodyText"/>
        <w:spacing w:line="249" w:lineRule="auto"/>
        <w:ind w:left="810" w:right="814" w:hanging="11"/>
        <w:jc w:val="both"/>
      </w:pPr>
      <w:r>
        <w:t xml:space="preserve">Due to the lack of dataset in </w:t>
      </w:r>
      <w:r>
        <w:rPr>
          <w:i/>
        </w:rPr>
        <w:t xml:space="preserve">Hinglish </w:t>
      </w:r>
      <w:r>
        <w:t xml:space="preserve">language, a new dataset was built from scratch using Google Transliterator </w:t>
      </w:r>
      <w:r>
        <w:rPr>
          <w:position w:val="7"/>
          <w:sz w:val="13"/>
        </w:rPr>
        <w:t xml:space="preserve">1 </w:t>
      </w:r>
      <w:r>
        <w:t>from the Hindi movie review dataset created by IIT Patna</w:t>
      </w:r>
      <w:r>
        <w:rPr>
          <w:position w:val="7"/>
          <w:sz w:val="13"/>
        </w:rPr>
        <w:t>2</w:t>
      </w:r>
      <w:r>
        <w:t xml:space="preserve">,later converted into </w:t>
      </w:r>
      <w:r>
        <w:rPr>
          <w:i/>
        </w:rPr>
        <w:t xml:space="preserve">Hinglish </w:t>
      </w:r>
      <w:r>
        <w:t xml:space="preserve">movie review dataset. Total 1100 reviews were converted into </w:t>
      </w:r>
      <w:r>
        <w:rPr>
          <w:i/>
        </w:rPr>
        <w:t xml:space="preserve">Hinglish </w:t>
      </w:r>
      <w:r>
        <w:t xml:space="preserve">in which 550 were positive </w:t>
      </w:r>
      <w:r w:rsidR="003473DE">
        <w:t>r</w:t>
      </w:r>
      <w:r>
        <w:t xml:space="preserve">eviews and 550 were negative reviews. Stopwords dictionary </w:t>
      </w:r>
      <w:r>
        <w:rPr>
          <w:position w:val="7"/>
          <w:sz w:val="13"/>
        </w:rPr>
        <w:t xml:space="preserve">3 </w:t>
      </w:r>
      <w:r>
        <w:t xml:space="preserve">was used, which contains 1036 stopwords in </w:t>
      </w:r>
      <w:r>
        <w:rPr>
          <w:i/>
        </w:rPr>
        <w:t xml:space="preserve">Hinglish </w:t>
      </w:r>
      <w:r>
        <w:t>language. The dataset was created manually by</w:t>
      </w:r>
      <w:r>
        <w:t xml:space="preserve"> transliterating all 29374 words into Hindlish language using Google Transliterator.</w:t>
      </w:r>
    </w:p>
    <w:p w:rsidR="003152DF" w:rsidRDefault="003152DF">
      <w:pPr>
        <w:pStyle w:val="BodyText"/>
        <w:rPr>
          <w:sz w:val="22"/>
        </w:rPr>
      </w:pPr>
    </w:p>
    <w:p w:rsidR="003152DF" w:rsidRDefault="00D219C4">
      <w:pPr>
        <w:pStyle w:val="Heading2"/>
        <w:numPr>
          <w:ilvl w:val="1"/>
          <w:numId w:val="4"/>
        </w:numPr>
        <w:tabs>
          <w:tab w:val="left" w:pos="1200"/>
        </w:tabs>
        <w:spacing w:before="190"/>
        <w:ind w:left="1199"/>
      </w:pPr>
      <w:r>
        <w:t>Data</w:t>
      </w:r>
      <w:r>
        <w:rPr>
          <w:spacing w:val="-1"/>
        </w:rPr>
        <w:t xml:space="preserve"> </w:t>
      </w:r>
      <w:r>
        <w:t>Preprocessing</w:t>
      </w:r>
    </w:p>
    <w:p w:rsidR="003152DF" w:rsidRDefault="003152DF">
      <w:pPr>
        <w:pStyle w:val="BodyText"/>
        <w:rPr>
          <w:b/>
          <w:sz w:val="19"/>
        </w:rPr>
      </w:pPr>
    </w:p>
    <w:p w:rsidR="003152DF" w:rsidRDefault="00D219C4">
      <w:pPr>
        <w:pStyle w:val="BodyText"/>
        <w:ind w:left="799"/>
        <w:jc w:val="both"/>
      </w:pPr>
      <w:r>
        <w:t>Text preprocessing involves the following tasks.</w:t>
      </w:r>
    </w:p>
    <w:p w:rsidR="003152DF" w:rsidRDefault="003152DF">
      <w:pPr>
        <w:pStyle w:val="BodyText"/>
        <w:spacing w:before="4"/>
        <w:rPr>
          <w:sz w:val="19"/>
        </w:rPr>
      </w:pPr>
    </w:p>
    <w:p w:rsidR="003152DF" w:rsidRDefault="00D219C4">
      <w:pPr>
        <w:pStyle w:val="Heading2"/>
        <w:numPr>
          <w:ilvl w:val="2"/>
          <w:numId w:val="4"/>
        </w:numPr>
        <w:tabs>
          <w:tab w:val="left" w:pos="1301"/>
        </w:tabs>
        <w:ind w:hanging="502"/>
        <w:rPr>
          <w:b w:val="0"/>
          <w:i/>
        </w:rPr>
      </w:pPr>
      <w:r>
        <w:t>Tokenization</w:t>
      </w:r>
      <w:r>
        <w:rPr>
          <w:b w:val="0"/>
          <w:i/>
        </w:rPr>
        <w:t>:</w:t>
      </w:r>
    </w:p>
    <w:p w:rsidR="003152DF" w:rsidRDefault="00D219C4">
      <w:pPr>
        <w:pStyle w:val="BodyText"/>
        <w:spacing w:before="18" w:line="249" w:lineRule="auto"/>
        <w:ind w:left="810" w:right="934" w:firstLine="90"/>
      </w:pPr>
      <w:r>
        <w:t xml:space="preserve">It is the process of </w:t>
      </w:r>
      <w:r>
        <w:rPr>
          <w:color w:val="212121"/>
        </w:rPr>
        <w:t>breaking up a sequence of strings into pieces such as words, keyw</w:t>
      </w:r>
      <w:r>
        <w:rPr>
          <w:color w:val="212121"/>
        </w:rPr>
        <w:t>ords, phrases, symbols and other elements called tokens.</w:t>
      </w:r>
    </w:p>
    <w:p w:rsidR="003152DF" w:rsidRDefault="00D219C4">
      <w:pPr>
        <w:pStyle w:val="BodyText"/>
        <w:spacing w:before="3" w:line="252" w:lineRule="auto"/>
        <w:ind w:left="810" w:right="934" w:hanging="11"/>
      </w:pPr>
      <w:r>
        <w:t>In this some characters like punctuation marks, tags are also discarded and all letters are converted into lower case.</w:t>
      </w: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D219C4">
      <w:pPr>
        <w:pStyle w:val="BodyText"/>
        <w:spacing w:before="4"/>
        <w:rPr>
          <w:sz w:val="11"/>
        </w:rPr>
      </w:pPr>
      <w:r>
        <w:pict>
          <v:line id="_x0000_s1027" style="position:absolute;z-index:-251658240;mso-wrap-distance-left:0;mso-wrap-distance-right:0;mso-position-horizontal-relative:page" from="124.75pt,8.75pt" to="268.75pt,8.75pt" strokeweight=".48pt">
            <w10:wrap type="topAndBottom" anchorx="page"/>
          </v:line>
        </w:pict>
      </w:r>
    </w:p>
    <w:p w:rsidR="003152DF" w:rsidRDefault="00D219C4">
      <w:pPr>
        <w:spacing w:before="31" w:line="198" w:lineRule="exact"/>
        <w:ind w:left="815"/>
        <w:rPr>
          <w:sz w:val="18"/>
        </w:rPr>
      </w:pPr>
      <w:r>
        <w:rPr>
          <w:position w:val="6"/>
          <w:sz w:val="12"/>
        </w:rPr>
        <w:t xml:space="preserve">1 </w:t>
      </w:r>
      <w:hyperlink r:id="rId6">
        <w:r>
          <w:rPr>
            <w:sz w:val="18"/>
          </w:rPr>
          <w:t>https://www.google.com/inputtools/services/features/transliteration.html</w:t>
        </w:r>
      </w:hyperlink>
    </w:p>
    <w:p w:rsidR="003152DF" w:rsidRDefault="00D219C4">
      <w:pPr>
        <w:spacing w:line="186" w:lineRule="exact"/>
        <w:ind w:left="815"/>
        <w:rPr>
          <w:sz w:val="18"/>
        </w:rPr>
      </w:pPr>
      <w:r>
        <w:rPr>
          <w:position w:val="6"/>
          <w:sz w:val="12"/>
        </w:rPr>
        <w:t xml:space="preserve">2 </w:t>
      </w:r>
      <w:hyperlink r:id="rId7">
        <w:r>
          <w:rPr>
            <w:sz w:val="18"/>
          </w:rPr>
          <w:t>https://www.iitp.ac.i</w:t>
        </w:r>
        <w:r>
          <w:rPr>
            <w:sz w:val="18"/>
          </w:rPr>
          <w:t>n/~a</w:t>
        </w:r>
      </w:hyperlink>
      <w:hyperlink r:id="rId8">
        <w:r>
          <w:rPr>
            <w:sz w:val="18"/>
          </w:rPr>
          <w:t>i</w:t>
        </w:r>
      </w:hyperlink>
      <w:hyperlink r:id="rId9">
        <w:r>
          <w:rPr>
            <w:sz w:val="18"/>
          </w:rPr>
          <w:t>-nlp</w:t>
        </w:r>
      </w:hyperlink>
      <w:hyperlink r:id="rId10">
        <w:r>
          <w:rPr>
            <w:sz w:val="18"/>
          </w:rPr>
          <w:t>-ml/resources.htm</w:t>
        </w:r>
      </w:hyperlink>
      <w:hyperlink r:id="rId11">
        <w:r>
          <w:rPr>
            <w:sz w:val="18"/>
          </w:rPr>
          <w:t>l</w:t>
        </w:r>
      </w:hyperlink>
    </w:p>
    <w:p w:rsidR="003152DF" w:rsidRDefault="00D219C4">
      <w:pPr>
        <w:spacing w:line="198" w:lineRule="exact"/>
        <w:ind w:left="815"/>
        <w:rPr>
          <w:i/>
          <w:sz w:val="18"/>
        </w:rPr>
      </w:pPr>
      <w:r>
        <w:rPr>
          <w:position w:val="6"/>
          <w:sz w:val="12"/>
        </w:rPr>
        <w:t xml:space="preserve">3 </w:t>
      </w:r>
      <w:hyperlink r:id="rId12">
        <w:r>
          <w:rPr>
            <w:sz w:val="18"/>
          </w:rPr>
          <w:t>https://github.com/TrigonaMinima/</w:t>
        </w:r>
      </w:hyperlink>
      <w:hyperlink r:id="rId13">
        <w:r>
          <w:rPr>
            <w:i/>
            <w:sz w:val="18"/>
          </w:rPr>
          <w:t>Hinglish</w:t>
        </w:r>
      </w:hyperlink>
      <w:hyperlink r:id="rId14">
        <w:r>
          <w:rPr>
            <w:sz w:val="18"/>
          </w:rPr>
          <w:t>NLP/blob/master/data/assets/stop_</w:t>
        </w:r>
      </w:hyperlink>
      <w:hyperlink r:id="rId15">
        <w:r>
          <w:rPr>
            <w:i/>
            <w:sz w:val="18"/>
          </w:rPr>
          <w:t>Hinglish</w:t>
        </w:r>
      </w:hyperlink>
    </w:p>
    <w:p w:rsidR="003152DF" w:rsidRDefault="003152DF">
      <w:pPr>
        <w:spacing w:line="198" w:lineRule="exact"/>
        <w:rPr>
          <w:sz w:val="18"/>
        </w:rPr>
        <w:sectPr w:rsidR="003152DF">
          <w:pgSz w:w="11910" w:h="16840"/>
          <w:pgMar w:top="1580" w:right="1680" w:bottom="280" w:left="1680" w:header="720" w:footer="720" w:gutter="0"/>
          <w:cols w:space="720"/>
        </w:sectPr>
      </w:pPr>
    </w:p>
    <w:p w:rsidR="003152DF" w:rsidRDefault="003152DF">
      <w:pPr>
        <w:pStyle w:val="BodyText"/>
        <w:rPr>
          <w:i/>
        </w:rPr>
      </w:pPr>
    </w:p>
    <w:p w:rsidR="003152DF" w:rsidRDefault="003152DF">
      <w:pPr>
        <w:pStyle w:val="BodyText"/>
        <w:rPr>
          <w:i/>
        </w:rPr>
      </w:pPr>
    </w:p>
    <w:p w:rsidR="003152DF" w:rsidRDefault="003152DF">
      <w:pPr>
        <w:pStyle w:val="BodyText"/>
        <w:rPr>
          <w:i/>
        </w:rPr>
      </w:pPr>
    </w:p>
    <w:p w:rsidR="003152DF" w:rsidRDefault="003152DF">
      <w:pPr>
        <w:pStyle w:val="BodyText"/>
        <w:rPr>
          <w:i/>
        </w:rPr>
      </w:pPr>
    </w:p>
    <w:p w:rsidR="003152DF" w:rsidRDefault="003152DF">
      <w:pPr>
        <w:pStyle w:val="BodyText"/>
        <w:rPr>
          <w:i/>
        </w:rPr>
      </w:pPr>
    </w:p>
    <w:p w:rsidR="003152DF" w:rsidRDefault="003152DF">
      <w:pPr>
        <w:pStyle w:val="BodyText"/>
        <w:rPr>
          <w:i/>
        </w:rPr>
      </w:pPr>
    </w:p>
    <w:p w:rsidR="003152DF" w:rsidRDefault="003152DF">
      <w:pPr>
        <w:pStyle w:val="BodyText"/>
        <w:spacing w:before="9"/>
        <w:rPr>
          <w:i/>
          <w:sz w:val="16"/>
        </w:rPr>
      </w:pPr>
    </w:p>
    <w:p w:rsidR="003152DF" w:rsidRDefault="00D219C4">
      <w:pPr>
        <w:pStyle w:val="BodyText"/>
        <w:ind w:left="1041"/>
      </w:pPr>
      <w:r>
        <w:rPr>
          <w:noProof/>
        </w:rPr>
        <w:drawing>
          <wp:inline distT="0" distB="0" distL="0" distR="0">
            <wp:extent cx="4197834" cy="49133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197834" cy="4913376"/>
                    </a:xfrm>
                    <a:prstGeom prst="rect">
                      <a:avLst/>
                    </a:prstGeom>
                  </pic:spPr>
                </pic:pic>
              </a:graphicData>
            </a:graphic>
          </wp:inline>
        </w:drawing>
      </w:r>
    </w:p>
    <w:p w:rsidR="003152DF" w:rsidRDefault="00D219C4">
      <w:pPr>
        <w:spacing w:before="154"/>
        <w:ind w:left="1056" w:right="942"/>
        <w:jc w:val="center"/>
        <w:rPr>
          <w:sz w:val="18"/>
        </w:rPr>
      </w:pPr>
      <w:r>
        <w:rPr>
          <w:b/>
          <w:sz w:val="20"/>
        </w:rPr>
        <w:t xml:space="preserve">Fig </w:t>
      </w:r>
      <w:r>
        <w:rPr>
          <w:b/>
          <w:sz w:val="18"/>
        </w:rPr>
        <w:t>1</w:t>
      </w:r>
      <w:r>
        <w:rPr>
          <w:sz w:val="18"/>
        </w:rPr>
        <w:t xml:space="preserve">. Model for </w:t>
      </w:r>
      <w:r>
        <w:rPr>
          <w:i/>
          <w:sz w:val="18"/>
        </w:rPr>
        <w:t xml:space="preserve">Hinglish </w:t>
      </w:r>
      <w:r>
        <w:rPr>
          <w:sz w:val="18"/>
        </w:rPr>
        <w:t>text polarity classification</w:t>
      </w:r>
    </w:p>
    <w:p w:rsidR="003152DF" w:rsidRDefault="003152DF">
      <w:pPr>
        <w:pStyle w:val="BodyText"/>
        <w:spacing w:before="3"/>
        <w:rPr>
          <w:sz w:val="23"/>
        </w:rPr>
      </w:pPr>
    </w:p>
    <w:p w:rsidR="003152DF" w:rsidRDefault="00D219C4">
      <w:pPr>
        <w:pStyle w:val="ListParagraph"/>
        <w:numPr>
          <w:ilvl w:val="2"/>
          <w:numId w:val="4"/>
        </w:numPr>
        <w:tabs>
          <w:tab w:val="left" w:pos="1310"/>
        </w:tabs>
        <w:spacing w:line="252" w:lineRule="auto"/>
        <w:ind w:left="810" w:right="816" w:hanging="11"/>
        <w:jc w:val="both"/>
        <w:rPr>
          <w:sz w:val="20"/>
        </w:rPr>
      </w:pPr>
      <w:r>
        <w:rPr>
          <w:b/>
          <w:sz w:val="20"/>
        </w:rPr>
        <w:t>Preprocessing model</w:t>
      </w:r>
      <w:r>
        <w:rPr>
          <w:i/>
          <w:sz w:val="20"/>
        </w:rPr>
        <w:t xml:space="preserve">: </w:t>
      </w:r>
      <w:r>
        <w:rPr>
          <w:sz w:val="20"/>
        </w:rPr>
        <w:t xml:space="preserve">This model is used for removing stopwords and finding close relationships between the words in the movie review and the words in the dictionary e.g., the word “achaaa” and “acha” have close relationship as to say they sound similar and have exact meaning. </w:t>
      </w:r>
      <w:r>
        <w:rPr>
          <w:sz w:val="20"/>
        </w:rPr>
        <w:t xml:space="preserve">But the word “achaaa” is not in the dictionary but the word “acha” is, so to remove this ambiguity we perform various operations on the word which are 1) Stemming 2) </w:t>
      </w:r>
      <w:r>
        <w:rPr>
          <w:i/>
          <w:sz w:val="20"/>
        </w:rPr>
        <w:t xml:space="preserve">Levenshtein </w:t>
      </w:r>
      <w:r>
        <w:rPr>
          <w:sz w:val="20"/>
        </w:rPr>
        <w:t xml:space="preserve">distance 3) </w:t>
      </w:r>
      <w:r>
        <w:rPr>
          <w:i/>
          <w:sz w:val="20"/>
        </w:rPr>
        <w:t>Soundex</w:t>
      </w:r>
      <w:r>
        <w:rPr>
          <w:i/>
          <w:spacing w:val="-7"/>
          <w:sz w:val="20"/>
        </w:rPr>
        <w:t xml:space="preserve"> </w:t>
      </w:r>
      <w:r>
        <w:rPr>
          <w:sz w:val="20"/>
        </w:rPr>
        <w:t>Index</w:t>
      </w:r>
      <w:r w:rsidR="003473DE">
        <w:rPr>
          <w:sz w:val="20"/>
        </w:rPr>
        <w:t>.</w:t>
      </w:r>
    </w:p>
    <w:p w:rsidR="003152DF" w:rsidRDefault="003152DF">
      <w:pPr>
        <w:pStyle w:val="BodyText"/>
        <w:spacing w:before="2"/>
        <w:rPr>
          <w:sz w:val="25"/>
        </w:rPr>
      </w:pPr>
    </w:p>
    <w:p w:rsidR="003152DF" w:rsidRDefault="00D219C4">
      <w:pPr>
        <w:pStyle w:val="ListParagraph"/>
        <w:numPr>
          <w:ilvl w:val="0"/>
          <w:numId w:val="3"/>
        </w:numPr>
        <w:tabs>
          <w:tab w:val="left" w:pos="1176"/>
        </w:tabs>
        <w:spacing w:line="252" w:lineRule="auto"/>
        <w:ind w:right="816"/>
        <w:rPr>
          <w:sz w:val="20"/>
        </w:rPr>
      </w:pPr>
      <w:r>
        <w:rPr>
          <w:b/>
          <w:sz w:val="20"/>
        </w:rPr>
        <w:t xml:space="preserve">Stemming. </w:t>
      </w:r>
      <w:r>
        <w:rPr>
          <w:sz w:val="20"/>
        </w:rPr>
        <w:t>Usually stemming is done on English or Hi</w:t>
      </w:r>
      <w:r>
        <w:rPr>
          <w:sz w:val="20"/>
        </w:rPr>
        <w:t>ndi text only. We have various</w:t>
      </w:r>
      <w:r>
        <w:rPr>
          <w:spacing w:val="42"/>
          <w:sz w:val="20"/>
        </w:rPr>
        <w:t xml:space="preserve"> </w:t>
      </w:r>
      <w:r>
        <w:rPr>
          <w:sz w:val="20"/>
        </w:rPr>
        <w:t>libraries</w:t>
      </w:r>
      <w:r>
        <w:rPr>
          <w:spacing w:val="43"/>
          <w:sz w:val="20"/>
        </w:rPr>
        <w:t xml:space="preserve"> </w:t>
      </w:r>
      <w:r>
        <w:rPr>
          <w:sz w:val="20"/>
        </w:rPr>
        <w:t>such</w:t>
      </w:r>
      <w:r>
        <w:rPr>
          <w:spacing w:val="44"/>
          <w:sz w:val="20"/>
        </w:rPr>
        <w:t xml:space="preserve"> </w:t>
      </w:r>
      <w:r>
        <w:rPr>
          <w:sz w:val="20"/>
        </w:rPr>
        <w:t>as</w:t>
      </w:r>
      <w:r>
        <w:rPr>
          <w:spacing w:val="41"/>
          <w:sz w:val="20"/>
        </w:rPr>
        <w:t xml:space="preserve"> </w:t>
      </w:r>
      <w:r>
        <w:rPr>
          <w:sz w:val="20"/>
        </w:rPr>
        <w:t>NLTK</w:t>
      </w:r>
      <w:r>
        <w:rPr>
          <w:spacing w:val="42"/>
          <w:sz w:val="20"/>
        </w:rPr>
        <w:t xml:space="preserve"> </w:t>
      </w:r>
      <w:r>
        <w:rPr>
          <w:sz w:val="20"/>
        </w:rPr>
        <w:t>that</w:t>
      </w:r>
      <w:r>
        <w:rPr>
          <w:spacing w:val="42"/>
          <w:sz w:val="20"/>
        </w:rPr>
        <w:t xml:space="preserve"> </w:t>
      </w:r>
      <w:r>
        <w:rPr>
          <w:sz w:val="20"/>
        </w:rPr>
        <w:t>performs</w:t>
      </w:r>
      <w:r>
        <w:rPr>
          <w:spacing w:val="43"/>
          <w:sz w:val="20"/>
        </w:rPr>
        <w:t xml:space="preserve"> </w:t>
      </w:r>
      <w:r>
        <w:rPr>
          <w:sz w:val="20"/>
        </w:rPr>
        <w:t>stemming</w:t>
      </w:r>
      <w:r>
        <w:rPr>
          <w:spacing w:val="42"/>
          <w:sz w:val="20"/>
        </w:rPr>
        <w:t xml:space="preserve"> </w:t>
      </w:r>
      <w:r>
        <w:rPr>
          <w:sz w:val="20"/>
        </w:rPr>
        <w:t>on</w:t>
      </w:r>
      <w:r>
        <w:rPr>
          <w:spacing w:val="43"/>
          <w:sz w:val="20"/>
        </w:rPr>
        <w:t xml:space="preserve"> </w:t>
      </w:r>
      <w:r>
        <w:rPr>
          <w:sz w:val="20"/>
        </w:rPr>
        <w:t>English</w:t>
      </w:r>
      <w:r>
        <w:rPr>
          <w:spacing w:val="41"/>
          <w:sz w:val="20"/>
        </w:rPr>
        <w:t xml:space="preserve"> </w:t>
      </w:r>
      <w:r>
        <w:rPr>
          <w:sz w:val="20"/>
        </w:rPr>
        <w:t>text</w:t>
      </w:r>
      <w:r>
        <w:rPr>
          <w:spacing w:val="43"/>
          <w:sz w:val="20"/>
        </w:rPr>
        <w:t xml:space="preserve"> </w:t>
      </w:r>
      <w:r>
        <w:rPr>
          <w:sz w:val="20"/>
        </w:rPr>
        <w:t>and</w:t>
      </w:r>
    </w:p>
    <w:p w:rsidR="003152DF" w:rsidRDefault="003152DF">
      <w:pPr>
        <w:spacing w:line="252" w:lineRule="auto"/>
        <w:rPr>
          <w:sz w:val="20"/>
        </w:rPr>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9"/>
        <w:rPr>
          <w:sz w:val="28"/>
        </w:rPr>
      </w:pPr>
    </w:p>
    <w:p w:rsidR="003152DF" w:rsidRDefault="00D219C4">
      <w:pPr>
        <w:pStyle w:val="BodyText"/>
        <w:spacing w:before="94" w:line="252" w:lineRule="auto"/>
        <w:ind w:left="1175" w:right="816"/>
        <w:jc w:val="both"/>
      </w:pPr>
      <w:r>
        <w:t>Lucenes HindiStemmer</w:t>
      </w:r>
      <w:r>
        <w:rPr>
          <w:position w:val="7"/>
          <w:sz w:val="13"/>
        </w:rPr>
        <w:t xml:space="preserve">4 </w:t>
      </w:r>
      <w:r>
        <w:t>for stemming in Hindi. The problem is that the Hindi stemmers are for Devnagri script not Roman. Therefore, implementing the same logic,</w:t>
      </w:r>
      <w:r>
        <w:rPr>
          <w:spacing w:val="-9"/>
        </w:rPr>
        <w:t xml:space="preserve"> </w:t>
      </w:r>
      <w:r>
        <w:t>we</w:t>
      </w:r>
      <w:r>
        <w:rPr>
          <w:spacing w:val="-7"/>
        </w:rPr>
        <w:t xml:space="preserve"> </w:t>
      </w:r>
      <w:r>
        <w:t>found</w:t>
      </w:r>
      <w:r>
        <w:rPr>
          <w:spacing w:val="-7"/>
        </w:rPr>
        <w:t xml:space="preserve"> </w:t>
      </w:r>
      <w:r>
        <w:t>a</w:t>
      </w:r>
      <w:r>
        <w:rPr>
          <w:spacing w:val="-8"/>
        </w:rPr>
        <w:t xml:space="preserve"> </w:t>
      </w:r>
      <w:r>
        <w:t>regex</w:t>
      </w:r>
      <w:r>
        <w:rPr>
          <w:spacing w:val="-8"/>
        </w:rPr>
        <w:t xml:space="preserve"> </w:t>
      </w:r>
      <w:r>
        <w:t>which</w:t>
      </w:r>
      <w:r>
        <w:rPr>
          <w:spacing w:val="-7"/>
        </w:rPr>
        <w:t xml:space="preserve"> </w:t>
      </w:r>
      <w:r>
        <w:t>does</w:t>
      </w:r>
      <w:r>
        <w:rPr>
          <w:spacing w:val="-8"/>
        </w:rPr>
        <w:t xml:space="preserve"> </w:t>
      </w:r>
      <w:r>
        <w:t>the</w:t>
      </w:r>
      <w:r>
        <w:rPr>
          <w:spacing w:val="-7"/>
        </w:rPr>
        <w:t xml:space="preserve"> </w:t>
      </w:r>
      <w:r>
        <w:t>same</w:t>
      </w:r>
      <w:r>
        <w:rPr>
          <w:spacing w:val="-7"/>
        </w:rPr>
        <w:t xml:space="preserve"> </w:t>
      </w:r>
      <w:r>
        <w:t>work</w:t>
      </w:r>
      <w:r>
        <w:rPr>
          <w:spacing w:val="-6"/>
        </w:rPr>
        <w:t xml:space="preserve"> </w:t>
      </w:r>
      <w:r>
        <w:t>as</w:t>
      </w:r>
      <w:r>
        <w:rPr>
          <w:spacing w:val="-10"/>
        </w:rPr>
        <w:t xml:space="preserve"> </w:t>
      </w:r>
      <w:r>
        <w:t>Hindi</w:t>
      </w:r>
      <w:r>
        <w:rPr>
          <w:spacing w:val="-7"/>
        </w:rPr>
        <w:t xml:space="preserve"> </w:t>
      </w:r>
      <w:r>
        <w:t>stemmer</w:t>
      </w:r>
      <w:r>
        <w:rPr>
          <w:spacing w:val="-7"/>
        </w:rPr>
        <w:t xml:space="preserve"> </w:t>
      </w:r>
      <w:r>
        <w:t>but</w:t>
      </w:r>
      <w:r>
        <w:rPr>
          <w:spacing w:val="-9"/>
        </w:rPr>
        <w:t xml:space="preserve"> </w:t>
      </w:r>
      <w:r>
        <w:t>in</w:t>
      </w:r>
      <w:r>
        <w:rPr>
          <w:spacing w:val="-7"/>
        </w:rPr>
        <w:t xml:space="preserve"> </w:t>
      </w:r>
      <w:r>
        <w:t>Roman script.</w:t>
      </w:r>
    </w:p>
    <w:p w:rsidR="003152DF" w:rsidRDefault="00D219C4">
      <w:pPr>
        <w:tabs>
          <w:tab w:val="left" w:pos="7499"/>
        </w:tabs>
        <w:spacing w:before="174"/>
        <w:ind w:left="1600"/>
        <w:rPr>
          <w:sz w:val="20"/>
        </w:rPr>
      </w:pPr>
      <w:r>
        <w:rPr>
          <w:i/>
          <w:sz w:val="20"/>
        </w:rPr>
        <w:t>Regex :</w:t>
      </w:r>
      <w:r>
        <w:rPr>
          <w:i/>
          <w:spacing w:val="-4"/>
          <w:sz w:val="20"/>
        </w:rPr>
        <w:t xml:space="preserve"> </w:t>
      </w:r>
      <w:r>
        <w:rPr>
          <w:i/>
          <w:sz w:val="20"/>
        </w:rPr>
        <w:t>re.sub(r'(.{2,}?)([aeiougyn]+$)</w:t>
      </w:r>
      <w:r>
        <w:rPr>
          <w:i/>
          <w:sz w:val="20"/>
        </w:rPr>
        <w:t>',r'\1',</w:t>
      </w:r>
      <w:r>
        <w:rPr>
          <w:i/>
          <w:spacing w:val="-1"/>
          <w:sz w:val="20"/>
        </w:rPr>
        <w:t xml:space="preserve"> </w:t>
      </w:r>
      <w:r>
        <w:rPr>
          <w:i/>
          <w:sz w:val="20"/>
        </w:rPr>
        <w:t>word)</w:t>
      </w:r>
      <w:r>
        <w:rPr>
          <w:i/>
          <w:sz w:val="20"/>
        </w:rPr>
        <w:tab/>
      </w:r>
      <w:r>
        <w:rPr>
          <w:sz w:val="20"/>
        </w:rPr>
        <w:t>(1)</w:t>
      </w:r>
    </w:p>
    <w:p w:rsidR="003152DF" w:rsidRDefault="003152DF">
      <w:pPr>
        <w:pStyle w:val="BodyText"/>
        <w:rPr>
          <w:sz w:val="22"/>
        </w:rPr>
      </w:pPr>
    </w:p>
    <w:p w:rsidR="003152DF" w:rsidRDefault="00D219C4">
      <w:pPr>
        <w:spacing w:before="139" w:after="17"/>
        <w:ind w:left="942" w:right="942"/>
        <w:jc w:val="center"/>
        <w:rPr>
          <w:sz w:val="18"/>
        </w:rPr>
      </w:pPr>
      <w:r>
        <w:rPr>
          <w:b/>
          <w:sz w:val="18"/>
        </w:rPr>
        <w:t xml:space="preserve">Table 1. </w:t>
      </w:r>
      <w:r>
        <w:rPr>
          <w:sz w:val="18"/>
        </w:rPr>
        <w:t>Stemming table</w:t>
      </w:r>
    </w:p>
    <w:tbl>
      <w:tblPr>
        <w:tblW w:w="0" w:type="auto"/>
        <w:tblInd w:w="2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774"/>
      </w:tblGrid>
      <w:tr w:rsidR="003152DF">
        <w:trPr>
          <w:trHeight w:val="449"/>
        </w:trPr>
        <w:tc>
          <w:tcPr>
            <w:tcW w:w="1464" w:type="dxa"/>
          </w:tcPr>
          <w:p w:rsidR="003152DF" w:rsidRDefault="00D219C4">
            <w:pPr>
              <w:pStyle w:val="TableParagraph"/>
              <w:spacing w:before="54"/>
              <w:ind w:left="188" w:right="196"/>
              <w:jc w:val="center"/>
              <w:rPr>
                <w:b/>
                <w:sz w:val="20"/>
              </w:rPr>
            </w:pPr>
            <w:r>
              <w:rPr>
                <w:b/>
                <w:sz w:val="20"/>
              </w:rPr>
              <w:t>Input Word</w:t>
            </w:r>
          </w:p>
        </w:tc>
        <w:tc>
          <w:tcPr>
            <w:tcW w:w="1774" w:type="dxa"/>
          </w:tcPr>
          <w:p w:rsidR="003152DF" w:rsidRDefault="00D219C4">
            <w:pPr>
              <w:pStyle w:val="TableParagraph"/>
              <w:spacing w:before="54"/>
              <w:ind w:left="210" w:right="219"/>
              <w:jc w:val="center"/>
              <w:rPr>
                <w:b/>
                <w:sz w:val="20"/>
              </w:rPr>
            </w:pPr>
            <w:r>
              <w:rPr>
                <w:b/>
                <w:sz w:val="20"/>
              </w:rPr>
              <w:t>Stemmed word</w:t>
            </w:r>
          </w:p>
        </w:tc>
      </w:tr>
      <w:tr w:rsidR="003152DF">
        <w:trPr>
          <w:trHeight w:val="448"/>
        </w:trPr>
        <w:tc>
          <w:tcPr>
            <w:tcW w:w="1464" w:type="dxa"/>
          </w:tcPr>
          <w:p w:rsidR="003152DF" w:rsidRDefault="00D219C4">
            <w:pPr>
              <w:pStyle w:val="TableParagraph"/>
              <w:spacing w:before="54"/>
              <w:ind w:left="188" w:right="193"/>
              <w:jc w:val="center"/>
              <w:rPr>
                <w:sz w:val="20"/>
              </w:rPr>
            </w:pPr>
            <w:r>
              <w:rPr>
                <w:sz w:val="20"/>
              </w:rPr>
              <w:t>dosti</w:t>
            </w:r>
          </w:p>
        </w:tc>
        <w:tc>
          <w:tcPr>
            <w:tcW w:w="1774" w:type="dxa"/>
          </w:tcPr>
          <w:p w:rsidR="003152DF" w:rsidRDefault="00D219C4">
            <w:pPr>
              <w:pStyle w:val="TableParagraph"/>
              <w:spacing w:before="54"/>
              <w:ind w:left="209" w:right="219"/>
              <w:jc w:val="center"/>
              <w:rPr>
                <w:sz w:val="20"/>
              </w:rPr>
            </w:pPr>
            <w:r>
              <w:rPr>
                <w:sz w:val="20"/>
              </w:rPr>
              <w:t>Dost</w:t>
            </w:r>
          </w:p>
        </w:tc>
      </w:tr>
      <w:tr w:rsidR="003152DF">
        <w:trPr>
          <w:trHeight w:val="447"/>
        </w:trPr>
        <w:tc>
          <w:tcPr>
            <w:tcW w:w="1464" w:type="dxa"/>
          </w:tcPr>
          <w:p w:rsidR="003152DF" w:rsidRDefault="00D219C4">
            <w:pPr>
              <w:pStyle w:val="TableParagraph"/>
              <w:spacing w:before="54"/>
              <w:ind w:left="188" w:right="194"/>
              <w:jc w:val="center"/>
              <w:rPr>
                <w:sz w:val="20"/>
              </w:rPr>
            </w:pPr>
            <w:r>
              <w:rPr>
                <w:sz w:val="20"/>
              </w:rPr>
              <w:t>doston</w:t>
            </w:r>
          </w:p>
        </w:tc>
        <w:tc>
          <w:tcPr>
            <w:tcW w:w="1774" w:type="dxa"/>
          </w:tcPr>
          <w:p w:rsidR="003152DF" w:rsidRDefault="00D219C4">
            <w:pPr>
              <w:pStyle w:val="TableParagraph"/>
              <w:spacing w:before="54"/>
              <w:ind w:left="210" w:right="216"/>
              <w:jc w:val="center"/>
              <w:rPr>
                <w:sz w:val="20"/>
              </w:rPr>
            </w:pPr>
            <w:r>
              <w:rPr>
                <w:sz w:val="20"/>
              </w:rPr>
              <w:t>dost</w:t>
            </w:r>
          </w:p>
        </w:tc>
      </w:tr>
      <w:tr w:rsidR="003152DF">
        <w:trPr>
          <w:trHeight w:val="448"/>
        </w:trPr>
        <w:tc>
          <w:tcPr>
            <w:tcW w:w="1464" w:type="dxa"/>
          </w:tcPr>
          <w:p w:rsidR="003152DF" w:rsidRDefault="00D219C4">
            <w:pPr>
              <w:pStyle w:val="TableParagraph"/>
              <w:spacing w:before="55"/>
              <w:ind w:left="188" w:right="193"/>
              <w:jc w:val="center"/>
              <w:rPr>
                <w:sz w:val="20"/>
              </w:rPr>
            </w:pPr>
            <w:r>
              <w:rPr>
                <w:sz w:val="20"/>
              </w:rPr>
              <w:t>boliye</w:t>
            </w:r>
          </w:p>
        </w:tc>
        <w:tc>
          <w:tcPr>
            <w:tcW w:w="1774" w:type="dxa"/>
          </w:tcPr>
          <w:p w:rsidR="003152DF" w:rsidRDefault="00D219C4">
            <w:pPr>
              <w:pStyle w:val="TableParagraph"/>
              <w:spacing w:before="55"/>
              <w:ind w:left="209" w:right="219"/>
              <w:jc w:val="center"/>
              <w:rPr>
                <w:sz w:val="20"/>
              </w:rPr>
            </w:pPr>
            <w:r>
              <w:rPr>
                <w:sz w:val="20"/>
              </w:rPr>
              <w:t>bol</w:t>
            </w:r>
          </w:p>
        </w:tc>
      </w:tr>
      <w:tr w:rsidR="003152DF">
        <w:trPr>
          <w:trHeight w:val="448"/>
        </w:trPr>
        <w:tc>
          <w:tcPr>
            <w:tcW w:w="1464" w:type="dxa"/>
          </w:tcPr>
          <w:p w:rsidR="003152DF" w:rsidRDefault="00D219C4">
            <w:pPr>
              <w:pStyle w:val="TableParagraph"/>
              <w:spacing w:before="54"/>
              <w:ind w:left="188" w:right="195"/>
              <w:jc w:val="center"/>
              <w:rPr>
                <w:sz w:val="20"/>
              </w:rPr>
            </w:pPr>
            <w:r>
              <w:rPr>
                <w:sz w:val="20"/>
              </w:rPr>
              <w:t>bola</w:t>
            </w:r>
          </w:p>
        </w:tc>
        <w:tc>
          <w:tcPr>
            <w:tcW w:w="1774" w:type="dxa"/>
          </w:tcPr>
          <w:p w:rsidR="003152DF" w:rsidRDefault="00D219C4">
            <w:pPr>
              <w:pStyle w:val="TableParagraph"/>
              <w:spacing w:before="54"/>
              <w:ind w:left="209" w:right="219"/>
              <w:jc w:val="center"/>
              <w:rPr>
                <w:sz w:val="20"/>
              </w:rPr>
            </w:pPr>
            <w:r>
              <w:rPr>
                <w:sz w:val="20"/>
              </w:rPr>
              <w:t>bol</w:t>
            </w:r>
          </w:p>
        </w:tc>
      </w:tr>
      <w:tr w:rsidR="003152DF">
        <w:trPr>
          <w:trHeight w:val="447"/>
        </w:trPr>
        <w:tc>
          <w:tcPr>
            <w:tcW w:w="1464" w:type="dxa"/>
          </w:tcPr>
          <w:p w:rsidR="003152DF" w:rsidRDefault="00D219C4">
            <w:pPr>
              <w:pStyle w:val="TableParagraph"/>
              <w:spacing w:before="54"/>
              <w:ind w:left="188" w:right="194"/>
              <w:jc w:val="center"/>
              <w:rPr>
                <w:sz w:val="20"/>
              </w:rPr>
            </w:pPr>
            <w:r>
              <w:rPr>
                <w:sz w:val="20"/>
              </w:rPr>
              <w:t>jana</w:t>
            </w:r>
          </w:p>
        </w:tc>
        <w:tc>
          <w:tcPr>
            <w:tcW w:w="1774" w:type="dxa"/>
          </w:tcPr>
          <w:p w:rsidR="003152DF" w:rsidRDefault="00D219C4">
            <w:pPr>
              <w:pStyle w:val="TableParagraph"/>
              <w:spacing w:before="54"/>
              <w:ind w:left="210" w:right="219"/>
              <w:jc w:val="center"/>
              <w:rPr>
                <w:sz w:val="20"/>
              </w:rPr>
            </w:pPr>
            <w:r>
              <w:rPr>
                <w:sz w:val="20"/>
              </w:rPr>
              <w:t>ja</w:t>
            </w:r>
          </w:p>
        </w:tc>
      </w:tr>
      <w:tr w:rsidR="003152DF">
        <w:trPr>
          <w:trHeight w:val="448"/>
        </w:trPr>
        <w:tc>
          <w:tcPr>
            <w:tcW w:w="1464" w:type="dxa"/>
          </w:tcPr>
          <w:p w:rsidR="003152DF" w:rsidRDefault="00D219C4">
            <w:pPr>
              <w:pStyle w:val="TableParagraph"/>
              <w:spacing w:before="56"/>
              <w:ind w:left="188" w:right="196"/>
              <w:jc w:val="center"/>
              <w:rPr>
                <w:sz w:val="20"/>
              </w:rPr>
            </w:pPr>
            <w:r>
              <w:rPr>
                <w:sz w:val="20"/>
              </w:rPr>
              <w:t>jaenge</w:t>
            </w:r>
          </w:p>
        </w:tc>
        <w:tc>
          <w:tcPr>
            <w:tcW w:w="1774" w:type="dxa"/>
          </w:tcPr>
          <w:p w:rsidR="003152DF" w:rsidRDefault="00D219C4">
            <w:pPr>
              <w:pStyle w:val="TableParagraph"/>
              <w:spacing w:before="56"/>
              <w:ind w:left="210" w:right="219"/>
              <w:jc w:val="center"/>
              <w:rPr>
                <w:sz w:val="20"/>
              </w:rPr>
            </w:pPr>
            <w:r>
              <w:rPr>
                <w:sz w:val="20"/>
              </w:rPr>
              <w:t>ja</w:t>
            </w:r>
          </w:p>
        </w:tc>
      </w:tr>
    </w:tbl>
    <w:p w:rsidR="003152DF" w:rsidRDefault="00D219C4">
      <w:pPr>
        <w:pStyle w:val="BodyText"/>
        <w:spacing w:line="252" w:lineRule="auto"/>
        <w:ind w:left="810" w:right="815" w:hanging="11"/>
        <w:jc w:val="both"/>
      </w:pPr>
      <w:r>
        <w:t>The above regex, deletes all vowels along with g, y, n from the end of the word, but leaves at least a 2 characters long stem, so that the words like “aayenga” do not completely vanish. Although this Stemmer does not work perfectly for all the</w:t>
      </w:r>
      <w:r>
        <w:rPr>
          <w:spacing w:val="-28"/>
        </w:rPr>
        <w:t xml:space="preserve"> </w:t>
      </w:r>
      <w:r>
        <w:rPr>
          <w:i/>
        </w:rPr>
        <w:t xml:space="preserve">Hinglish </w:t>
      </w:r>
      <w:r>
        <w:t>wor</w:t>
      </w:r>
      <w:r>
        <w:t xml:space="preserve">ds as </w:t>
      </w:r>
      <w:r>
        <w:rPr>
          <w:i/>
        </w:rPr>
        <w:t xml:space="preserve">Hinglish </w:t>
      </w:r>
      <w:r>
        <w:t xml:space="preserve">language is too informal and versatile, still it covers majority of </w:t>
      </w:r>
      <w:r>
        <w:rPr>
          <w:i/>
        </w:rPr>
        <w:t>Hinglish</w:t>
      </w:r>
      <w:r>
        <w:rPr>
          <w:i/>
          <w:spacing w:val="-1"/>
        </w:rPr>
        <w:t xml:space="preserve"> </w:t>
      </w:r>
      <w:r>
        <w:t>words.</w:t>
      </w:r>
    </w:p>
    <w:p w:rsidR="003152DF" w:rsidRDefault="00D219C4">
      <w:pPr>
        <w:pStyle w:val="ListParagraph"/>
        <w:numPr>
          <w:ilvl w:val="0"/>
          <w:numId w:val="3"/>
        </w:numPr>
        <w:tabs>
          <w:tab w:val="left" w:pos="1176"/>
        </w:tabs>
        <w:spacing w:before="191" w:line="252" w:lineRule="auto"/>
        <w:ind w:right="815"/>
        <w:jc w:val="both"/>
        <w:rPr>
          <w:sz w:val="20"/>
        </w:rPr>
      </w:pPr>
      <w:r>
        <w:rPr>
          <w:b/>
          <w:i/>
          <w:sz w:val="20"/>
        </w:rPr>
        <w:t xml:space="preserve">Levenshtein </w:t>
      </w:r>
      <w:r>
        <w:rPr>
          <w:b/>
          <w:sz w:val="20"/>
        </w:rPr>
        <w:t xml:space="preserve">distance. </w:t>
      </w:r>
      <w:r>
        <w:rPr>
          <w:sz w:val="20"/>
        </w:rPr>
        <w:t xml:space="preserve">The </w:t>
      </w:r>
      <w:r>
        <w:rPr>
          <w:i/>
          <w:sz w:val="20"/>
        </w:rPr>
        <w:t xml:space="preserve">Levenshtein </w:t>
      </w:r>
      <w:r>
        <w:rPr>
          <w:sz w:val="20"/>
        </w:rPr>
        <w:t xml:space="preserve">distance is a string  metric  for  measuring the difference between two sequences. Or in other words the </w:t>
      </w:r>
      <w:r>
        <w:rPr>
          <w:i/>
          <w:sz w:val="20"/>
        </w:rPr>
        <w:t xml:space="preserve">Levenshtein </w:t>
      </w:r>
      <w:r>
        <w:rPr>
          <w:sz w:val="20"/>
        </w:rPr>
        <w:t>distance between two words is the minimum number of singlecharacter edits (insertions, deletions or substitutions) required to change</w:t>
      </w:r>
      <w:r>
        <w:rPr>
          <w:spacing w:val="-32"/>
          <w:sz w:val="20"/>
        </w:rPr>
        <w:t xml:space="preserve"> </w:t>
      </w:r>
      <w:r>
        <w:rPr>
          <w:sz w:val="20"/>
        </w:rPr>
        <w:t>one w</w:t>
      </w:r>
      <w:r>
        <w:rPr>
          <w:sz w:val="20"/>
        </w:rPr>
        <w:t>ord</w:t>
      </w:r>
      <w:r>
        <w:rPr>
          <w:spacing w:val="10"/>
          <w:sz w:val="20"/>
        </w:rPr>
        <w:t xml:space="preserve"> </w:t>
      </w:r>
      <w:r>
        <w:rPr>
          <w:sz w:val="20"/>
        </w:rPr>
        <w:t>into</w:t>
      </w:r>
      <w:r>
        <w:rPr>
          <w:spacing w:val="10"/>
          <w:sz w:val="20"/>
        </w:rPr>
        <w:t xml:space="preserve"> </w:t>
      </w:r>
      <w:r>
        <w:rPr>
          <w:sz w:val="20"/>
        </w:rPr>
        <w:t>the</w:t>
      </w:r>
      <w:r>
        <w:rPr>
          <w:spacing w:val="9"/>
          <w:sz w:val="20"/>
        </w:rPr>
        <w:t xml:space="preserve"> </w:t>
      </w:r>
      <w:r>
        <w:rPr>
          <w:sz w:val="20"/>
        </w:rPr>
        <w:t>other.</w:t>
      </w:r>
      <w:r>
        <w:rPr>
          <w:spacing w:val="10"/>
          <w:sz w:val="20"/>
        </w:rPr>
        <w:t xml:space="preserve"> </w:t>
      </w:r>
      <w:r>
        <w:rPr>
          <w:sz w:val="20"/>
        </w:rPr>
        <w:t>The</w:t>
      </w:r>
      <w:r>
        <w:rPr>
          <w:spacing w:val="12"/>
          <w:sz w:val="20"/>
        </w:rPr>
        <w:t xml:space="preserve"> </w:t>
      </w:r>
      <w:r>
        <w:rPr>
          <w:i/>
          <w:sz w:val="20"/>
        </w:rPr>
        <w:t>Levenshtein</w:t>
      </w:r>
      <w:r>
        <w:rPr>
          <w:i/>
          <w:spacing w:val="10"/>
          <w:sz w:val="20"/>
        </w:rPr>
        <w:t xml:space="preserve"> </w:t>
      </w:r>
      <w:r>
        <w:rPr>
          <w:sz w:val="20"/>
        </w:rPr>
        <w:t>distance</w:t>
      </w:r>
      <w:r>
        <w:rPr>
          <w:spacing w:val="9"/>
          <w:sz w:val="20"/>
        </w:rPr>
        <w:t xml:space="preserve"> </w:t>
      </w:r>
      <w:r>
        <w:rPr>
          <w:sz w:val="20"/>
        </w:rPr>
        <w:t>between</w:t>
      </w:r>
      <w:r>
        <w:rPr>
          <w:spacing w:val="11"/>
          <w:sz w:val="20"/>
        </w:rPr>
        <w:t xml:space="preserve"> </w:t>
      </w:r>
      <w:r>
        <w:rPr>
          <w:sz w:val="20"/>
        </w:rPr>
        <w:t>two</w:t>
      </w:r>
      <w:r>
        <w:rPr>
          <w:spacing w:val="10"/>
          <w:sz w:val="20"/>
        </w:rPr>
        <w:t xml:space="preserve"> </w:t>
      </w:r>
      <w:r>
        <w:rPr>
          <w:sz w:val="20"/>
        </w:rPr>
        <w:t>strings</w:t>
      </w:r>
      <w:r>
        <w:rPr>
          <w:spacing w:val="10"/>
          <w:sz w:val="20"/>
        </w:rPr>
        <w:t xml:space="preserve"> </w:t>
      </w:r>
      <w:r>
        <w:rPr>
          <w:sz w:val="20"/>
        </w:rPr>
        <w:t>a,b</w:t>
      </w:r>
      <w:r>
        <w:rPr>
          <w:spacing w:val="9"/>
          <w:sz w:val="20"/>
        </w:rPr>
        <w:t xml:space="preserve"> </w:t>
      </w:r>
      <w:r>
        <w:rPr>
          <w:sz w:val="20"/>
        </w:rPr>
        <w:t>(of</w:t>
      </w:r>
      <w:r>
        <w:rPr>
          <w:spacing w:val="10"/>
          <w:sz w:val="20"/>
        </w:rPr>
        <w:t xml:space="preserve"> </w:t>
      </w:r>
      <w:r>
        <w:rPr>
          <w:sz w:val="20"/>
        </w:rPr>
        <w:t>length</w:t>
      </w:r>
    </w:p>
    <w:p w:rsidR="003152DF" w:rsidRDefault="00D219C4">
      <w:pPr>
        <w:pStyle w:val="BodyText"/>
        <w:spacing w:before="4"/>
        <w:ind w:left="1175"/>
        <w:jc w:val="both"/>
      </w:pPr>
      <w:r>
        <w:rPr>
          <w:noProof/>
        </w:rPr>
        <w:drawing>
          <wp:anchor distT="0" distB="0" distL="0" distR="0" simplePos="0" relativeHeight="251660288" behindDoc="0" locked="0" layoutInCell="1" allowOverlap="1">
            <wp:simplePos x="0" y="0"/>
            <wp:positionH relativeFrom="page">
              <wp:posOffset>1858517</wp:posOffset>
            </wp:positionH>
            <wp:positionV relativeFrom="paragraph">
              <wp:posOffset>424890</wp:posOffset>
            </wp:positionV>
            <wp:extent cx="3218873" cy="7810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3218873" cy="781050"/>
                    </a:xfrm>
                    <a:prstGeom prst="rect">
                      <a:avLst/>
                    </a:prstGeom>
                  </pic:spPr>
                </pic:pic>
              </a:graphicData>
            </a:graphic>
          </wp:anchor>
        </w:drawing>
      </w:r>
      <w:r>
        <w:t>|a| and |b| respectively) given by leva,b(|a|,|b|) where</w:t>
      </w:r>
    </w:p>
    <w:p w:rsidR="003152DF" w:rsidRDefault="003152DF">
      <w:pPr>
        <w:pStyle w:val="BodyText"/>
        <w:rPr>
          <w:sz w:val="22"/>
        </w:rPr>
      </w:pPr>
    </w:p>
    <w:p w:rsidR="003152DF" w:rsidRDefault="003152DF">
      <w:pPr>
        <w:pStyle w:val="BodyText"/>
        <w:rPr>
          <w:sz w:val="22"/>
        </w:rPr>
      </w:pPr>
    </w:p>
    <w:p w:rsidR="003152DF" w:rsidRDefault="003152DF">
      <w:pPr>
        <w:pStyle w:val="BodyText"/>
        <w:rPr>
          <w:sz w:val="22"/>
        </w:rPr>
      </w:pPr>
    </w:p>
    <w:p w:rsidR="003152DF" w:rsidRDefault="003152DF">
      <w:pPr>
        <w:pStyle w:val="BodyText"/>
        <w:rPr>
          <w:sz w:val="22"/>
        </w:rPr>
      </w:pPr>
    </w:p>
    <w:p w:rsidR="003152DF" w:rsidRDefault="003152DF">
      <w:pPr>
        <w:pStyle w:val="BodyText"/>
        <w:rPr>
          <w:sz w:val="22"/>
        </w:rPr>
      </w:pPr>
    </w:p>
    <w:p w:rsidR="003152DF" w:rsidRDefault="003152DF">
      <w:pPr>
        <w:pStyle w:val="BodyText"/>
        <w:spacing w:before="2"/>
        <w:rPr>
          <w:sz w:val="25"/>
        </w:rPr>
      </w:pPr>
    </w:p>
    <w:p w:rsidR="003152DF" w:rsidRDefault="00D219C4">
      <w:pPr>
        <w:pStyle w:val="BodyText"/>
        <w:ind w:right="1287"/>
        <w:jc w:val="right"/>
      </w:pPr>
      <w:r>
        <w:t>(2)</w:t>
      </w:r>
    </w:p>
    <w:p w:rsidR="003152DF" w:rsidRDefault="003152DF">
      <w:pPr>
        <w:pStyle w:val="BodyText"/>
      </w:pPr>
    </w:p>
    <w:p w:rsidR="003152DF" w:rsidRDefault="003152DF">
      <w:pPr>
        <w:pStyle w:val="BodyText"/>
      </w:pPr>
    </w:p>
    <w:p w:rsidR="003152DF" w:rsidRDefault="00D219C4">
      <w:pPr>
        <w:pStyle w:val="BodyText"/>
        <w:spacing w:before="2"/>
        <w:rPr>
          <w:sz w:val="29"/>
        </w:rPr>
      </w:pPr>
      <w:r>
        <w:pict>
          <v:line id="_x0000_s1026" style="position:absolute;z-index:-251657216;mso-wrap-distance-left:0;mso-wrap-distance-right:0;mso-position-horizontal-relative:page" from="124.75pt,19pt" to="268.75pt,19pt" strokeweight=".16936mm">
            <w10:wrap type="topAndBottom" anchorx="page"/>
          </v:line>
        </w:pict>
      </w:r>
    </w:p>
    <w:p w:rsidR="003152DF" w:rsidRDefault="00D219C4">
      <w:pPr>
        <w:spacing w:before="30"/>
        <w:ind w:left="815"/>
        <w:rPr>
          <w:sz w:val="18"/>
        </w:rPr>
      </w:pPr>
      <w:r>
        <w:rPr>
          <w:position w:val="6"/>
          <w:sz w:val="12"/>
        </w:rPr>
        <w:t xml:space="preserve">4 </w:t>
      </w:r>
      <w:hyperlink r:id="rId18">
        <w:r>
          <w:rPr>
            <w:sz w:val="18"/>
          </w:rPr>
          <w:t>http://hitesh.in/2012/stemming</w:t>
        </w:r>
      </w:hyperlink>
      <w:hyperlink r:id="rId19">
        <w:r>
          <w:rPr>
            <w:sz w:val="18"/>
          </w:rPr>
          <w:t>-</w:t>
        </w:r>
      </w:hyperlink>
      <w:hyperlink r:id="rId20">
        <w:r>
          <w:rPr>
            <w:sz w:val="18"/>
          </w:rPr>
          <w:t>translitera</w:t>
        </w:r>
        <w:r>
          <w:rPr>
            <w:sz w:val="18"/>
          </w:rPr>
          <w:t>ted</w:t>
        </w:r>
      </w:hyperlink>
      <w:hyperlink r:id="rId21">
        <w:r>
          <w:rPr>
            <w:sz w:val="18"/>
          </w:rPr>
          <w:t>-hindi/</w:t>
        </w:r>
      </w:hyperlink>
    </w:p>
    <w:p w:rsidR="003152DF" w:rsidRDefault="003152DF">
      <w:pPr>
        <w:rPr>
          <w:sz w:val="18"/>
        </w:rPr>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spacing w:before="92"/>
        <w:ind w:left="799"/>
        <w:rPr>
          <w:sz w:val="18"/>
        </w:rPr>
      </w:pPr>
      <w:r>
        <w:rPr>
          <w:sz w:val="20"/>
        </w:rPr>
        <w:t xml:space="preserve">Table 2 shows the </w:t>
      </w:r>
      <w:r>
        <w:rPr>
          <w:i/>
          <w:sz w:val="18"/>
        </w:rPr>
        <w:t xml:space="preserve">Levenshtein </w:t>
      </w:r>
      <w:r>
        <w:rPr>
          <w:sz w:val="18"/>
        </w:rPr>
        <w:t xml:space="preserve">Distance between two </w:t>
      </w:r>
      <w:r>
        <w:rPr>
          <w:i/>
          <w:sz w:val="18"/>
        </w:rPr>
        <w:t xml:space="preserve">Hinglish </w:t>
      </w:r>
      <w:r>
        <w:rPr>
          <w:sz w:val="18"/>
        </w:rPr>
        <w:t>words.</w:t>
      </w:r>
    </w:p>
    <w:p w:rsidR="003152DF" w:rsidRDefault="003152DF">
      <w:pPr>
        <w:pStyle w:val="BodyText"/>
        <w:spacing w:before="5"/>
        <w:rPr>
          <w:sz w:val="30"/>
        </w:rPr>
      </w:pPr>
    </w:p>
    <w:p w:rsidR="003152DF" w:rsidRDefault="00D219C4">
      <w:pPr>
        <w:spacing w:after="17"/>
        <w:ind w:left="941" w:right="942"/>
        <w:jc w:val="center"/>
        <w:rPr>
          <w:sz w:val="18"/>
        </w:rPr>
      </w:pPr>
      <w:r>
        <w:rPr>
          <w:b/>
          <w:sz w:val="18"/>
        </w:rPr>
        <w:t xml:space="preserve">Table 2. </w:t>
      </w:r>
      <w:r>
        <w:rPr>
          <w:i/>
          <w:sz w:val="18"/>
        </w:rPr>
        <w:t xml:space="preserve">Levenshtein </w:t>
      </w:r>
      <w:r>
        <w:rPr>
          <w:sz w:val="18"/>
        </w:rPr>
        <w:t>Distance between two words.</w:t>
      </w:r>
    </w:p>
    <w:tbl>
      <w:tblPr>
        <w:tblW w:w="0" w:type="auto"/>
        <w:tblInd w:w="1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2"/>
        <w:gridCol w:w="1691"/>
        <w:gridCol w:w="2446"/>
      </w:tblGrid>
      <w:tr w:rsidR="003152DF">
        <w:trPr>
          <w:trHeight w:val="322"/>
        </w:trPr>
        <w:tc>
          <w:tcPr>
            <w:tcW w:w="1692" w:type="dxa"/>
          </w:tcPr>
          <w:p w:rsidR="003152DF" w:rsidRDefault="00D219C4">
            <w:pPr>
              <w:pStyle w:val="TableParagraph"/>
              <w:spacing w:before="54"/>
              <w:ind w:left="107"/>
              <w:rPr>
                <w:b/>
                <w:sz w:val="20"/>
              </w:rPr>
            </w:pPr>
            <w:r>
              <w:rPr>
                <w:b/>
                <w:color w:val="212121"/>
                <w:sz w:val="20"/>
              </w:rPr>
              <w:t>Word 1</w:t>
            </w:r>
          </w:p>
        </w:tc>
        <w:tc>
          <w:tcPr>
            <w:tcW w:w="1691" w:type="dxa"/>
          </w:tcPr>
          <w:p w:rsidR="003152DF" w:rsidRDefault="00D219C4">
            <w:pPr>
              <w:pStyle w:val="TableParagraph"/>
              <w:spacing w:before="54"/>
              <w:ind w:left="107"/>
              <w:rPr>
                <w:b/>
                <w:sz w:val="20"/>
              </w:rPr>
            </w:pPr>
            <w:r>
              <w:rPr>
                <w:b/>
                <w:color w:val="212121"/>
                <w:sz w:val="20"/>
              </w:rPr>
              <w:t>Word 2</w:t>
            </w:r>
          </w:p>
        </w:tc>
        <w:tc>
          <w:tcPr>
            <w:tcW w:w="2446" w:type="dxa"/>
          </w:tcPr>
          <w:p w:rsidR="003152DF" w:rsidRDefault="00D219C4">
            <w:pPr>
              <w:pStyle w:val="TableParagraph"/>
              <w:spacing w:before="54"/>
              <w:ind w:left="107"/>
              <w:rPr>
                <w:b/>
                <w:sz w:val="20"/>
              </w:rPr>
            </w:pPr>
            <w:r>
              <w:rPr>
                <w:b/>
                <w:i/>
                <w:color w:val="212121"/>
                <w:sz w:val="20"/>
              </w:rPr>
              <w:t xml:space="preserve">Levenshtein </w:t>
            </w:r>
            <w:r>
              <w:rPr>
                <w:b/>
                <w:color w:val="212121"/>
                <w:sz w:val="20"/>
              </w:rPr>
              <w:t>Distance</w:t>
            </w:r>
          </w:p>
        </w:tc>
      </w:tr>
      <w:tr w:rsidR="003152DF">
        <w:trPr>
          <w:trHeight w:val="322"/>
        </w:trPr>
        <w:tc>
          <w:tcPr>
            <w:tcW w:w="1692" w:type="dxa"/>
          </w:tcPr>
          <w:p w:rsidR="003152DF" w:rsidRDefault="00D219C4">
            <w:pPr>
              <w:pStyle w:val="TableParagraph"/>
              <w:spacing w:before="55"/>
              <w:ind w:left="107"/>
              <w:rPr>
                <w:sz w:val="20"/>
              </w:rPr>
            </w:pPr>
            <w:r>
              <w:rPr>
                <w:color w:val="212121"/>
                <w:sz w:val="20"/>
              </w:rPr>
              <w:t>kahaanee</w:t>
            </w:r>
          </w:p>
        </w:tc>
        <w:tc>
          <w:tcPr>
            <w:tcW w:w="1691" w:type="dxa"/>
          </w:tcPr>
          <w:p w:rsidR="003152DF" w:rsidRDefault="00D219C4">
            <w:pPr>
              <w:pStyle w:val="TableParagraph"/>
              <w:spacing w:before="55"/>
              <w:ind w:left="107"/>
              <w:rPr>
                <w:sz w:val="20"/>
              </w:rPr>
            </w:pPr>
            <w:r>
              <w:rPr>
                <w:color w:val="212121"/>
                <w:sz w:val="20"/>
              </w:rPr>
              <w:t>Kahani</w:t>
            </w:r>
          </w:p>
        </w:tc>
        <w:tc>
          <w:tcPr>
            <w:tcW w:w="2446" w:type="dxa"/>
          </w:tcPr>
          <w:p w:rsidR="003152DF" w:rsidRDefault="00D219C4">
            <w:pPr>
              <w:pStyle w:val="TableParagraph"/>
              <w:spacing w:before="55"/>
              <w:ind w:left="107"/>
              <w:rPr>
                <w:sz w:val="20"/>
              </w:rPr>
            </w:pPr>
            <w:r>
              <w:rPr>
                <w:color w:val="212121"/>
                <w:sz w:val="20"/>
              </w:rPr>
              <w:t>3</w:t>
            </w:r>
          </w:p>
        </w:tc>
      </w:tr>
      <w:tr w:rsidR="003152DF">
        <w:trPr>
          <w:trHeight w:val="322"/>
        </w:trPr>
        <w:tc>
          <w:tcPr>
            <w:tcW w:w="1692" w:type="dxa"/>
          </w:tcPr>
          <w:p w:rsidR="003152DF" w:rsidRDefault="00D219C4">
            <w:pPr>
              <w:pStyle w:val="TableParagraph"/>
              <w:spacing w:before="54"/>
              <w:ind w:left="107"/>
              <w:rPr>
                <w:sz w:val="20"/>
              </w:rPr>
            </w:pPr>
            <w:r>
              <w:rPr>
                <w:color w:val="212121"/>
                <w:sz w:val="20"/>
              </w:rPr>
              <w:t>paisa</w:t>
            </w:r>
          </w:p>
        </w:tc>
        <w:tc>
          <w:tcPr>
            <w:tcW w:w="1691" w:type="dxa"/>
          </w:tcPr>
          <w:p w:rsidR="003152DF" w:rsidRDefault="00D219C4">
            <w:pPr>
              <w:pStyle w:val="TableParagraph"/>
              <w:spacing w:before="54"/>
              <w:ind w:left="107"/>
              <w:rPr>
                <w:sz w:val="20"/>
              </w:rPr>
            </w:pPr>
            <w:r>
              <w:rPr>
                <w:color w:val="212121"/>
                <w:sz w:val="20"/>
              </w:rPr>
              <w:t>Pesa</w:t>
            </w:r>
          </w:p>
        </w:tc>
        <w:tc>
          <w:tcPr>
            <w:tcW w:w="2446" w:type="dxa"/>
          </w:tcPr>
          <w:p w:rsidR="003152DF" w:rsidRDefault="00D219C4">
            <w:pPr>
              <w:pStyle w:val="TableParagraph"/>
              <w:spacing w:before="54"/>
              <w:ind w:left="107"/>
              <w:rPr>
                <w:sz w:val="20"/>
              </w:rPr>
            </w:pPr>
            <w:r>
              <w:rPr>
                <w:color w:val="212121"/>
                <w:sz w:val="20"/>
              </w:rPr>
              <w:t>2</w:t>
            </w:r>
          </w:p>
        </w:tc>
      </w:tr>
      <w:tr w:rsidR="003152DF">
        <w:trPr>
          <w:trHeight w:val="321"/>
        </w:trPr>
        <w:tc>
          <w:tcPr>
            <w:tcW w:w="1692" w:type="dxa"/>
          </w:tcPr>
          <w:p w:rsidR="003152DF" w:rsidRDefault="00D219C4">
            <w:pPr>
              <w:pStyle w:val="TableParagraph"/>
              <w:spacing w:before="54"/>
              <w:ind w:left="107"/>
              <w:rPr>
                <w:sz w:val="20"/>
              </w:rPr>
            </w:pPr>
            <w:r>
              <w:rPr>
                <w:color w:val="212121"/>
                <w:sz w:val="20"/>
              </w:rPr>
              <w:t>ishq</w:t>
            </w:r>
          </w:p>
        </w:tc>
        <w:tc>
          <w:tcPr>
            <w:tcW w:w="1691" w:type="dxa"/>
          </w:tcPr>
          <w:p w:rsidR="003152DF" w:rsidRDefault="00D219C4">
            <w:pPr>
              <w:pStyle w:val="TableParagraph"/>
              <w:spacing w:before="54"/>
              <w:ind w:left="107"/>
              <w:rPr>
                <w:sz w:val="20"/>
              </w:rPr>
            </w:pPr>
            <w:r>
              <w:rPr>
                <w:color w:val="212121"/>
                <w:sz w:val="20"/>
              </w:rPr>
              <w:t>Ishk</w:t>
            </w:r>
          </w:p>
        </w:tc>
        <w:tc>
          <w:tcPr>
            <w:tcW w:w="2446" w:type="dxa"/>
          </w:tcPr>
          <w:p w:rsidR="003152DF" w:rsidRDefault="00D219C4">
            <w:pPr>
              <w:pStyle w:val="TableParagraph"/>
              <w:spacing w:before="54"/>
              <w:ind w:left="107"/>
              <w:rPr>
                <w:sz w:val="20"/>
              </w:rPr>
            </w:pPr>
            <w:r>
              <w:rPr>
                <w:color w:val="212121"/>
                <w:sz w:val="20"/>
              </w:rPr>
              <w:t>1</w:t>
            </w:r>
          </w:p>
        </w:tc>
      </w:tr>
      <w:tr w:rsidR="003152DF">
        <w:trPr>
          <w:trHeight w:val="322"/>
        </w:trPr>
        <w:tc>
          <w:tcPr>
            <w:tcW w:w="1692" w:type="dxa"/>
          </w:tcPr>
          <w:p w:rsidR="003152DF" w:rsidRDefault="00D219C4">
            <w:pPr>
              <w:pStyle w:val="TableParagraph"/>
              <w:spacing w:before="55"/>
              <w:ind w:left="107"/>
              <w:rPr>
                <w:sz w:val="20"/>
              </w:rPr>
            </w:pPr>
            <w:r>
              <w:rPr>
                <w:color w:val="212121"/>
                <w:sz w:val="20"/>
              </w:rPr>
              <w:t>paani</w:t>
            </w:r>
          </w:p>
        </w:tc>
        <w:tc>
          <w:tcPr>
            <w:tcW w:w="1691" w:type="dxa"/>
          </w:tcPr>
          <w:p w:rsidR="003152DF" w:rsidRDefault="00D219C4">
            <w:pPr>
              <w:pStyle w:val="TableParagraph"/>
              <w:spacing w:before="55"/>
              <w:ind w:left="107"/>
              <w:rPr>
                <w:sz w:val="20"/>
              </w:rPr>
            </w:pPr>
            <w:r>
              <w:rPr>
                <w:color w:val="212121"/>
                <w:sz w:val="20"/>
              </w:rPr>
              <w:t>Paani</w:t>
            </w:r>
          </w:p>
        </w:tc>
        <w:tc>
          <w:tcPr>
            <w:tcW w:w="2446" w:type="dxa"/>
          </w:tcPr>
          <w:p w:rsidR="003152DF" w:rsidRDefault="00D219C4">
            <w:pPr>
              <w:pStyle w:val="TableParagraph"/>
              <w:spacing w:before="55"/>
              <w:ind w:left="107"/>
              <w:rPr>
                <w:sz w:val="20"/>
              </w:rPr>
            </w:pPr>
            <w:r>
              <w:rPr>
                <w:color w:val="212121"/>
                <w:sz w:val="20"/>
              </w:rPr>
              <w:t>0</w:t>
            </w:r>
          </w:p>
        </w:tc>
      </w:tr>
    </w:tbl>
    <w:p w:rsidR="003152DF" w:rsidRDefault="003152DF">
      <w:pPr>
        <w:pStyle w:val="BodyText"/>
      </w:pPr>
    </w:p>
    <w:p w:rsidR="003152DF" w:rsidRDefault="003152DF">
      <w:pPr>
        <w:pStyle w:val="BodyText"/>
        <w:spacing w:before="11"/>
        <w:rPr>
          <w:sz w:val="23"/>
        </w:rPr>
      </w:pPr>
    </w:p>
    <w:p w:rsidR="003152DF" w:rsidRDefault="00D219C4">
      <w:pPr>
        <w:pStyle w:val="ListParagraph"/>
        <w:numPr>
          <w:ilvl w:val="0"/>
          <w:numId w:val="3"/>
        </w:numPr>
        <w:tabs>
          <w:tab w:val="left" w:pos="1176"/>
        </w:tabs>
        <w:spacing w:line="252" w:lineRule="auto"/>
        <w:ind w:right="814"/>
        <w:jc w:val="both"/>
        <w:rPr>
          <w:sz w:val="18"/>
        </w:rPr>
      </w:pPr>
      <w:r>
        <w:rPr>
          <w:b/>
          <w:i/>
          <w:sz w:val="20"/>
        </w:rPr>
        <w:t xml:space="preserve">Soundex </w:t>
      </w:r>
      <w:r>
        <w:rPr>
          <w:b/>
          <w:sz w:val="20"/>
        </w:rPr>
        <w:t xml:space="preserve">Index. </w:t>
      </w:r>
      <w:r>
        <w:rPr>
          <w:i/>
          <w:sz w:val="20"/>
        </w:rPr>
        <w:t xml:space="preserve">Soundex </w:t>
      </w:r>
      <w:r>
        <w:rPr>
          <w:sz w:val="20"/>
        </w:rPr>
        <w:t>is a phonetic algorithm for indexing names by sound,</w:t>
      </w:r>
      <w:r>
        <w:rPr>
          <w:spacing w:val="-26"/>
          <w:sz w:val="20"/>
        </w:rPr>
        <w:t xml:space="preserve"> </w:t>
      </w:r>
      <w:r w:rsidR="003473DE">
        <w:rPr>
          <w:spacing w:val="-26"/>
          <w:sz w:val="20"/>
        </w:rPr>
        <w:t xml:space="preserve"> </w:t>
      </w:r>
      <w:r>
        <w:rPr>
          <w:sz w:val="20"/>
        </w:rPr>
        <w:t>as pronounced</w:t>
      </w:r>
      <w:r>
        <w:rPr>
          <w:spacing w:val="-3"/>
          <w:sz w:val="20"/>
        </w:rPr>
        <w:t xml:space="preserve"> </w:t>
      </w:r>
      <w:r>
        <w:rPr>
          <w:sz w:val="20"/>
        </w:rPr>
        <w:t>in</w:t>
      </w:r>
      <w:r>
        <w:rPr>
          <w:spacing w:val="-2"/>
          <w:sz w:val="20"/>
        </w:rPr>
        <w:t xml:space="preserve"> </w:t>
      </w:r>
      <w:r>
        <w:rPr>
          <w:sz w:val="20"/>
        </w:rPr>
        <w:t>Latin</w:t>
      </w:r>
      <w:r>
        <w:rPr>
          <w:spacing w:val="-2"/>
          <w:sz w:val="20"/>
        </w:rPr>
        <w:t xml:space="preserve"> </w:t>
      </w:r>
      <w:r>
        <w:rPr>
          <w:sz w:val="20"/>
        </w:rPr>
        <w:t>script.</w:t>
      </w:r>
      <w:r>
        <w:rPr>
          <w:spacing w:val="-3"/>
          <w:sz w:val="20"/>
        </w:rPr>
        <w:t xml:space="preserve"> </w:t>
      </w:r>
      <w:r>
        <w:rPr>
          <w:sz w:val="20"/>
        </w:rPr>
        <w:t>The</w:t>
      </w:r>
      <w:r>
        <w:rPr>
          <w:spacing w:val="-2"/>
          <w:sz w:val="20"/>
        </w:rPr>
        <w:t xml:space="preserve"> </w:t>
      </w:r>
      <w:r>
        <w:rPr>
          <w:sz w:val="20"/>
        </w:rPr>
        <w:t>goal</w:t>
      </w:r>
      <w:r>
        <w:rPr>
          <w:spacing w:val="-3"/>
          <w:sz w:val="20"/>
        </w:rPr>
        <w:t xml:space="preserve"> </w:t>
      </w:r>
      <w:r>
        <w:rPr>
          <w:sz w:val="20"/>
        </w:rPr>
        <w:t>is</w:t>
      </w:r>
      <w:r>
        <w:rPr>
          <w:spacing w:val="-4"/>
          <w:sz w:val="20"/>
        </w:rPr>
        <w:t xml:space="preserve"> </w:t>
      </w:r>
      <w:r>
        <w:rPr>
          <w:sz w:val="20"/>
        </w:rPr>
        <w:t>for</w:t>
      </w:r>
      <w:r>
        <w:rPr>
          <w:spacing w:val="-3"/>
          <w:sz w:val="20"/>
        </w:rPr>
        <w:t xml:space="preserve"> </w:t>
      </w:r>
      <w:r>
        <w:rPr>
          <w:sz w:val="20"/>
        </w:rPr>
        <w:t>homophones</w:t>
      </w:r>
      <w:r>
        <w:rPr>
          <w:spacing w:val="-2"/>
          <w:sz w:val="20"/>
        </w:rPr>
        <w:t xml:space="preserve"> </w:t>
      </w:r>
      <w:r>
        <w:rPr>
          <w:sz w:val="20"/>
        </w:rPr>
        <w:t>to</w:t>
      </w:r>
      <w:r>
        <w:rPr>
          <w:spacing w:val="-5"/>
          <w:sz w:val="20"/>
        </w:rPr>
        <w:t xml:space="preserve"> </w:t>
      </w:r>
      <w:r>
        <w:rPr>
          <w:sz w:val="20"/>
        </w:rPr>
        <w:t>be</w:t>
      </w:r>
      <w:r>
        <w:rPr>
          <w:spacing w:val="-2"/>
          <w:sz w:val="20"/>
        </w:rPr>
        <w:t xml:space="preserve"> </w:t>
      </w:r>
      <w:r>
        <w:rPr>
          <w:sz w:val="20"/>
        </w:rPr>
        <w:t>encoded</w:t>
      </w:r>
      <w:r>
        <w:rPr>
          <w:spacing w:val="-2"/>
          <w:sz w:val="20"/>
        </w:rPr>
        <w:t xml:space="preserve"> </w:t>
      </w:r>
      <w:r>
        <w:rPr>
          <w:sz w:val="20"/>
        </w:rPr>
        <w:t>to</w:t>
      </w:r>
      <w:r>
        <w:rPr>
          <w:spacing w:val="-2"/>
          <w:sz w:val="20"/>
        </w:rPr>
        <w:t xml:space="preserve"> </w:t>
      </w:r>
      <w:r>
        <w:rPr>
          <w:sz w:val="20"/>
        </w:rPr>
        <w:t>the</w:t>
      </w:r>
      <w:r>
        <w:rPr>
          <w:spacing w:val="-4"/>
          <w:sz w:val="20"/>
        </w:rPr>
        <w:t xml:space="preserve"> </w:t>
      </w:r>
      <w:r>
        <w:rPr>
          <w:sz w:val="20"/>
        </w:rPr>
        <w:t xml:space="preserve">same representation so that they can be matched despite minor differences in spelling. Since similar sounding words are mostly used in </w:t>
      </w:r>
      <w:r>
        <w:rPr>
          <w:i/>
          <w:sz w:val="20"/>
        </w:rPr>
        <w:t xml:space="preserve">Hinglish </w:t>
      </w:r>
      <w:r>
        <w:rPr>
          <w:sz w:val="20"/>
        </w:rPr>
        <w:t xml:space="preserve">we have taken a review and converted each word into its </w:t>
      </w:r>
      <w:r>
        <w:rPr>
          <w:i/>
          <w:sz w:val="20"/>
        </w:rPr>
        <w:t xml:space="preserve">Soundex </w:t>
      </w:r>
      <w:r>
        <w:rPr>
          <w:sz w:val="20"/>
        </w:rPr>
        <w:t xml:space="preserve">index and then the </w:t>
      </w:r>
      <w:r>
        <w:rPr>
          <w:i/>
          <w:sz w:val="20"/>
        </w:rPr>
        <w:t xml:space="preserve">Soundex </w:t>
      </w:r>
      <w:r>
        <w:rPr>
          <w:sz w:val="20"/>
        </w:rPr>
        <w:t>index was compared to</w:t>
      </w:r>
      <w:r>
        <w:rPr>
          <w:sz w:val="20"/>
        </w:rPr>
        <w:t xml:space="preserve"> the </w:t>
      </w:r>
      <w:r>
        <w:rPr>
          <w:i/>
          <w:sz w:val="20"/>
        </w:rPr>
        <w:t xml:space="preserve">Soundex </w:t>
      </w:r>
      <w:r>
        <w:rPr>
          <w:sz w:val="20"/>
        </w:rPr>
        <w:t xml:space="preserve">index of the words in the dictionaries. Thus, </w:t>
      </w:r>
      <w:r>
        <w:rPr>
          <w:i/>
          <w:sz w:val="20"/>
        </w:rPr>
        <w:t xml:space="preserve">Soundex </w:t>
      </w:r>
      <w:r>
        <w:rPr>
          <w:sz w:val="20"/>
        </w:rPr>
        <w:t xml:space="preserve">becomes a very powerful tool while comparing words that have similar sounds in the dictionary. Table 3 shows the </w:t>
      </w:r>
      <w:r>
        <w:rPr>
          <w:i/>
          <w:sz w:val="18"/>
        </w:rPr>
        <w:t xml:space="preserve">Soundex </w:t>
      </w:r>
      <w:r>
        <w:rPr>
          <w:sz w:val="18"/>
        </w:rPr>
        <w:t xml:space="preserve">index of various </w:t>
      </w:r>
      <w:r>
        <w:rPr>
          <w:i/>
          <w:sz w:val="18"/>
        </w:rPr>
        <w:t xml:space="preserve">Hinglish </w:t>
      </w:r>
      <w:r>
        <w:rPr>
          <w:sz w:val="18"/>
        </w:rPr>
        <w:t>words and their absolute</w:t>
      </w:r>
      <w:r>
        <w:rPr>
          <w:spacing w:val="-1"/>
          <w:sz w:val="18"/>
        </w:rPr>
        <w:t xml:space="preserve"> </w:t>
      </w:r>
      <w:r>
        <w:rPr>
          <w:sz w:val="18"/>
        </w:rPr>
        <w:t>difference.</w:t>
      </w:r>
    </w:p>
    <w:p w:rsidR="003152DF" w:rsidRDefault="003152DF">
      <w:pPr>
        <w:pStyle w:val="BodyText"/>
        <w:spacing w:before="1"/>
        <w:rPr>
          <w:sz w:val="25"/>
        </w:rPr>
      </w:pPr>
    </w:p>
    <w:p w:rsidR="003152DF" w:rsidRDefault="00D219C4">
      <w:pPr>
        <w:spacing w:before="1" w:after="16"/>
        <w:ind w:left="1920"/>
        <w:rPr>
          <w:sz w:val="18"/>
        </w:rPr>
      </w:pPr>
      <w:r>
        <w:rPr>
          <w:b/>
          <w:sz w:val="18"/>
        </w:rPr>
        <w:t xml:space="preserve">Table 3. </w:t>
      </w:r>
      <w:r>
        <w:rPr>
          <w:i/>
          <w:sz w:val="18"/>
        </w:rPr>
        <w:t xml:space="preserve">Soundex </w:t>
      </w:r>
      <w:r>
        <w:rPr>
          <w:sz w:val="18"/>
        </w:rPr>
        <w:t>index of various words and their absolute difference.</w:t>
      </w: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1"/>
        <w:gridCol w:w="2155"/>
        <w:gridCol w:w="2303"/>
      </w:tblGrid>
      <w:tr w:rsidR="003152DF">
        <w:trPr>
          <w:trHeight w:val="758"/>
        </w:trPr>
        <w:tc>
          <w:tcPr>
            <w:tcW w:w="2351" w:type="dxa"/>
          </w:tcPr>
          <w:p w:rsidR="003152DF" w:rsidRDefault="00D219C4">
            <w:pPr>
              <w:pStyle w:val="TableParagraph"/>
              <w:spacing w:before="131" w:line="259" w:lineRule="auto"/>
              <w:rPr>
                <w:b/>
                <w:sz w:val="20"/>
              </w:rPr>
            </w:pPr>
            <w:r>
              <w:rPr>
                <w:b/>
                <w:i/>
                <w:color w:val="212121"/>
                <w:sz w:val="20"/>
              </w:rPr>
              <w:t xml:space="preserve">Soundex </w:t>
            </w:r>
            <w:r>
              <w:rPr>
                <w:b/>
                <w:color w:val="212121"/>
                <w:sz w:val="20"/>
              </w:rPr>
              <w:t>index of word in dictionary</w:t>
            </w:r>
          </w:p>
        </w:tc>
        <w:tc>
          <w:tcPr>
            <w:tcW w:w="2155" w:type="dxa"/>
          </w:tcPr>
          <w:p w:rsidR="003152DF" w:rsidRDefault="00D219C4">
            <w:pPr>
              <w:pStyle w:val="TableParagraph"/>
              <w:spacing w:before="131" w:line="259" w:lineRule="auto"/>
              <w:rPr>
                <w:b/>
                <w:sz w:val="20"/>
              </w:rPr>
            </w:pPr>
            <w:r>
              <w:rPr>
                <w:b/>
                <w:i/>
                <w:color w:val="212121"/>
                <w:sz w:val="20"/>
              </w:rPr>
              <w:t xml:space="preserve">Soundex </w:t>
            </w:r>
            <w:r>
              <w:rPr>
                <w:b/>
                <w:color w:val="212121"/>
                <w:sz w:val="20"/>
              </w:rPr>
              <w:t>index of word in movie review</w:t>
            </w:r>
          </w:p>
        </w:tc>
        <w:tc>
          <w:tcPr>
            <w:tcW w:w="2303" w:type="dxa"/>
          </w:tcPr>
          <w:p w:rsidR="003152DF" w:rsidRDefault="00D219C4">
            <w:pPr>
              <w:pStyle w:val="TableParagraph"/>
              <w:spacing w:before="131"/>
              <w:rPr>
                <w:b/>
                <w:i/>
                <w:sz w:val="20"/>
              </w:rPr>
            </w:pPr>
            <w:r>
              <w:rPr>
                <w:b/>
                <w:color w:val="212121"/>
                <w:sz w:val="20"/>
              </w:rPr>
              <w:t xml:space="preserve">Absolute </w:t>
            </w:r>
            <w:r>
              <w:rPr>
                <w:b/>
                <w:i/>
                <w:color w:val="212121"/>
                <w:sz w:val="20"/>
              </w:rPr>
              <w:t>Soundex</w:t>
            </w:r>
          </w:p>
          <w:p w:rsidR="003152DF" w:rsidRDefault="00D219C4">
            <w:pPr>
              <w:pStyle w:val="TableParagraph"/>
              <w:spacing w:before="18"/>
              <w:rPr>
                <w:b/>
                <w:sz w:val="20"/>
              </w:rPr>
            </w:pPr>
            <w:r>
              <w:rPr>
                <w:b/>
                <w:color w:val="212121"/>
                <w:sz w:val="20"/>
              </w:rPr>
              <w:t>difference</w:t>
            </w:r>
          </w:p>
        </w:tc>
      </w:tr>
      <w:tr w:rsidR="003152DF">
        <w:trPr>
          <w:trHeight w:val="502"/>
        </w:trPr>
        <w:tc>
          <w:tcPr>
            <w:tcW w:w="2351" w:type="dxa"/>
          </w:tcPr>
          <w:p w:rsidR="003152DF" w:rsidRDefault="00D219C4">
            <w:pPr>
              <w:pStyle w:val="TableParagraph"/>
              <w:rPr>
                <w:sz w:val="20"/>
              </w:rPr>
            </w:pPr>
            <w:r>
              <w:rPr>
                <w:color w:val="212121"/>
                <w:sz w:val="20"/>
              </w:rPr>
              <w:t>Kahani – K500</w:t>
            </w:r>
          </w:p>
        </w:tc>
        <w:tc>
          <w:tcPr>
            <w:tcW w:w="2155" w:type="dxa"/>
          </w:tcPr>
          <w:p w:rsidR="003152DF" w:rsidRDefault="00D219C4">
            <w:pPr>
              <w:pStyle w:val="TableParagraph"/>
              <w:rPr>
                <w:sz w:val="20"/>
              </w:rPr>
            </w:pPr>
            <w:r>
              <w:rPr>
                <w:color w:val="212121"/>
                <w:sz w:val="20"/>
              </w:rPr>
              <w:t>Kahaanee – K500</w:t>
            </w:r>
          </w:p>
        </w:tc>
        <w:tc>
          <w:tcPr>
            <w:tcW w:w="2303" w:type="dxa"/>
          </w:tcPr>
          <w:p w:rsidR="003152DF" w:rsidRDefault="00D219C4">
            <w:pPr>
              <w:pStyle w:val="TableParagraph"/>
              <w:rPr>
                <w:sz w:val="20"/>
              </w:rPr>
            </w:pPr>
            <w:r>
              <w:rPr>
                <w:color w:val="212121"/>
                <w:sz w:val="20"/>
              </w:rPr>
              <w:t>0</w:t>
            </w:r>
          </w:p>
        </w:tc>
      </w:tr>
      <w:tr w:rsidR="003152DF">
        <w:trPr>
          <w:trHeight w:val="501"/>
        </w:trPr>
        <w:tc>
          <w:tcPr>
            <w:tcW w:w="2351" w:type="dxa"/>
          </w:tcPr>
          <w:p w:rsidR="003152DF" w:rsidRDefault="00D219C4">
            <w:pPr>
              <w:pStyle w:val="TableParagraph"/>
              <w:rPr>
                <w:sz w:val="20"/>
              </w:rPr>
            </w:pPr>
            <w:r>
              <w:rPr>
                <w:color w:val="212121"/>
                <w:sz w:val="20"/>
              </w:rPr>
              <w:t>Anupam – A515</w:t>
            </w:r>
          </w:p>
        </w:tc>
        <w:tc>
          <w:tcPr>
            <w:tcW w:w="2155" w:type="dxa"/>
          </w:tcPr>
          <w:p w:rsidR="003152DF" w:rsidRDefault="00D219C4">
            <w:pPr>
              <w:pStyle w:val="TableParagraph"/>
              <w:rPr>
                <w:sz w:val="20"/>
              </w:rPr>
            </w:pPr>
            <w:r>
              <w:rPr>
                <w:color w:val="212121"/>
                <w:sz w:val="20"/>
              </w:rPr>
              <w:t>Anupaa – A510</w:t>
            </w:r>
          </w:p>
        </w:tc>
        <w:tc>
          <w:tcPr>
            <w:tcW w:w="2303" w:type="dxa"/>
          </w:tcPr>
          <w:p w:rsidR="003152DF" w:rsidRDefault="00D219C4">
            <w:pPr>
              <w:pStyle w:val="TableParagraph"/>
              <w:rPr>
                <w:sz w:val="20"/>
              </w:rPr>
            </w:pPr>
            <w:r>
              <w:rPr>
                <w:color w:val="212121"/>
                <w:sz w:val="20"/>
              </w:rPr>
              <w:t>5</w:t>
            </w:r>
          </w:p>
        </w:tc>
      </w:tr>
      <w:tr w:rsidR="003152DF">
        <w:trPr>
          <w:trHeight w:val="502"/>
        </w:trPr>
        <w:tc>
          <w:tcPr>
            <w:tcW w:w="2351" w:type="dxa"/>
          </w:tcPr>
          <w:p w:rsidR="003152DF" w:rsidRDefault="00D219C4">
            <w:pPr>
              <w:pStyle w:val="TableParagraph"/>
              <w:spacing w:before="128"/>
              <w:rPr>
                <w:sz w:val="20"/>
              </w:rPr>
            </w:pPr>
            <w:r>
              <w:rPr>
                <w:color w:val="212121"/>
                <w:sz w:val="20"/>
              </w:rPr>
              <w:t>Kiska – K200</w:t>
            </w:r>
          </w:p>
        </w:tc>
        <w:tc>
          <w:tcPr>
            <w:tcW w:w="2155" w:type="dxa"/>
          </w:tcPr>
          <w:p w:rsidR="003152DF" w:rsidRDefault="00D219C4">
            <w:pPr>
              <w:pStyle w:val="TableParagraph"/>
              <w:spacing w:before="128"/>
              <w:rPr>
                <w:sz w:val="20"/>
              </w:rPr>
            </w:pPr>
            <w:r>
              <w:rPr>
                <w:color w:val="212121"/>
                <w:sz w:val="20"/>
              </w:rPr>
              <w:t>Kisne – K250</w:t>
            </w:r>
          </w:p>
        </w:tc>
        <w:tc>
          <w:tcPr>
            <w:tcW w:w="2303" w:type="dxa"/>
          </w:tcPr>
          <w:p w:rsidR="003152DF" w:rsidRDefault="00D219C4">
            <w:pPr>
              <w:pStyle w:val="TableParagraph"/>
              <w:spacing w:before="128"/>
              <w:rPr>
                <w:sz w:val="20"/>
              </w:rPr>
            </w:pPr>
            <w:r>
              <w:rPr>
                <w:color w:val="212121"/>
                <w:sz w:val="20"/>
              </w:rPr>
              <w:t>50</w:t>
            </w:r>
          </w:p>
        </w:tc>
      </w:tr>
      <w:tr w:rsidR="003152DF">
        <w:trPr>
          <w:trHeight w:val="502"/>
        </w:trPr>
        <w:tc>
          <w:tcPr>
            <w:tcW w:w="2351" w:type="dxa"/>
          </w:tcPr>
          <w:p w:rsidR="003152DF" w:rsidRDefault="00D219C4">
            <w:pPr>
              <w:pStyle w:val="TableParagraph"/>
              <w:rPr>
                <w:sz w:val="20"/>
              </w:rPr>
            </w:pPr>
            <w:r>
              <w:rPr>
                <w:color w:val="212121"/>
                <w:sz w:val="20"/>
              </w:rPr>
              <w:t>Drishya – D620</w:t>
            </w:r>
          </w:p>
        </w:tc>
        <w:tc>
          <w:tcPr>
            <w:tcW w:w="2155" w:type="dxa"/>
          </w:tcPr>
          <w:p w:rsidR="003152DF" w:rsidRDefault="00D219C4">
            <w:pPr>
              <w:pStyle w:val="TableParagraph"/>
              <w:rPr>
                <w:sz w:val="20"/>
              </w:rPr>
            </w:pPr>
            <w:r>
              <w:rPr>
                <w:color w:val="212121"/>
                <w:sz w:val="20"/>
              </w:rPr>
              <w:t>Drishti – D623</w:t>
            </w:r>
          </w:p>
        </w:tc>
        <w:tc>
          <w:tcPr>
            <w:tcW w:w="2303" w:type="dxa"/>
          </w:tcPr>
          <w:p w:rsidR="003152DF" w:rsidRDefault="00D219C4">
            <w:pPr>
              <w:pStyle w:val="TableParagraph"/>
              <w:rPr>
                <w:sz w:val="20"/>
              </w:rPr>
            </w:pPr>
            <w:r>
              <w:rPr>
                <w:color w:val="212121"/>
                <w:sz w:val="20"/>
              </w:rPr>
              <w:t>3</w:t>
            </w:r>
          </w:p>
        </w:tc>
      </w:tr>
      <w:tr w:rsidR="003152DF">
        <w:trPr>
          <w:trHeight w:val="501"/>
        </w:trPr>
        <w:tc>
          <w:tcPr>
            <w:tcW w:w="2351" w:type="dxa"/>
          </w:tcPr>
          <w:p w:rsidR="003152DF" w:rsidRDefault="00D219C4">
            <w:pPr>
              <w:pStyle w:val="TableParagraph"/>
              <w:rPr>
                <w:sz w:val="20"/>
              </w:rPr>
            </w:pPr>
            <w:r>
              <w:rPr>
                <w:color w:val="212121"/>
                <w:sz w:val="20"/>
              </w:rPr>
              <w:t>Himanshu – H552</w:t>
            </w:r>
          </w:p>
        </w:tc>
        <w:tc>
          <w:tcPr>
            <w:tcW w:w="2155" w:type="dxa"/>
          </w:tcPr>
          <w:p w:rsidR="003152DF" w:rsidRDefault="00D219C4">
            <w:pPr>
              <w:pStyle w:val="TableParagraph"/>
              <w:rPr>
                <w:sz w:val="20"/>
              </w:rPr>
            </w:pPr>
            <w:r>
              <w:rPr>
                <w:color w:val="212121"/>
                <w:sz w:val="20"/>
              </w:rPr>
              <w:t>Himanshi – H551</w:t>
            </w:r>
          </w:p>
        </w:tc>
        <w:tc>
          <w:tcPr>
            <w:tcW w:w="2303" w:type="dxa"/>
          </w:tcPr>
          <w:p w:rsidR="003152DF" w:rsidRDefault="00D219C4">
            <w:pPr>
              <w:pStyle w:val="TableParagraph"/>
              <w:rPr>
                <w:sz w:val="20"/>
              </w:rPr>
            </w:pPr>
            <w:r>
              <w:rPr>
                <w:color w:val="212121"/>
                <w:sz w:val="20"/>
              </w:rPr>
              <w:t>1</w:t>
            </w:r>
          </w:p>
        </w:tc>
      </w:tr>
      <w:tr w:rsidR="003152DF">
        <w:trPr>
          <w:trHeight w:val="502"/>
        </w:trPr>
        <w:tc>
          <w:tcPr>
            <w:tcW w:w="2351" w:type="dxa"/>
          </w:tcPr>
          <w:p w:rsidR="003152DF" w:rsidRDefault="00D219C4">
            <w:pPr>
              <w:pStyle w:val="TableParagraph"/>
              <w:spacing w:before="128"/>
              <w:rPr>
                <w:sz w:val="20"/>
              </w:rPr>
            </w:pPr>
            <w:r>
              <w:rPr>
                <w:color w:val="212121"/>
                <w:sz w:val="20"/>
              </w:rPr>
              <w:t>Ameer – A560</w:t>
            </w:r>
          </w:p>
        </w:tc>
        <w:tc>
          <w:tcPr>
            <w:tcW w:w="2155" w:type="dxa"/>
          </w:tcPr>
          <w:p w:rsidR="003152DF" w:rsidRDefault="00D219C4">
            <w:pPr>
              <w:pStyle w:val="TableParagraph"/>
              <w:spacing w:before="128"/>
              <w:rPr>
                <w:sz w:val="20"/>
              </w:rPr>
            </w:pPr>
            <w:r>
              <w:rPr>
                <w:color w:val="212121"/>
                <w:sz w:val="20"/>
              </w:rPr>
              <w:t>Ameen – A550</w:t>
            </w:r>
          </w:p>
        </w:tc>
        <w:tc>
          <w:tcPr>
            <w:tcW w:w="2303" w:type="dxa"/>
          </w:tcPr>
          <w:p w:rsidR="003152DF" w:rsidRDefault="00D219C4">
            <w:pPr>
              <w:pStyle w:val="TableParagraph"/>
              <w:spacing w:before="128"/>
              <w:rPr>
                <w:sz w:val="20"/>
              </w:rPr>
            </w:pPr>
            <w:r>
              <w:rPr>
                <w:color w:val="212121"/>
                <w:sz w:val="20"/>
              </w:rPr>
              <w:t>10</w:t>
            </w:r>
          </w:p>
        </w:tc>
      </w:tr>
      <w:tr w:rsidR="003152DF">
        <w:trPr>
          <w:trHeight w:val="502"/>
        </w:trPr>
        <w:tc>
          <w:tcPr>
            <w:tcW w:w="2351" w:type="dxa"/>
          </w:tcPr>
          <w:p w:rsidR="003152DF" w:rsidRDefault="00D219C4">
            <w:pPr>
              <w:pStyle w:val="TableParagraph"/>
              <w:rPr>
                <w:sz w:val="20"/>
              </w:rPr>
            </w:pPr>
            <w:r>
              <w:rPr>
                <w:color w:val="212121"/>
                <w:sz w:val="20"/>
              </w:rPr>
              <w:t>Jaa – J000</w:t>
            </w:r>
          </w:p>
        </w:tc>
        <w:tc>
          <w:tcPr>
            <w:tcW w:w="2155" w:type="dxa"/>
          </w:tcPr>
          <w:p w:rsidR="003152DF" w:rsidRDefault="00D219C4">
            <w:pPr>
              <w:pStyle w:val="TableParagraph"/>
              <w:rPr>
                <w:sz w:val="20"/>
              </w:rPr>
            </w:pPr>
            <w:r>
              <w:rPr>
                <w:color w:val="212121"/>
                <w:sz w:val="20"/>
              </w:rPr>
              <w:t>Jaunga – J520</w:t>
            </w:r>
          </w:p>
        </w:tc>
        <w:tc>
          <w:tcPr>
            <w:tcW w:w="2303" w:type="dxa"/>
          </w:tcPr>
          <w:p w:rsidR="003152DF" w:rsidRDefault="00D219C4">
            <w:pPr>
              <w:pStyle w:val="TableParagraph"/>
              <w:rPr>
                <w:sz w:val="20"/>
              </w:rPr>
            </w:pPr>
            <w:r>
              <w:rPr>
                <w:color w:val="212121"/>
                <w:sz w:val="20"/>
              </w:rPr>
              <w:t>520</w:t>
            </w:r>
          </w:p>
        </w:tc>
      </w:tr>
      <w:tr w:rsidR="003152DF">
        <w:trPr>
          <w:trHeight w:val="502"/>
        </w:trPr>
        <w:tc>
          <w:tcPr>
            <w:tcW w:w="2351" w:type="dxa"/>
          </w:tcPr>
          <w:p w:rsidR="003152DF" w:rsidRDefault="00D219C4">
            <w:pPr>
              <w:pStyle w:val="TableParagraph"/>
              <w:spacing w:before="128"/>
              <w:rPr>
                <w:sz w:val="20"/>
              </w:rPr>
            </w:pPr>
            <w:r>
              <w:rPr>
                <w:color w:val="212121"/>
                <w:sz w:val="20"/>
              </w:rPr>
              <w:t>Abhi – A100</w:t>
            </w:r>
          </w:p>
        </w:tc>
        <w:tc>
          <w:tcPr>
            <w:tcW w:w="2155" w:type="dxa"/>
          </w:tcPr>
          <w:p w:rsidR="003152DF" w:rsidRDefault="00D219C4">
            <w:pPr>
              <w:pStyle w:val="TableParagraph"/>
              <w:spacing w:before="128"/>
              <w:rPr>
                <w:sz w:val="20"/>
              </w:rPr>
            </w:pPr>
            <w:r>
              <w:rPr>
                <w:color w:val="212121"/>
                <w:sz w:val="20"/>
              </w:rPr>
              <w:t>Aaabhi – A100</w:t>
            </w:r>
          </w:p>
        </w:tc>
        <w:tc>
          <w:tcPr>
            <w:tcW w:w="2303" w:type="dxa"/>
          </w:tcPr>
          <w:p w:rsidR="003152DF" w:rsidRDefault="00D219C4">
            <w:pPr>
              <w:pStyle w:val="TableParagraph"/>
              <w:spacing w:before="128"/>
              <w:rPr>
                <w:sz w:val="20"/>
              </w:rPr>
            </w:pPr>
            <w:r>
              <w:rPr>
                <w:color w:val="212121"/>
                <w:sz w:val="20"/>
              </w:rPr>
              <w:t>0</w:t>
            </w:r>
          </w:p>
        </w:tc>
      </w:tr>
    </w:tbl>
    <w:p w:rsidR="003152DF" w:rsidRDefault="003152DF">
      <w:pPr>
        <w:rPr>
          <w:sz w:val="20"/>
        </w:rPr>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3" w:after="1"/>
        <w:rPr>
          <w:sz w:val="17"/>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1"/>
        <w:gridCol w:w="2155"/>
        <w:gridCol w:w="2303"/>
      </w:tblGrid>
      <w:tr w:rsidR="003152DF">
        <w:trPr>
          <w:trHeight w:val="501"/>
        </w:trPr>
        <w:tc>
          <w:tcPr>
            <w:tcW w:w="2351" w:type="dxa"/>
          </w:tcPr>
          <w:p w:rsidR="003152DF" w:rsidRDefault="00D219C4">
            <w:pPr>
              <w:pStyle w:val="TableParagraph"/>
              <w:rPr>
                <w:sz w:val="20"/>
              </w:rPr>
            </w:pPr>
            <w:r>
              <w:rPr>
                <w:color w:val="212121"/>
                <w:sz w:val="20"/>
              </w:rPr>
              <w:t>Kahan – K500</w:t>
            </w:r>
          </w:p>
        </w:tc>
        <w:tc>
          <w:tcPr>
            <w:tcW w:w="2155" w:type="dxa"/>
          </w:tcPr>
          <w:p w:rsidR="003152DF" w:rsidRDefault="00D219C4">
            <w:pPr>
              <w:pStyle w:val="TableParagraph"/>
              <w:rPr>
                <w:sz w:val="20"/>
              </w:rPr>
            </w:pPr>
            <w:r>
              <w:rPr>
                <w:color w:val="212121"/>
                <w:sz w:val="20"/>
              </w:rPr>
              <w:t>Kahn - K500</w:t>
            </w:r>
          </w:p>
        </w:tc>
        <w:tc>
          <w:tcPr>
            <w:tcW w:w="2303" w:type="dxa"/>
          </w:tcPr>
          <w:p w:rsidR="003152DF" w:rsidRDefault="00D219C4">
            <w:pPr>
              <w:pStyle w:val="TableParagraph"/>
              <w:rPr>
                <w:sz w:val="20"/>
              </w:rPr>
            </w:pPr>
            <w:r>
              <w:rPr>
                <w:color w:val="212121"/>
                <w:sz w:val="20"/>
              </w:rPr>
              <w:t>0</w:t>
            </w:r>
          </w:p>
        </w:tc>
      </w:tr>
      <w:tr w:rsidR="003152DF">
        <w:trPr>
          <w:trHeight w:val="502"/>
        </w:trPr>
        <w:tc>
          <w:tcPr>
            <w:tcW w:w="2351" w:type="dxa"/>
          </w:tcPr>
          <w:p w:rsidR="003152DF" w:rsidRDefault="00D219C4">
            <w:pPr>
              <w:pStyle w:val="TableParagraph"/>
              <w:rPr>
                <w:sz w:val="20"/>
              </w:rPr>
            </w:pPr>
            <w:r>
              <w:rPr>
                <w:color w:val="212121"/>
                <w:sz w:val="20"/>
              </w:rPr>
              <w:t>Toofan – T150</w:t>
            </w:r>
          </w:p>
        </w:tc>
        <w:tc>
          <w:tcPr>
            <w:tcW w:w="2155" w:type="dxa"/>
          </w:tcPr>
          <w:p w:rsidR="003152DF" w:rsidRDefault="00D219C4">
            <w:pPr>
              <w:pStyle w:val="TableParagraph"/>
              <w:rPr>
                <w:sz w:val="20"/>
              </w:rPr>
            </w:pPr>
            <w:r>
              <w:rPr>
                <w:color w:val="212121"/>
                <w:sz w:val="20"/>
              </w:rPr>
              <w:t>Tufan – T150</w:t>
            </w:r>
          </w:p>
        </w:tc>
        <w:tc>
          <w:tcPr>
            <w:tcW w:w="2303" w:type="dxa"/>
          </w:tcPr>
          <w:p w:rsidR="003152DF" w:rsidRDefault="00D219C4">
            <w:pPr>
              <w:pStyle w:val="TableParagraph"/>
              <w:rPr>
                <w:sz w:val="20"/>
              </w:rPr>
            </w:pPr>
            <w:r>
              <w:rPr>
                <w:color w:val="212121"/>
                <w:sz w:val="20"/>
              </w:rPr>
              <w:t>0</w:t>
            </w:r>
          </w:p>
        </w:tc>
      </w:tr>
      <w:tr w:rsidR="003152DF">
        <w:trPr>
          <w:trHeight w:val="502"/>
        </w:trPr>
        <w:tc>
          <w:tcPr>
            <w:tcW w:w="2351" w:type="dxa"/>
          </w:tcPr>
          <w:p w:rsidR="003152DF" w:rsidRDefault="00D219C4">
            <w:pPr>
              <w:pStyle w:val="TableParagraph"/>
              <w:rPr>
                <w:sz w:val="20"/>
              </w:rPr>
            </w:pPr>
            <w:r>
              <w:rPr>
                <w:color w:val="212121"/>
                <w:sz w:val="20"/>
              </w:rPr>
              <w:t>Yahi – Y000</w:t>
            </w:r>
          </w:p>
        </w:tc>
        <w:tc>
          <w:tcPr>
            <w:tcW w:w="2155" w:type="dxa"/>
          </w:tcPr>
          <w:p w:rsidR="003152DF" w:rsidRDefault="00D219C4">
            <w:pPr>
              <w:pStyle w:val="TableParagraph"/>
              <w:rPr>
                <w:sz w:val="20"/>
              </w:rPr>
            </w:pPr>
            <w:r>
              <w:rPr>
                <w:color w:val="212121"/>
                <w:sz w:val="20"/>
              </w:rPr>
              <w:t>Yehi – Y000</w:t>
            </w:r>
          </w:p>
        </w:tc>
        <w:tc>
          <w:tcPr>
            <w:tcW w:w="2303" w:type="dxa"/>
          </w:tcPr>
          <w:p w:rsidR="003152DF" w:rsidRDefault="00D219C4">
            <w:pPr>
              <w:pStyle w:val="TableParagraph"/>
              <w:rPr>
                <w:sz w:val="20"/>
              </w:rPr>
            </w:pPr>
            <w:r>
              <w:rPr>
                <w:color w:val="212121"/>
                <w:sz w:val="20"/>
              </w:rPr>
              <w:t>0</w:t>
            </w:r>
          </w:p>
        </w:tc>
      </w:tr>
      <w:tr w:rsidR="003152DF">
        <w:trPr>
          <w:trHeight w:val="501"/>
        </w:trPr>
        <w:tc>
          <w:tcPr>
            <w:tcW w:w="2351" w:type="dxa"/>
          </w:tcPr>
          <w:p w:rsidR="003152DF" w:rsidRDefault="00D219C4">
            <w:pPr>
              <w:pStyle w:val="TableParagraph"/>
              <w:rPr>
                <w:sz w:val="20"/>
              </w:rPr>
            </w:pPr>
            <w:r>
              <w:rPr>
                <w:color w:val="212121"/>
                <w:sz w:val="20"/>
              </w:rPr>
              <w:t>Acha – A200</w:t>
            </w:r>
          </w:p>
        </w:tc>
        <w:tc>
          <w:tcPr>
            <w:tcW w:w="2155" w:type="dxa"/>
          </w:tcPr>
          <w:p w:rsidR="003152DF" w:rsidRDefault="00D219C4">
            <w:pPr>
              <w:pStyle w:val="TableParagraph"/>
              <w:rPr>
                <w:sz w:val="20"/>
              </w:rPr>
            </w:pPr>
            <w:r>
              <w:rPr>
                <w:color w:val="212121"/>
                <w:sz w:val="20"/>
              </w:rPr>
              <w:t>Aachaa – A200</w:t>
            </w:r>
          </w:p>
        </w:tc>
        <w:tc>
          <w:tcPr>
            <w:tcW w:w="2303" w:type="dxa"/>
          </w:tcPr>
          <w:p w:rsidR="003152DF" w:rsidRDefault="00D219C4">
            <w:pPr>
              <w:pStyle w:val="TableParagraph"/>
              <w:rPr>
                <w:sz w:val="20"/>
              </w:rPr>
            </w:pPr>
            <w:r>
              <w:rPr>
                <w:color w:val="212121"/>
                <w:sz w:val="20"/>
              </w:rPr>
              <w:t>0</w:t>
            </w:r>
          </w:p>
        </w:tc>
      </w:tr>
      <w:tr w:rsidR="003152DF">
        <w:trPr>
          <w:trHeight w:val="502"/>
        </w:trPr>
        <w:tc>
          <w:tcPr>
            <w:tcW w:w="2351" w:type="dxa"/>
          </w:tcPr>
          <w:p w:rsidR="003152DF" w:rsidRDefault="00D219C4">
            <w:pPr>
              <w:pStyle w:val="TableParagraph"/>
              <w:rPr>
                <w:sz w:val="20"/>
              </w:rPr>
            </w:pPr>
            <w:r>
              <w:rPr>
                <w:color w:val="212121"/>
                <w:sz w:val="20"/>
              </w:rPr>
              <w:t>Toh – T000</w:t>
            </w:r>
          </w:p>
        </w:tc>
        <w:tc>
          <w:tcPr>
            <w:tcW w:w="2155" w:type="dxa"/>
          </w:tcPr>
          <w:p w:rsidR="003152DF" w:rsidRDefault="00D219C4">
            <w:pPr>
              <w:pStyle w:val="TableParagraph"/>
              <w:rPr>
                <w:sz w:val="20"/>
              </w:rPr>
            </w:pPr>
            <w:r>
              <w:rPr>
                <w:color w:val="212121"/>
                <w:sz w:val="20"/>
              </w:rPr>
              <w:t>Tw – T000</w:t>
            </w:r>
          </w:p>
        </w:tc>
        <w:tc>
          <w:tcPr>
            <w:tcW w:w="2303" w:type="dxa"/>
          </w:tcPr>
          <w:p w:rsidR="003152DF" w:rsidRDefault="00D219C4">
            <w:pPr>
              <w:pStyle w:val="TableParagraph"/>
              <w:rPr>
                <w:sz w:val="20"/>
              </w:rPr>
            </w:pPr>
            <w:r>
              <w:rPr>
                <w:color w:val="212121"/>
                <w:sz w:val="20"/>
              </w:rPr>
              <w:t>0</w:t>
            </w:r>
          </w:p>
        </w:tc>
      </w:tr>
    </w:tbl>
    <w:p w:rsidR="003152DF" w:rsidRDefault="00D219C4">
      <w:pPr>
        <w:pStyle w:val="BodyText"/>
        <w:spacing w:line="252" w:lineRule="auto"/>
        <w:ind w:left="810" w:right="810" w:hanging="11"/>
        <w:jc w:val="both"/>
      </w:pPr>
      <w:r>
        <w:rPr>
          <w:color w:val="212121"/>
        </w:rPr>
        <w:t>Combining</w:t>
      </w:r>
      <w:r>
        <w:rPr>
          <w:color w:val="212121"/>
          <w:spacing w:val="-4"/>
        </w:rPr>
        <w:t xml:space="preserve"> </w:t>
      </w:r>
      <w:r>
        <w:rPr>
          <w:color w:val="212121"/>
        </w:rPr>
        <w:t>all</w:t>
      </w:r>
      <w:r>
        <w:rPr>
          <w:color w:val="212121"/>
          <w:spacing w:val="-5"/>
        </w:rPr>
        <w:t xml:space="preserve"> </w:t>
      </w:r>
      <w:r>
        <w:rPr>
          <w:color w:val="212121"/>
        </w:rPr>
        <w:t>these</w:t>
      </w:r>
      <w:r>
        <w:rPr>
          <w:color w:val="212121"/>
          <w:spacing w:val="-4"/>
        </w:rPr>
        <w:t xml:space="preserve"> </w:t>
      </w:r>
      <w:r>
        <w:rPr>
          <w:color w:val="212121"/>
        </w:rPr>
        <w:t>operations</w:t>
      </w:r>
      <w:r>
        <w:rPr>
          <w:color w:val="212121"/>
          <w:spacing w:val="-4"/>
        </w:rPr>
        <w:t xml:space="preserve"> </w:t>
      </w:r>
      <w:r>
        <w:rPr>
          <w:color w:val="212121"/>
        </w:rPr>
        <w:t>on</w:t>
      </w:r>
      <w:r>
        <w:rPr>
          <w:color w:val="212121"/>
          <w:spacing w:val="-4"/>
        </w:rPr>
        <w:t xml:space="preserve"> </w:t>
      </w:r>
      <w:r>
        <w:rPr>
          <w:i/>
          <w:color w:val="212121"/>
        </w:rPr>
        <w:t>Hinglish</w:t>
      </w:r>
      <w:r>
        <w:rPr>
          <w:i/>
          <w:color w:val="212121"/>
          <w:spacing w:val="-5"/>
        </w:rPr>
        <w:t xml:space="preserve"> </w:t>
      </w:r>
      <w:r>
        <w:rPr>
          <w:color w:val="212121"/>
        </w:rPr>
        <w:t>words</w:t>
      </w:r>
      <w:r>
        <w:rPr>
          <w:color w:val="212121"/>
          <w:spacing w:val="-4"/>
        </w:rPr>
        <w:t xml:space="preserve"> </w:t>
      </w:r>
      <w:r>
        <w:rPr>
          <w:color w:val="212121"/>
        </w:rPr>
        <w:t>it</w:t>
      </w:r>
      <w:r>
        <w:rPr>
          <w:color w:val="212121"/>
          <w:spacing w:val="-5"/>
        </w:rPr>
        <w:t xml:space="preserve"> </w:t>
      </w:r>
      <w:r>
        <w:rPr>
          <w:color w:val="212121"/>
        </w:rPr>
        <w:t>becomes</w:t>
      </w:r>
      <w:r>
        <w:rPr>
          <w:color w:val="212121"/>
          <w:spacing w:val="-4"/>
        </w:rPr>
        <w:t xml:space="preserve"> </w:t>
      </w:r>
      <w:r>
        <w:rPr>
          <w:color w:val="212121"/>
        </w:rPr>
        <w:t>a</w:t>
      </w:r>
      <w:r>
        <w:rPr>
          <w:color w:val="212121"/>
          <w:spacing w:val="-5"/>
        </w:rPr>
        <w:t xml:space="preserve"> </w:t>
      </w:r>
      <w:r>
        <w:rPr>
          <w:color w:val="212121"/>
        </w:rPr>
        <w:t>very</w:t>
      </w:r>
      <w:r>
        <w:rPr>
          <w:color w:val="212121"/>
          <w:spacing w:val="-4"/>
        </w:rPr>
        <w:t xml:space="preserve"> </w:t>
      </w:r>
      <w:r>
        <w:rPr>
          <w:color w:val="212121"/>
        </w:rPr>
        <w:t>efficient</w:t>
      </w:r>
      <w:r>
        <w:rPr>
          <w:color w:val="212121"/>
          <w:spacing w:val="-4"/>
        </w:rPr>
        <w:t xml:space="preserve"> </w:t>
      </w:r>
      <w:r>
        <w:rPr>
          <w:color w:val="212121"/>
        </w:rPr>
        <w:t xml:space="preserve">approach while comparing </w:t>
      </w:r>
      <w:r>
        <w:rPr>
          <w:i/>
          <w:color w:val="212121"/>
        </w:rPr>
        <w:t xml:space="preserve">Hinglish </w:t>
      </w:r>
      <w:r>
        <w:rPr>
          <w:color w:val="212121"/>
        </w:rPr>
        <w:t>words both in their meaning and in their phonetic transcription. Using these operations each word is modified accordingly using Stemming, Levens</w:t>
      </w:r>
      <w:r w:rsidR="003473DE">
        <w:rPr>
          <w:color w:val="212121"/>
        </w:rPr>
        <w:t>h</w:t>
      </w:r>
      <w:r>
        <w:rPr>
          <w:color w:val="212121"/>
        </w:rPr>
        <w:t xml:space="preserve">tein or </w:t>
      </w:r>
      <w:r>
        <w:rPr>
          <w:i/>
          <w:color w:val="212121"/>
        </w:rPr>
        <w:t xml:space="preserve">Soundex </w:t>
      </w:r>
      <w:r>
        <w:rPr>
          <w:color w:val="212121"/>
        </w:rPr>
        <w:t>Index and is thus matched more precisely with the dictionaries.</w:t>
      </w:r>
    </w:p>
    <w:p w:rsidR="003152DF" w:rsidRDefault="00D219C4">
      <w:pPr>
        <w:pStyle w:val="Heading2"/>
        <w:numPr>
          <w:ilvl w:val="2"/>
          <w:numId w:val="4"/>
        </w:numPr>
        <w:tabs>
          <w:tab w:val="left" w:pos="1317"/>
        </w:tabs>
        <w:spacing w:before="127"/>
        <w:ind w:left="1316" w:hanging="502"/>
      </w:pPr>
      <w:r>
        <w:t>Example (Data</w:t>
      </w:r>
      <w:r>
        <w:rPr>
          <w:spacing w:val="-1"/>
        </w:rPr>
        <w:t xml:space="preserve"> </w:t>
      </w:r>
      <w:r>
        <w:t>preprocessing)</w:t>
      </w:r>
    </w:p>
    <w:p w:rsidR="003152DF" w:rsidRDefault="003152DF">
      <w:pPr>
        <w:pStyle w:val="BodyText"/>
        <w:spacing w:before="5"/>
        <w:rPr>
          <w:b/>
          <w:sz w:val="22"/>
        </w:rPr>
      </w:pPr>
    </w:p>
    <w:p w:rsidR="003152DF" w:rsidRDefault="00D219C4">
      <w:pPr>
        <w:pStyle w:val="BodyText"/>
        <w:spacing w:before="1"/>
        <w:ind w:left="799"/>
      </w:pPr>
      <w:r>
        <w:rPr>
          <w:color w:val="212121"/>
        </w:rPr>
        <w:t>Consider the sentence in the movie review is:</w:t>
      </w:r>
    </w:p>
    <w:p w:rsidR="003152DF" w:rsidRDefault="003152DF">
      <w:pPr>
        <w:pStyle w:val="BodyText"/>
        <w:spacing w:before="5"/>
        <w:rPr>
          <w:sz w:val="22"/>
        </w:rPr>
      </w:pPr>
    </w:p>
    <w:p w:rsidR="003152DF" w:rsidRDefault="00D219C4">
      <w:pPr>
        <w:ind w:left="815"/>
        <w:rPr>
          <w:sz w:val="20"/>
        </w:rPr>
      </w:pPr>
      <w:r>
        <w:rPr>
          <w:color w:val="212121"/>
          <w:sz w:val="20"/>
        </w:rPr>
        <w:t>“</w:t>
      </w:r>
      <w:r>
        <w:rPr>
          <w:i/>
          <w:color w:val="212121"/>
          <w:sz w:val="20"/>
        </w:rPr>
        <w:t>Kahaanee ke abhaav me unake vyaktigat prayaas kaa prabhaav kam ho jaataa ha</w:t>
      </w:r>
      <w:r>
        <w:rPr>
          <w:color w:val="212121"/>
          <w:sz w:val="20"/>
        </w:rPr>
        <w:t>i.”</w:t>
      </w:r>
    </w:p>
    <w:p w:rsidR="003152DF" w:rsidRDefault="00D219C4">
      <w:pPr>
        <w:pStyle w:val="ListParagraph"/>
        <w:numPr>
          <w:ilvl w:val="0"/>
          <w:numId w:val="2"/>
        </w:numPr>
        <w:tabs>
          <w:tab w:val="left" w:pos="978"/>
        </w:tabs>
        <w:spacing w:before="180"/>
        <w:ind w:left="977" w:hanging="179"/>
        <w:jc w:val="left"/>
        <w:rPr>
          <w:sz w:val="20"/>
        </w:rPr>
      </w:pPr>
      <w:r>
        <w:rPr>
          <w:sz w:val="20"/>
        </w:rPr>
        <w:t>Tokenization.</w:t>
      </w:r>
    </w:p>
    <w:p w:rsidR="003152DF" w:rsidRDefault="00D219C4">
      <w:pPr>
        <w:pStyle w:val="BodyText"/>
        <w:spacing w:before="161"/>
        <w:ind w:left="799"/>
      </w:pPr>
      <w:r>
        <w:t>The above sentence will be tokenized into</w:t>
      </w:r>
    </w:p>
    <w:p w:rsidR="003152DF" w:rsidRDefault="00D219C4">
      <w:pPr>
        <w:spacing w:before="160"/>
        <w:ind w:left="810" w:right="934" w:hanging="11"/>
        <w:rPr>
          <w:sz w:val="20"/>
        </w:rPr>
      </w:pPr>
      <w:r>
        <w:rPr>
          <w:color w:val="202020"/>
          <w:sz w:val="20"/>
        </w:rPr>
        <w:t>[</w:t>
      </w:r>
      <w:r>
        <w:rPr>
          <w:i/>
          <w:color w:val="202020"/>
          <w:sz w:val="20"/>
        </w:rPr>
        <w:t xml:space="preserve">'kahaanee', 'ke', 'abhaav’, 'me', 'unake', 'vyaktigat', </w:t>
      </w:r>
      <w:r>
        <w:rPr>
          <w:i/>
          <w:color w:val="202020"/>
          <w:sz w:val="20"/>
        </w:rPr>
        <w:t>'prayaas', 'kaa', 'prabhaav', 'kam', 'ho', 'jaataa', 'hai'</w:t>
      </w:r>
      <w:r>
        <w:rPr>
          <w:color w:val="202020"/>
          <w:sz w:val="20"/>
        </w:rPr>
        <w:t>]</w:t>
      </w:r>
    </w:p>
    <w:p w:rsidR="003152DF" w:rsidRDefault="003152DF">
      <w:pPr>
        <w:pStyle w:val="BodyText"/>
        <w:spacing w:before="10"/>
        <w:rPr>
          <w:sz w:val="21"/>
        </w:rPr>
      </w:pPr>
    </w:p>
    <w:p w:rsidR="003152DF" w:rsidRDefault="00D219C4">
      <w:pPr>
        <w:pStyle w:val="BodyText"/>
        <w:spacing w:line="254" w:lineRule="auto"/>
        <w:ind w:left="810" w:right="818" w:hanging="11"/>
        <w:jc w:val="both"/>
        <w:rPr>
          <w:i/>
        </w:rPr>
      </w:pPr>
      <w:r>
        <w:t>Special characters will also be removed and all letters are converted into lower case. Thereafter, as the per the preprocessing shown in the Figure 1, the stopwords found in the Stopwords diction</w:t>
      </w:r>
      <w:r>
        <w:t xml:space="preserve">ary were </w:t>
      </w:r>
      <w:r>
        <w:rPr>
          <w:i/>
          <w:color w:val="202020"/>
        </w:rPr>
        <w:t>ke , me ,</w:t>
      </w:r>
    </w:p>
    <w:p w:rsidR="003152DF" w:rsidRDefault="00D219C4">
      <w:pPr>
        <w:ind w:left="810" w:right="3219" w:hanging="11"/>
        <w:jc w:val="both"/>
        <w:rPr>
          <w:i/>
          <w:sz w:val="20"/>
        </w:rPr>
      </w:pPr>
      <w:r>
        <w:rPr>
          <w:i/>
          <w:color w:val="202020"/>
          <w:sz w:val="20"/>
        </w:rPr>
        <w:t xml:space="preserve">kaa – after applying </w:t>
      </w:r>
      <w:r>
        <w:rPr>
          <w:b/>
          <w:i/>
          <w:color w:val="202020"/>
          <w:sz w:val="20"/>
        </w:rPr>
        <w:t xml:space="preserve">stemming </w:t>
      </w:r>
      <w:r>
        <w:rPr>
          <w:i/>
          <w:color w:val="202020"/>
          <w:sz w:val="20"/>
        </w:rPr>
        <w:t>the word changed to ‘ka’ ho, hai</w:t>
      </w:r>
    </w:p>
    <w:p w:rsidR="003152DF" w:rsidRDefault="003152DF">
      <w:pPr>
        <w:pStyle w:val="BodyText"/>
        <w:spacing w:before="10"/>
        <w:rPr>
          <w:i/>
          <w:sz w:val="21"/>
        </w:rPr>
      </w:pPr>
    </w:p>
    <w:p w:rsidR="003152DF" w:rsidRDefault="00D219C4">
      <w:pPr>
        <w:pStyle w:val="BodyText"/>
        <w:spacing w:line="242" w:lineRule="auto"/>
        <w:ind w:left="1041" w:right="934" w:hanging="227"/>
      </w:pPr>
      <w:r>
        <w:rPr>
          <w:color w:val="202020"/>
        </w:rPr>
        <w:t xml:space="preserve">after applying </w:t>
      </w:r>
      <w:r>
        <w:rPr>
          <w:b/>
          <w:i/>
          <w:color w:val="202020"/>
        </w:rPr>
        <w:t xml:space="preserve">Levenshtein </w:t>
      </w:r>
      <w:r>
        <w:rPr>
          <w:color w:val="202020"/>
        </w:rPr>
        <w:t xml:space="preserve">and </w:t>
      </w:r>
      <w:r>
        <w:rPr>
          <w:b/>
          <w:i/>
          <w:color w:val="202020"/>
        </w:rPr>
        <w:t xml:space="preserve">Soundex </w:t>
      </w:r>
      <w:r>
        <w:rPr>
          <w:color w:val="202020"/>
        </w:rPr>
        <w:t xml:space="preserve">the nearest word for </w:t>
      </w:r>
      <w:r w:rsidR="00D33CCB">
        <w:rPr>
          <w:color w:val="202020"/>
        </w:rPr>
        <w:t>“</w:t>
      </w:r>
      <w:r>
        <w:rPr>
          <w:color w:val="202020"/>
        </w:rPr>
        <w:t>kahaanee‟ was found</w:t>
      </w:r>
      <w:r w:rsidR="00D33CCB">
        <w:rPr>
          <w:color w:val="202020"/>
        </w:rPr>
        <w:t xml:space="preserve"> </w:t>
      </w:r>
      <w:r>
        <w:rPr>
          <w:color w:val="202020"/>
        </w:rPr>
        <w:t xml:space="preserve">to be </w:t>
      </w:r>
      <w:r w:rsidR="00D33CCB">
        <w:rPr>
          <w:color w:val="202020"/>
        </w:rPr>
        <w:t>“</w:t>
      </w:r>
      <w:r>
        <w:rPr>
          <w:color w:val="202020"/>
        </w:rPr>
        <w:t xml:space="preserve">kahani‟ ,therefore the word </w:t>
      </w:r>
      <w:r w:rsidR="00D33CCB">
        <w:rPr>
          <w:color w:val="202020"/>
        </w:rPr>
        <w:t>“</w:t>
      </w:r>
      <w:r>
        <w:rPr>
          <w:color w:val="202020"/>
        </w:rPr>
        <w:t xml:space="preserve">kahaanee‟ is replaced with </w:t>
      </w:r>
      <w:r w:rsidR="00D33CCB">
        <w:rPr>
          <w:color w:val="202020"/>
        </w:rPr>
        <w:t>“</w:t>
      </w:r>
      <w:r>
        <w:rPr>
          <w:color w:val="202020"/>
        </w:rPr>
        <w:t>kahani‟.</w:t>
      </w:r>
    </w:p>
    <w:p w:rsidR="003152DF" w:rsidRDefault="003152DF">
      <w:pPr>
        <w:pStyle w:val="BodyText"/>
        <w:spacing w:before="9"/>
      </w:pPr>
    </w:p>
    <w:p w:rsidR="003152DF" w:rsidRDefault="00D219C4">
      <w:pPr>
        <w:spacing w:before="1"/>
        <w:ind w:left="799"/>
        <w:rPr>
          <w:sz w:val="20"/>
        </w:rPr>
      </w:pPr>
      <w:r>
        <w:rPr>
          <w:sz w:val="20"/>
        </w:rPr>
        <w:t>Last corpus created is [</w:t>
      </w:r>
      <w:r>
        <w:rPr>
          <w:i/>
          <w:sz w:val="20"/>
        </w:rPr>
        <w:t>kahani abhaav unake vyaktigat prayaas prabhaav kam jaataa</w:t>
      </w:r>
      <w:r>
        <w:rPr>
          <w:sz w:val="20"/>
        </w:rPr>
        <w:t>]</w:t>
      </w:r>
    </w:p>
    <w:p w:rsidR="003152DF" w:rsidRDefault="003152DF">
      <w:pPr>
        <w:pStyle w:val="BodyText"/>
      </w:pPr>
    </w:p>
    <w:p w:rsidR="003152DF" w:rsidRDefault="00D219C4">
      <w:pPr>
        <w:pStyle w:val="BodyText"/>
        <w:spacing w:before="186"/>
        <w:ind w:left="799"/>
      </w:pPr>
      <w:r>
        <w:rPr>
          <w:noProof/>
          <w:position w:val="-4"/>
        </w:rPr>
        <w:drawing>
          <wp:inline distT="0" distB="0" distL="0" distR="0">
            <wp:extent cx="164591" cy="16916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2" cstate="print"/>
                    <a:stretch>
                      <a:fillRect/>
                    </a:stretch>
                  </pic:blipFill>
                  <pic:spPr>
                    <a:xfrm>
                      <a:off x="0" y="0"/>
                      <a:ext cx="164591" cy="169163"/>
                    </a:xfrm>
                    <a:prstGeom prst="rect">
                      <a:avLst/>
                    </a:prstGeom>
                  </pic:spPr>
                </pic:pic>
              </a:graphicData>
            </a:graphic>
          </wp:inline>
        </w:drawing>
      </w:r>
      <w:r>
        <w:t xml:space="preserve"> </w:t>
      </w:r>
      <w:r>
        <w:rPr>
          <w:spacing w:val="17"/>
        </w:rPr>
        <w:t xml:space="preserve"> </w:t>
      </w:r>
      <w:r>
        <w:rPr>
          <w:color w:val="212121"/>
        </w:rPr>
        <w:t>Feature</w:t>
      </w:r>
      <w:r>
        <w:rPr>
          <w:color w:val="212121"/>
          <w:spacing w:val="-2"/>
        </w:rPr>
        <w:t xml:space="preserve"> </w:t>
      </w:r>
      <w:r>
        <w:rPr>
          <w:color w:val="212121"/>
        </w:rPr>
        <w:t>Extraction</w:t>
      </w:r>
    </w:p>
    <w:p w:rsidR="003152DF" w:rsidRDefault="00D219C4">
      <w:pPr>
        <w:pStyle w:val="BodyText"/>
        <w:spacing w:before="107" w:line="252" w:lineRule="auto"/>
        <w:ind w:left="799" w:right="816" w:firstLine="228"/>
        <w:jc w:val="both"/>
      </w:pPr>
      <w:r>
        <w:t>Each</w:t>
      </w:r>
      <w:r>
        <w:rPr>
          <w:spacing w:val="-12"/>
        </w:rPr>
        <w:t xml:space="preserve"> </w:t>
      </w:r>
      <w:r>
        <w:t>word</w:t>
      </w:r>
      <w:r>
        <w:rPr>
          <w:spacing w:val="-10"/>
        </w:rPr>
        <w:t xml:space="preserve"> </w:t>
      </w:r>
      <w:r>
        <w:t>is</w:t>
      </w:r>
      <w:r>
        <w:rPr>
          <w:spacing w:val="-11"/>
        </w:rPr>
        <w:t xml:space="preserve"> </w:t>
      </w:r>
      <w:r>
        <w:t>then</w:t>
      </w:r>
      <w:r>
        <w:rPr>
          <w:spacing w:val="-10"/>
        </w:rPr>
        <w:t xml:space="preserve"> </w:t>
      </w:r>
      <w:r>
        <w:t>fed</w:t>
      </w:r>
      <w:r>
        <w:rPr>
          <w:spacing w:val="-9"/>
        </w:rPr>
        <w:t xml:space="preserve"> </w:t>
      </w:r>
      <w:r>
        <w:t>into</w:t>
      </w:r>
      <w:r>
        <w:rPr>
          <w:spacing w:val="-10"/>
        </w:rPr>
        <w:t xml:space="preserve"> </w:t>
      </w:r>
      <w:r>
        <w:t>Bag</w:t>
      </w:r>
      <w:r>
        <w:rPr>
          <w:spacing w:val="-11"/>
        </w:rPr>
        <w:t xml:space="preserve"> </w:t>
      </w:r>
      <w:r>
        <w:t>of</w:t>
      </w:r>
      <w:r>
        <w:rPr>
          <w:spacing w:val="-11"/>
        </w:rPr>
        <w:t xml:space="preserve"> </w:t>
      </w:r>
      <w:r>
        <w:t>words</w:t>
      </w:r>
      <w:r>
        <w:rPr>
          <w:spacing w:val="-10"/>
        </w:rPr>
        <w:t xml:space="preserve"> </w:t>
      </w:r>
      <w:r>
        <w:t>model</w:t>
      </w:r>
      <w:r>
        <w:rPr>
          <w:spacing w:val="-10"/>
        </w:rPr>
        <w:t xml:space="preserve"> </w:t>
      </w:r>
      <w:r>
        <w:t>and</w:t>
      </w:r>
      <w:r>
        <w:rPr>
          <w:spacing w:val="-11"/>
        </w:rPr>
        <w:t xml:space="preserve"> </w:t>
      </w:r>
      <w:r>
        <w:t>sparse</w:t>
      </w:r>
      <w:r>
        <w:rPr>
          <w:spacing w:val="-10"/>
        </w:rPr>
        <w:t xml:space="preserve"> </w:t>
      </w:r>
      <w:r>
        <w:t>matrix</w:t>
      </w:r>
      <w:r>
        <w:rPr>
          <w:spacing w:val="-10"/>
        </w:rPr>
        <w:t xml:space="preserve"> </w:t>
      </w:r>
      <w:r>
        <w:t>of</w:t>
      </w:r>
      <w:r>
        <w:rPr>
          <w:spacing w:val="-11"/>
        </w:rPr>
        <w:t xml:space="preserve"> </w:t>
      </w:r>
      <w:r>
        <w:t>corpus</w:t>
      </w:r>
      <w:r>
        <w:rPr>
          <w:spacing w:val="-9"/>
        </w:rPr>
        <w:t xml:space="preserve"> </w:t>
      </w:r>
      <w:r>
        <w:t>is</w:t>
      </w:r>
      <w:r>
        <w:rPr>
          <w:spacing w:val="-11"/>
        </w:rPr>
        <w:t xml:space="preserve"> </w:t>
      </w:r>
      <w:r>
        <w:t>created for each review. The 2000 words with max frequencies were stored in sparse matrix and then fed to classification</w:t>
      </w:r>
      <w:r>
        <w:rPr>
          <w:spacing w:val="-4"/>
        </w:rPr>
        <w:t xml:space="preserve"> </w:t>
      </w:r>
      <w:r>
        <w:t>model.</w:t>
      </w:r>
    </w:p>
    <w:p w:rsidR="003152DF" w:rsidRDefault="003152DF">
      <w:pPr>
        <w:spacing w:line="252" w:lineRule="auto"/>
        <w:jc w:val="both"/>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Heading2"/>
        <w:numPr>
          <w:ilvl w:val="1"/>
          <w:numId w:val="4"/>
        </w:numPr>
        <w:tabs>
          <w:tab w:val="left" w:pos="1201"/>
        </w:tabs>
        <w:spacing w:before="92"/>
        <w:ind w:hanging="402"/>
      </w:pPr>
      <w:r>
        <w:t>Classification</w:t>
      </w:r>
    </w:p>
    <w:p w:rsidR="003152DF" w:rsidRDefault="003152DF">
      <w:pPr>
        <w:pStyle w:val="BodyText"/>
        <w:rPr>
          <w:b/>
          <w:sz w:val="19"/>
        </w:rPr>
      </w:pPr>
    </w:p>
    <w:p w:rsidR="003152DF" w:rsidRDefault="00D219C4">
      <w:pPr>
        <w:pStyle w:val="BodyText"/>
        <w:spacing w:line="252" w:lineRule="auto"/>
        <w:ind w:left="799" w:right="820" w:firstLine="228"/>
        <w:jc w:val="both"/>
      </w:pPr>
      <w:r>
        <w:t>After the preprocessing, bag of word is used. It is the count of how many times a word occurs</w:t>
      </w:r>
      <w:r>
        <w:t xml:space="preserve"> in the collection of sentences.</w:t>
      </w:r>
    </w:p>
    <w:p w:rsidR="003152DF" w:rsidRDefault="00D219C4">
      <w:pPr>
        <w:pStyle w:val="BodyText"/>
        <w:spacing w:before="6" w:line="252" w:lineRule="auto"/>
        <w:ind w:left="810" w:right="811" w:hanging="11"/>
        <w:jc w:val="both"/>
      </w:pPr>
      <w:r>
        <w:t>In this model occurrence of each word or the word count is used as feature. Bag of Words</w:t>
      </w:r>
      <w:r>
        <w:rPr>
          <w:spacing w:val="-3"/>
        </w:rPr>
        <w:t xml:space="preserve"> </w:t>
      </w:r>
      <w:r>
        <w:t>model</w:t>
      </w:r>
      <w:r>
        <w:rPr>
          <w:spacing w:val="-3"/>
        </w:rPr>
        <w:t xml:space="preserve"> </w:t>
      </w:r>
      <w:r>
        <w:t>feature</w:t>
      </w:r>
      <w:r>
        <w:rPr>
          <w:spacing w:val="-3"/>
        </w:rPr>
        <w:t xml:space="preserve"> </w:t>
      </w:r>
      <w:r>
        <w:t>selection</w:t>
      </w:r>
      <w:r>
        <w:rPr>
          <w:spacing w:val="-3"/>
        </w:rPr>
        <w:t xml:space="preserve"> </w:t>
      </w:r>
      <w:r>
        <w:t>plays</w:t>
      </w:r>
      <w:r>
        <w:rPr>
          <w:spacing w:val="-2"/>
        </w:rPr>
        <w:t xml:space="preserve"> </w:t>
      </w:r>
      <w:r>
        <w:t>a</w:t>
      </w:r>
      <w:r>
        <w:rPr>
          <w:spacing w:val="-3"/>
        </w:rPr>
        <w:t xml:space="preserve"> </w:t>
      </w:r>
      <w:r>
        <w:t>crucial</w:t>
      </w:r>
      <w:r>
        <w:rPr>
          <w:spacing w:val="-3"/>
        </w:rPr>
        <w:t xml:space="preserve"> </w:t>
      </w:r>
      <w:r>
        <w:t>role</w:t>
      </w:r>
      <w:r>
        <w:rPr>
          <w:spacing w:val="-3"/>
        </w:rPr>
        <w:t xml:space="preserve"> </w:t>
      </w:r>
      <w:r>
        <w:t>in</w:t>
      </w:r>
      <w:r>
        <w:rPr>
          <w:spacing w:val="-5"/>
        </w:rPr>
        <w:t xml:space="preserve"> </w:t>
      </w:r>
      <w:r>
        <w:t>classifying.</w:t>
      </w:r>
      <w:r>
        <w:rPr>
          <w:spacing w:val="-3"/>
        </w:rPr>
        <w:t xml:space="preserve"> </w:t>
      </w:r>
      <w:r>
        <w:t>It</w:t>
      </w:r>
      <w:r>
        <w:rPr>
          <w:spacing w:val="-3"/>
        </w:rPr>
        <w:t xml:space="preserve"> </w:t>
      </w:r>
      <w:r>
        <w:t>tells</w:t>
      </w:r>
      <w:r>
        <w:rPr>
          <w:spacing w:val="-3"/>
        </w:rPr>
        <w:t xml:space="preserve"> </w:t>
      </w:r>
      <w:r>
        <w:t>us</w:t>
      </w:r>
      <w:r>
        <w:rPr>
          <w:spacing w:val="-3"/>
        </w:rPr>
        <w:t xml:space="preserve"> </w:t>
      </w:r>
      <w:r>
        <w:t>the</w:t>
      </w:r>
      <w:r>
        <w:rPr>
          <w:spacing w:val="-4"/>
        </w:rPr>
        <w:t xml:space="preserve"> </w:t>
      </w:r>
      <w:r>
        <w:t>how</w:t>
      </w:r>
      <w:r>
        <w:rPr>
          <w:spacing w:val="-2"/>
        </w:rPr>
        <w:t xml:space="preserve"> </w:t>
      </w:r>
      <w:r>
        <w:t>the words will be used as the features while classifying a review or</w:t>
      </w:r>
      <w:r>
        <w:rPr>
          <w:spacing w:val="-8"/>
        </w:rPr>
        <w:t xml:space="preserve"> </w:t>
      </w:r>
      <w:r>
        <w:t>text.</w:t>
      </w:r>
    </w:p>
    <w:p w:rsidR="003152DF" w:rsidRDefault="00D219C4">
      <w:pPr>
        <w:spacing w:before="5" w:line="252" w:lineRule="auto"/>
        <w:ind w:left="799" w:right="815" w:firstLine="228"/>
        <w:jc w:val="both"/>
        <w:rPr>
          <w:sz w:val="20"/>
        </w:rPr>
      </w:pPr>
      <w:r>
        <w:rPr>
          <w:sz w:val="20"/>
        </w:rPr>
        <w:t xml:space="preserve">There are three feature selection model models: </w:t>
      </w:r>
      <w:r>
        <w:rPr>
          <w:i/>
          <w:sz w:val="20"/>
        </w:rPr>
        <w:t>unigram, bi gram and N gram</w:t>
      </w:r>
      <w:r>
        <w:rPr>
          <w:sz w:val="20"/>
        </w:rPr>
        <w:t>; in this paper unigram feature selection model is used</w:t>
      </w:r>
    </w:p>
    <w:p w:rsidR="003152DF" w:rsidRDefault="00D219C4">
      <w:pPr>
        <w:pStyle w:val="ListParagraph"/>
        <w:numPr>
          <w:ilvl w:val="0"/>
          <w:numId w:val="2"/>
        </w:numPr>
        <w:tabs>
          <w:tab w:val="left" w:pos="1042"/>
        </w:tabs>
        <w:spacing w:before="195" w:line="252" w:lineRule="auto"/>
        <w:ind w:left="1041" w:right="816" w:hanging="227"/>
        <w:jc w:val="left"/>
        <w:rPr>
          <w:sz w:val="20"/>
        </w:rPr>
      </w:pPr>
      <w:r>
        <w:rPr>
          <w:i/>
          <w:sz w:val="20"/>
        </w:rPr>
        <w:t>Unigram Model</w:t>
      </w:r>
      <w:r>
        <w:rPr>
          <w:sz w:val="20"/>
        </w:rPr>
        <w:t>: It takes individual words present in a sentence as features, the whole sentence is divided into individual</w:t>
      </w:r>
      <w:r>
        <w:rPr>
          <w:spacing w:val="-3"/>
          <w:sz w:val="20"/>
        </w:rPr>
        <w:t xml:space="preserve"> </w:t>
      </w:r>
      <w:r>
        <w:rPr>
          <w:sz w:val="20"/>
        </w:rPr>
        <w:t>words.</w:t>
      </w:r>
    </w:p>
    <w:p w:rsidR="003152DF" w:rsidRDefault="00D219C4">
      <w:pPr>
        <w:spacing w:before="5"/>
        <w:ind w:left="799"/>
        <w:rPr>
          <w:i/>
          <w:sz w:val="20"/>
        </w:rPr>
      </w:pPr>
      <w:r>
        <w:rPr>
          <w:sz w:val="20"/>
        </w:rPr>
        <w:t xml:space="preserve">Example: </w:t>
      </w:r>
      <w:r>
        <w:rPr>
          <w:i/>
          <w:sz w:val="20"/>
        </w:rPr>
        <w:t>mujhe toh film boht acchi lagi</w:t>
      </w:r>
    </w:p>
    <w:p w:rsidR="003152DF" w:rsidRDefault="00D219C4">
      <w:pPr>
        <w:spacing w:before="46"/>
        <w:ind w:left="799"/>
        <w:rPr>
          <w:sz w:val="20"/>
        </w:rPr>
      </w:pPr>
      <w:r>
        <w:rPr>
          <w:sz w:val="20"/>
        </w:rPr>
        <w:t>Feature Set:{</w:t>
      </w:r>
      <w:r>
        <w:rPr>
          <w:i/>
          <w:sz w:val="20"/>
        </w:rPr>
        <w:t>mujhe,toh,film,boh</w:t>
      </w:r>
      <w:r>
        <w:rPr>
          <w:i/>
          <w:sz w:val="20"/>
        </w:rPr>
        <w:t>t,acchi,lagi</w:t>
      </w:r>
      <w:r>
        <w:rPr>
          <w:sz w:val="20"/>
        </w:rPr>
        <w:t>}(pre-processing not done)</w:t>
      </w:r>
    </w:p>
    <w:p w:rsidR="003152DF" w:rsidRDefault="00D219C4">
      <w:pPr>
        <w:pStyle w:val="ListParagraph"/>
        <w:numPr>
          <w:ilvl w:val="0"/>
          <w:numId w:val="2"/>
        </w:numPr>
        <w:tabs>
          <w:tab w:val="left" w:pos="1042"/>
        </w:tabs>
        <w:spacing w:before="44" w:line="252" w:lineRule="auto"/>
        <w:ind w:left="1041" w:right="815" w:hanging="227"/>
        <w:jc w:val="left"/>
        <w:rPr>
          <w:sz w:val="20"/>
        </w:rPr>
      </w:pPr>
      <w:r>
        <w:rPr>
          <w:sz w:val="20"/>
        </w:rPr>
        <w:t>These words are then fed into vectorizer that count the occurrences of each word, and transforms words into features based on their</w:t>
      </w:r>
      <w:r>
        <w:rPr>
          <w:spacing w:val="-3"/>
          <w:sz w:val="20"/>
        </w:rPr>
        <w:t xml:space="preserve"> </w:t>
      </w:r>
      <w:r>
        <w:rPr>
          <w:sz w:val="20"/>
        </w:rPr>
        <w:t>frequencies</w:t>
      </w:r>
    </w:p>
    <w:p w:rsidR="003152DF" w:rsidRDefault="003152DF">
      <w:pPr>
        <w:pStyle w:val="BodyText"/>
        <w:spacing w:before="1"/>
        <w:rPr>
          <w:sz w:val="22"/>
        </w:rPr>
      </w:pPr>
    </w:p>
    <w:p w:rsidR="003152DF" w:rsidRDefault="00D219C4">
      <w:pPr>
        <w:spacing w:line="252" w:lineRule="auto"/>
        <w:ind w:left="810" w:right="814" w:firstLine="140"/>
        <w:jc w:val="both"/>
        <w:rPr>
          <w:sz w:val="20"/>
        </w:rPr>
      </w:pPr>
      <w:r>
        <w:rPr>
          <w:sz w:val="20"/>
        </w:rPr>
        <w:t>To determine the polarity of the sentence classification algorithms such</w:t>
      </w:r>
      <w:r>
        <w:rPr>
          <w:sz w:val="20"/>
        </w:rPr>
        <w:t xml:space="preserve"> as </w:t>
      </w:r>
      <w:r>
        <w:rPr>
          <w:i/>
          <w:sz w:val="20"/>
        </w:rPr>
        <w:t xml:space="preserve">Naive Bayes, Decision Tree, Support Vector Machine, Logistic Regression </w:t>
      </w:r>
      <w:r>
        <w:rPr>
          <w:sz w:val="20"/>
        </w:rPr>
        <w:t xml:space="preserve">and </w:t>
      </w:r>
      <w:r>
        <w:rPr>
          <w:i/>
          <w:sz w:val="20"/>
        </w:rPr>
        <w:t xml:space="preserve">Random Forest </w:t>
      </w:r>
      <w:r>
        <w:rPr>
          <w:sz w:val="20"/>
        </w:rPr>
        <w:t>classifiers were used.</w:t>
      </w:r>
    </w:p>
    <w:p w:rsidR="003152DF" w:rsidRDefault="003152DF">
      <w:pPr>
        <w:pStyle w:val="BodyText"/>
        <w:rPr>
          <w:sz w:val="22"/>
        </w:rPr>
      </w:pPr>
    </w:p>
    <w:p w:rsidR="003152DF" w:rsidRDefault="003152DF">
      <w:pPr>
        <w:pStyle w:val="BodyText"/>
        <w:rPr>
          <w:sz w:val="22"/>
        </w:rPr>
      </w:pPr>
    </w:p>
    <w:p w:rsidR="003152DF" w:rsidRDefault="003152DF">
      <w:pPr>
        <w:pStyle w:val="BodyText"/>
        <w:rPr>
          <w:sz w:val="18"/>
        </w:rPr>
      </w:pPr>
    </w:p>
    <w:p w:rsidR="003152DF" w:rsidRDefault="00D219C4">
      <w:pPr>
        <w:pStyle w:val="Heading1"/>
        <w:numPr>
          <w:ilvl w:val="0"/>
          <w:numId w:val="4"/>
        </w:numPr>
        <w:tabs>
          <w:tab w:val="left" w:pos="1100"/>
        </w:tabs>
        <w:ind w:hanging="301"/>
      </w:pPr>
      <w:r>
        <w:t>Result and</w:t>
      </w:r>
      <w:r>
        <w:rPr>
          <w:spacing w:val="-1"/>
        </w:rPr>
        <w:t xml:space="preserve"> </w:t>
      </w:r>
      <w:r>
        <w:t>Discussion</w:t>
      </w:r>
    </w:p>
    <w:p w:rsidR="003152DF" w:rsidRDefault="003152DF">
      <w:pPr>
        <w:pStyle w:val="BodyText"/>
        <w:rPr>
          <w:b/>
          <w:sz w:val="21"/>
        </w:rPr>
      </w:pPr>
    </w:p>
    <w:p w:rsidR="003152DF" w:rsidRDefault="00D219C4">
      <w:pPr>
        <w:pStyle w:val="BodyText"/>
        <w:spacing w:line="252" w:lineRule="auto"/>
        <w:ind w:left="810" w:right="812" w:hanging="11"/>
        <w:jc w:val="both"/>
      </w:pPr>
      <w:r>
        <w:t>The proposed approach is implemented using Python 3.7 using machine learning and natural language processing libraries such as NLTK, scikit-learn</w:t>
      </w:r>
      <w:r w:rsidR="003473DE">
        <w:t>,</w:t>
      </w:r>
      <w:r>
        <w:t xml:space="preserve"> etc. After Pre- processing and feature extraction the dataset containing 1100 samples of positive and negative</w:t>
      </w:r>
      <w:r>
        <w:t xml:space="preserve"> polarity were divided into training and testing test. The classifiers used on</w:t>
      </w:r>
      <w:r>
        <w:rPr>
          <w:spacing w:val="-35"/>
        </w:rPr>
        <w:t xml:space="preserve"> </w:t>
      </w:r>
      <w:r>
        <w:t>the following</w:t>
      </w:r>
      <w:r>
        <w:rPr>
          <w:spacing w:val="-12"/>
        </w:rPr>
        <w:t xml:space="preserve"> </w:t>
      </w:r>
      <w:r>
        <w:t>samples</w:t>
      </w:r>
      <w:r>
        <w:rPr>
          <w:spacing w:val="-13"/>
        </w:rPr>
        <w:t xml:space="preserve"> </w:t>
      </w:r>
      <w:r>
        <w:t>were</w:t>
      </w:r>
      <w:r>
        <w:rPr>
          <w:spacing w:val="-14"/>
        </w:rPr>
        <w:t xml:space="preserve"> </w:t>
      </w:r>
      <w:r>
        <w:t>Naive</w:t>
      </w:r>
      <w:r>
        <w:rPr>
          <w:spacing w:val="-13"/>
        </w:rPr>
        <w:t xml:space="preserve"> </w:t>
      </w:r>
      <w:r>
        <w:t>Bayes,</w:t>
      </w:r>
      <w:r>
        <w:rPr>
          <w:spacing w:val="-11"/>
        </w:rPr>
        <w:t xml:space="preserve"> </w:t>
      </w:r>
      <w:r>
        <w:t>Decision</w:t>
      </w:r>
      <w:r>
        <w:rPr>
          <w:spacing w:val="-13"/>
        </w:rPr>
        <w:t xml:space="preserve"> </w:t>
      </w:r>
      <w:r>
        <w:t>Tree,</w:t>
      </w:r>
      <w:r>
        <w:rPr>
          <w:spacing w:val="-13"/>
        </w:rPr>
        <w:t xml:space="preserve"> </w:t>
      </w:r>
      <w:r>
        <w:t>Support</w:t>
      </w:r>
      <w:r>
        <w:rPr>
          <w:spacing w:val="-13"/>
        </w:rPr>
        <w:t xml:space="preserve"> </w:t>
      </w:r>
      <w:r>
        <w:t>Vector</w:t>
      </w:r>
      <w:r>
        <w:rPr>
          <w:spacing w:val="-13"/>
        </w:rPr>
        <w:t xml:space="preserve"> </w:t>
      </w:r>
      <w:r>
        <w:t>Machine,</w:t>
      </w:r>
      <w:r>
        <w:rPr>
          <w:spacing w:val="-12"/>
        </w:rPr>
        <w:t xml:space="preserve"> </w:t>
      </w:r>
      <w:r>
        <w:t>Logistic Regression and Random</w:t>
      </w:r>
      <w:r>
        <w:rPr>
          <w:spacing w:val="-5"/>
        </w:rPr>
        <w:t xml:space="preserve"> </w:t>
      </w:r>
      <w:r>
        <w:t>Forest.</w:t>
      </w:r>
    </w:p>
    <w:p w:rsidR="003152DF" w:rsidRDefault="00D219C4">
      <w:pPr>
        <w:pStyle w:val="BodyText"/>
        <w:spacing w:before="9" w:line="252" w:lineRule="auto"/>
        <w:ind w:left="799" w:right="814" w:firstLine="228"/>
        <w:jc w:val="both"/>
      </w:pPr>
      <w:r>
        <w:t>The classification methods were used with their default parameters that are configured</w:t>
      </w:r>
      <w:r>
        <w:rPr>
          <w:spacing w:val="-6"/>
        </w:rPr>
        <w:t xml:space="preserve"> </w:t>
      </w:r>
      <w:r>
        <w:t>in</w:t>
      </w:r>
      <w:r>
        <w:rPr>
          <w:spacing w:val="-8"/>
        </w:rPr>
        <w:t xml:space="preserve"> </w:t>
      </w:r>
      <w:r>
        <w:t>scikit-learn</w:t>
      </w:r>
      <w:r>
        <w:rPr>
          <w:spacing w:val="-6"/>
        </w:rPr>
        <w:t xml:space="preserve"> </w:t>
      </w:r>
      <w:r>
        <w:t>library,</w:t>
      </w:r>
      <w:r>
        <w:rPr>
          <w:spacing w:val="-7"/>
        </w:rPr>
        <w:t xml:space="preserve"> </w:t>
      </w:r>
      <w:r>
        <w:t>except</w:t>
      </w:r>
      <w:r>
        <w:rPr>
          <w:spacing w:val="-6"/>
        </w:rPr>
        <w:t xml:space="preserve"> </w:t>
      </w:r>
      <w:r>
        <w:t>the</w:t>
      </w:r>
      <w:r>
        <w:rPr>
          <w:spacing w:val="-8"/>
        </w:rPr>
        <w:t xml:space="preserve"> </w:t>
      </w:r>
      <w:r>
        <w:t>number</w:t>
      </w:r>
      <w:r>
        <w:rPr>
          <w:spacing w:val="-8"/>
        </w:rPr>
        <w:t xml:space="preserve"> </w:t>
      </w:r>
      <w:r>
        <w:t>of</w:t>
      </w:r>
      <w:r>
        <w:rPr>
          <w:spacing w:val="-7"/>
        </w:rPr>
        <w:t xml:space="preserve"> </w:t>
      </w:r>
      <w:r>
        <w:t>features,</w:t>
      </w:r>
      <w:r>
        <w:rPr>
          <w:spacing w:val="-6"/>
        </w:rPr>
        <w:t xml:space="preserve"> </w:t>
      </w:r>
      <w:r>
        <w:t>trees</w:t>
      </w:r>
      <w:r>
        <w:rPr>
          <w:spacing w:val="-7"/>
        </w:rPr>
        <w:t xml:space="preserve"> </w:t>
      </w:r>
      <w:r>
        <w:t>and</w:t>
      </w:r>
      <w:r>
        <w:rPr>
          <w:spacing w:val="-7"/>
        </w:rPr>
        <w:t xml:space="preserve"> </w:t>
      </w:r>
      <w:r>
        <w:t>depth</w:t>
      </w:r>
      <w:r>
        <w:rPr>
          <w:spacing w:val="-4"/>
        </w:rPr>
        <w:t xml:space="preserve"> </w:t>
      </w:r>
      <w:r>
        <w:t>–</w:t>
      </w:r>
      <w:r>
        <w:rPr>
          <w:spacing w:val="-6"/>
        </w:rPr>
        <w:t xml:space="preserve"> </w:t>
      </w:r>
      <w:r>
        <w:t>these were customized according to the size of the data and limitations associated with the use</w:t>
      </w:r>
      <w:r>
        <w:rPr>
          <w:spacing w:val="-10"/>
        </w:rPr>
        <w:t xml:space="preserve"> </w:t>
      </w:r>
      <w:r>
        <w:t>of</w:t>
      </w:r>
      <w:r>
        <w:rPr>
          <w:spacing w:val="-9"/>
        </w:rPr>
        <w:t xml:space="preserve"> </w:t>
      </w:r>
      <w:r>
        <w:t>computing</w:t>
      </w:r>
      <w:r>
        <w:rPr>
          <w:spacing w:val="-10"/>
        </w:rPr>
        <w:t xml:space="preserve"> </w:t>
      </w:r>
      <w:r>
        <w:t>resources.</w:t>
      </w:r>
      <w:r>
        <w:rPr>
          <w:spacing w:val="-8"/>
        </w:rPr>
        <w:t xml:space="preserve"> </w:t>
      </w:r>
      <w:r>
        <w:t>These</w:t>
      </w:r>
      <w:r>
        <w:rPr>
          <w:spacing w:val="-9"/>
        </w:rPr>
        <w:t xml:space="preserve"> </w:t>
      </w:r>
      <w:r>
        <w:t>classifiers</w:t>
      </w:r>
      <w:r>
        <w:rPr>
          <w:spacing w:val="-9"/>
        </w:rPr>
        <w:t xml:space="preserve"> </w:t>
      </w:r>
      <w:r>
        <w:t>were</w:t>
      </w:r>
      <w:r>
        <w:rPr>
          <w:spacing w:val="-10"/>
        </w:rPr>
        <w:t xml:space="preserve"> </w:t>
      </w:r>
      <w:r>
        <w:t>evaluated</w:t>
      </w:r>
      <w:r>
        <w:rPr>
          <w:spacing w:val="-8"/>
        </w:rPr>
        <w:t xml:space="preserve"> </w:t>
      </w:r>
      <w:r>
        <w:t>based</w:t>
      </w:r>
      <w:r>
        <w:rPr>
          <w:spacing w:val="-9"/>
        </w:rPr>
        <w:t xml:space="preserve"> </w:t>
      </w:r>
      <w:r>
        <w:t>on</w:t>
      </w:r>
      <w:r>
        <w:rPr>
          <w:spacing w:val="-8"/>
        </w:rPr>
        <w:t xml:space="preserve"> </w:t>
      </w:r>
      <w:r>
        <w:t>the</w:t>
      </w:r>
      <w:r>
        <w:rPr>
          <w:spacing w:val="-9"/>
        </w:rPr>
        <w:t xml:space="preserve"> </w:t>
      </w:r>
      <w:r>
        <w:t>accuracy</w:t>
      </w:r>
      <w:r>
        <w:rPr>
          <w:spacing w:val="-10"/>
        </w:rPr>
        <w:t xml:space="preserve"> </w:t>
      </w:r>
      <w:r>
        <w:t>and the following performance</w:t>
      </w:r>
      <w:r>
        <w:rPr>
          <w:spacing w:val="-1"/>
        </w:rPr>
        <w:t xml:space="preserve"> </w:t>
      </w:r>
      <w:r>
        <w:t>metrics:</w:t>
      </w:r>
    </w:p>
    <w:p w:rsidR="003152DF" w:rsidRDefault="003152DF">
      <w:pPr>
        <w:pStyle w:val="BodyText"/>
        <w:spacing w:before="6"/>
        <w:rPr>
          <w:sz w:val="17"/>
        </w:rPr>
      </w:pPr>
    </w:p>
    <w:p w:rsidR="003152DF" w:rsidRDefault="00D219C4">
      <w:pPr>
        <w:pStyle w:val="ListParagraph"/>
        <w:numPr>
          <w:ilvl w:val="0"/>
          <w:numId w:val="2"/>
        </w:numPr>
        <w:tabs>
          <w:tab w:val="left" w:pos="1042"/>
        </w:tabs>
        <w:spacing w:line="252" w:lineRule="auto"/>
        <w:ind w:left="1041" w:right="816" w:hanging="227"/>
        <w:rPr>
          <w:sz w:val="20"/>
        </w:rPr>
      </w:pPr>
      <w:r>
        <w:rPr>
          <w:b/>
          <w:sz w:val="20"/>
        </w:rPr>
        <w:t xml:space="preserve">Precision </w:t>
      </w:r>
      <w:r>
        <w:rPr>
          <w:sz w:val="20"/>
        </w:rPr>
        <w:t>- Precision is the ratio of correctly predicted positive observations to the total predicted positive observations. High preci</w:t>
      </w:r>
      <w:r>
        <w:rPr>
          <w:sz w:val="20"/>
        </w:rPr>
        <w:t>sion relates to the low false</w:t>
      </w:r>
      <w:r>
        <w:rPr>
          <w:spacing w:val="-33"/>
          <w:sz w:val="20"/>
        </w:rPr>
        <w:t xml:space="preserve"> </w:t>
      </w:r>
      <w:r>
        <w:rPr>
          <w:sz w:val="20"/>
        </w:rPr>
        <w:t>positive rate.</w:t>
      </w:r>
    </w:p>
    <w:p w:rsidR="003152DF" w:rsidRDefault="003152DF">
      <w:pPr>
        <w:pStyle w:val="BodyText"/>
        <w:spacing w:before="5"/>
        <w:rPr>
          <w:sz w:val="29"/>
        </w:rPr>
      </w:pPr>
    </w:p>
    <w:p w:rsidR="003152DF" w:rsidRDefault="00D219C4">
      <w:pPr>
        <w:tabs>
          <w:tab w:val="left" w:pos="7499"/>
        </w:tabs>
        <w:ind w:left="1700"/>
        <w:rPr>
          <w:sz w:val="20"/>
        </w:rPr>
      </w:pPr>
      <w:r>
        <w:rPr>
          <w:i/>
          <w:sz w:val="20"/>
        </w:rPr>
        <w:t>Precision = True Positives/True Positives +</w:t>
      </w:r>
      <w:r>
        <w:rPr>
          <w:i/>
          <w:spacing w:val="-7"/>
          <w:sz w:val="20"/>
        </w:rPr>
        <w:t xml:space="preserve"> </w:t>
      </w:r>
      <w:r>
        <w:rPr>
          <w:i/>
          <w:sz w:val="20"/>
        </w:rPr>
        <w:t>False</w:t>
      </w:r>
      <w:r>
        <w:rPr>
          <w:i/>
          <w:spacing w:val="-1"/>
          <w:sz w:val="20"/>
        </w:rPr>
        <w:t xml:space="preserve"> </w:t>
      </w:r>
      <w:r>
        <w:rPr>
          <w:i/>
          <w:sz w:val="20"/>
        </w:rPr>
        <w:t>Positives</w:t>
      </w:r>
      <w:r>
        <w:rPr>
          <w:i/>
          <w:sz w:val="20"/>
        </w:rPr>
        <w:tab/>
      </w:r>
      <w:r>
        <w:rPr>
          <w:sz w:val="20"/>
        </w:rPr>
        <w:t>(3)</w:t>
      </w:r>
    </w:p>
    <w:p w:rsidR="003152DF" w:rsidRDefault="003152DF">
      <w:pPr>
        <w:rPr>
          <w:sz w:val="20"/>
        </w:rPr>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ListParagraph"/>
        <w:numPr>
          <w:ilvl w:val="0"/>
          <w:numId w:val="2"/>
        </w:numPr>
        <w:tabs>
          <w:tab w:val="left" w:pos="1042"/>
        </w:tabs>
        <w:spacing w:before="92" w:line="242" w:lineRule="auto"/>
        <w:ind w:left="1041" w:right="815" w:hanging="227"/>
        <w:rPr>
          <w:sz w:val="20"/>
        </w:rPr>
      </w:pPr>
      <w:r>
        <w:rPr>
          <w:b/>
          <w:sz w:val="20"/>
        </w:rPr>
        <w:t xml:space="preserve">Recall </w:t>
      </w:r>
      <w:r>
        <w:rPr>
          <w:sz w:val="20"/>
        </w:rPr>
        <w:t>(Sensitivity) - Recall is the ratio of correctly predicted positive observations to the all observations in actual class</w:t>
      </w:r>
      <w:r>
        <w:rPr>
          <w:sz w:val="20"/>
        </w:rPr>
        <w:t>. It is different from precision in the fact that it is a quantity measure to check how many relevant results are being returned by the algorithm while precision checks from the selected items, how many of them were relevant</w:t>
      </w:r>
    </w:p>
    <w:p w:rsidR="003152DF" w:rsidRDefault="003152DF">
      <w:pPr>
        <w:pStyle w:val="BodyText"/>
        <w:spacing w:before="9"/>
        <w:rPr>
          <w:sz w:val="29"/>
        </w:rPr>
      </w:pPr>
    </w:p>
    <w:p w:rsidR="003152DF" w:rsidRDefault="00D219C4">
      <w:pPr>
        <w:tabs>
          <w:tab w:val="left" w:pos="5730"/>
        </w:tabs>
        <w:ind w:right="812"/>
        <w:jc w:val="right"/>
        <w:rPr>
          <w:sz w:val="20"/>
        </w:rPr>
      </w:pPr>
      <w:r>
        <w:rPr>
          <w:i/>
          <w:sz w:val="20"/>
        </w:rPr>
        <w:t>Recall = True Positives /True Positives +</w:t>
      </w:r>
      <w:r>
        <w:rPr>
          <w:i/>
          <w:spacing w:val="-5"/>
          <w:sz w:val="20"/>
        </w:rPr>
        <w:t xml:space="preserve"> </w:t>
      </w:r>
      <w:r>
        <w:rPr>
          <w:i/>
          <w:sz w:val="20"/>
        </w:rPr>
        <w:t>False Negatives</w:t>
      </w:r>
      <w:r>
        <w:rPr>
          <w:i/>
          <w:sz w:val="20"/>
        </w:rPr>
        <w:tab/>
      </w:r>
      <w:r>
        <w:rPr>
          <w:sz w:val="20"/>
        </w:rPr>
        <w:t>(4)</w:t>
      </w:r>
    </w:p>
    <w:p w:rsidR="003152DF" w:rsidRDefault="003152DF">
      <w:pPr>
        <w:pStyle w:val="BodyText"/>
        <w:spacing w:before="4"/>
        <w:rPr>
          <w:sz w:val="32"/>
        </w:rPr>
      </w:pPr>
    </w:p>
    <w:p w:rsidR="003152DF" w:rsidRDefault="00D219C4">
      <w:pPr>
        <w:pStyle w:val="ListParagraph"/>
        <w:numPr>
          <w:ilvl w:val="0"/>
          <w:numId w:val="2"/>
        </w:numPr>
        <w:tabs>
          <w:tab w:val="left" w:pos="1042"/>
        </w:tabs>
        <w:spacing w:line="252" w:lineRule="auto"/>
        <w:ind w:left="1041" w:right="815" w:hanging="227"/>
        <w:rPr>
          <w:sz w:val="20"/>
        </w:rPr>
      </w:pPr>
      <w:r>
        <w:rPr>
          <w:noProof/>
        </w:rPr>
        <w:drawing>
          <wp:anchor distT="0" distB="0" distL="0" distR="0" simplePos="0" relativeHeight="251661312" behindDoc="0" locked="0" layoutInCell="1" allowOverlap="1">
            <wp:simplePos x="0" y="0"/>
            <wp:positionH relativeFrom="page">
              <wp:posOffset>2774584</wp:posOffset>
            </wp:positionH>
            <wp:positionV relativeFrom="paragraph">
              <wp:posOffset>433249</wp:posOffset>
            </wp:positionV>
            <wp:extent cx="1572183" cy="42833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1572183" cy="428336"/>
                    </a:xfrm>
                    <a:prstGeom prst="rect">
                      <a:avLst/>
                    </a:prstGeom>
                  </pic:spPr>
                </pic:pic>
              </a:graphicData>
            </a:graphic>
          </wp:anchor>
        </w:drawing>
      </w:r>
      <w:r>
        <w:rPr>
          <w:b/>
          <w:sz w:val="20"/>
        </w:rPr>
        <w:t>F1</w:t>
      </w:r>
      <w:r>
        <w:rPr>
          <w:b/>
          <w:spacing w:val="-3"/>
          <w:sz w:val="20"/>
        </w:rPr>
        <w:t xml:space="preserve"> </w:t>
      </w:r>
      <w:r>
        <w:rPr>
          <w:b/>
          <w:sz w:val="20"/>
        </w:rPr>
        <w:t>score</w:t>
      </w:r>
      <w:r>
        <w:rPr>
          <w:b/>
          <w:spacing w:val="-3"/>
          <w:sz w:val="20"/>
        </w:rPr>
        <w:t xml:space="preserve"> </w:t>
      </w:r>
      <w:r>
        <w:rPr>
          <w:sz w:val="20"/>
        </w:rPr>
        <w:t>-</w:t>
      </w:r>
      <w:r>
        <w:rPr>
          <w:spacing w:val="-3"/>
          <w:sz w:val="20"/>
        </w:rPr>
        <w:t xml:space="preserve"> </w:t>
      </w:r>
      <w:r>
        <w:rPr>
          <w:sz w:val="20"/>
        </w:rPr>
        <w:t>F1</w:t>
      </w:r>
      <w:r>
        <w:rPr>
          <w:spacing w:val="-4"/>
          <w:sz w:val="20"/>
        </w:rPr>
        <w:t xml:space="preserve"> </w:t>
      </w:r>
      <w:r>
        <w:rPr>
          <w:sz w:val="20"/>
        </w:rPr>
        <w:t>Score</w:t>
      </w:r>
      <w:r>
        <w:rPr>
          <w:spacing w:val="-3"/>
          <w:sz w:val="20"/>
        </w:rPr>
        <w:t xml:space="preserve"> </w:t>
      </w:r>
      <w:r>
        <w:rPr>
          <w:sz w:val="20"/>
        </w:rPr>
        <w:t>is</w:t>
      </w:r>
      <w:r>
        <w:rPr>
          <w:spacing w:val="-4"/>
          <w:sz w:val="20"/>
        </w:rPr>
        <w:t xml:space="preserve"> </w:t>
      </w:r>
      <w:r>
        <w:rPr>
          <w:sz w:val="20"/>
        </w:rPr>
        <w:t>the</w:t>
      </w:r>
      <w:r>
        <w:rPr>
          <w:spacing w:val="-4"/>
          <w:sz w:val="20"/>
        </w:rPr>
        <w:t xml:space="preserve"> </w:t>
      </w:r>
      <w:r>
        <w:rPr>
          <w:sz w:val="20"/>
        </w:rPr>
        <w:t>weighted</w:t>
      </w:r>
      <w:r>
        <w:rPr>
          <w:spacing w:val="-3"/>
          <w:sz w:val="20"/>
        </w:rPr>
        <w:t xml:space="preserve"> </w:t>
      </w:r>
      <w:r>
        <w:rPr>
          <w:sz w:val="20"/>
        </w:rPr>
        <w:t>average</w:t>
      </w:r>
      <w:r>
        <w:rPr>
          <w:spacing w:val="-4"/>
          <w:sz w:val="20"/>
        </w:rPr>
        <w:t xml:space="preserve"> </w:t>
      </w:r>
      <w:r>
        <w:rPr>
          <w:sz w:val="20"/>
        </w:rPr>
        <w:t>of</w:t>
      </w:r>
      <w:r>
        <w:rPr>
          <w:spacing w:val="-3"/>
          <w:sz w:val="20"/>
        </w:rPr>
        <w:t xml:space="preserve"> </w:t>
      </w:r>
      <w:r>
        <w:rPr>
          <w:sz w:val="20"/>
        </w:rPr>
        <w:t>Precision</w:t>
      </w:r>
      <w:r>
        <w:rPr>
          <w:spacing w:val="-3"/>
          <w:sz w:val="20"/>
        </w:rPr>
        <w:t xml:space="preserve"> </w:t>
      </w:r>
      <w:r>
        <w:rPr>
          <w:sz w:val="20"/>
        </w:rPr>
        <w:t>and</w:t>
      </w:r>
      <w:r>
        <w:rPr>
          <w:spacing w:val="-3"/>
          <w:sz w:val="20"/>
        </w:rPr>
        <w:t xml:space="preserve"> </w:t>
      </w:r>
      <w:r>
        <w:rPr>
          <w:sz w:val="20"/>
        </w:rPr>
        <w:t>Recall.</w:t>
      </w:r>
      <w:r>
        <w:rPr>
          <w:spacing w:val="-3"/>
          <w:sz w:val="20"/>
        </w:rPr>
        <w:t xml:space="preserve"> </w:t>
      </w:r>
      <w:r>
        <w:rPr>
          <w:sz w:val="20"/>
        </w:rPr>
        <w:t>Therefore,</w:t>
      </w:r>
      <w:r>
        <w:rPr>
          <w:spacing w:val="-3"/>
          <w:sz w:val="20"/>
        </w:rPr>
        <w:t xml:space="preserve"> </w:t>
      </w:r>
      <w:r>
        <w:rPr>
          <w:sz w:val="20"/>
        </w:rPr>
        <w:t>this score takes both false positives and false negatives into</w:t>
      </w:r>
      <w:r>
        <w:rPr>
          <w:spacing w:val="-9"/>
          <w:sz w:val="20"/>
        </w:rPr>
        <w:t xml:space="preserve"> </w:t>
      </w:r>
      <w:r>
        <w:rPr>
          <w:sz w:val="20"/>
        </w:rPr>
        <w:t>account.</w:t>
      </w:r>
    </w:p>
    <w:p w:rsidR="003152DF" w:rsidRDefault="003152DF">
      <w:pPr>
        <w:pStyle w:val="BodyText"/>
        <w:rPr>
          <w:sz w:val="22"/>
        </w:rPr>
      </w:pPr>
    </w:p>
    <w:p w:rsidR="003152DF" w:rsidRDefault="00D219C4">
      <w:pPr>
        <w:pStyle w:val="BodyText"/>
        <w:spacing w:before="152"/>
        <w:ind w:right="820"/>
        <w:jc w:val="right"/>
      </w:pPr>
      <w:r>
        <w:t>(5)</w:t>
      </w:r>
    </w:p>
    <w:p w:rsidR="003152DF" w:rsidRDefault="003152DF">
      <w:pPr>
        <w:pStyle w:val="BodyText"/>
        <w:rPr>
          <w:sz w:val="22"/>
        </w:rPr>
      </w:pPr>
    </w:p>
    <w:p w:rsidR="003152DF" w:rsidRDefault="003152DF">
      <w:pPr>
        <w:pStyle w:val="BodyText"/>
        <w:rPr>
          <w:sz w:val="22"/>
        </w:rPr>
      </w:pPr>
    </w:p>
    <w:p w:rsidR="003152DF" w:rsidRDefault="00D219C4">
      <w:pPr>
        <w:pStyle w:val="BodyText"/>
        <w:spacing w:before="134" w:after="5" w:line="252" w:lineRule="auto"/>
        <w:ind w:left="810" w:right="821" w:hanging="11"/>
        <w:jc w:val="both"/>
      </w:pPr>
      <w:r>
        <w:t>Table 4 shows the results obtaine</w:t>
      </w:r>
      <w:r>
        <w:t>d of the proposed approach on the above mentioned performance metrics.</w:t>
      </w:r>
    </w:p>
    <w:p w:rsidR="003152DF" w:rsidRDefault="00D219C4">
      <w:pPr>
        <w:pStyle w:val="BodyText"/>
        <w:ind w:left="777"/>
      </w:pPr>
      <w:r>
        <w:rPr>
          <w:noProof/>
        </w:rPr>
        <w:drawing>
          <wp:inline distT="0" distB="0" distL="0" distR="0">
            <wp:extent cx="4424812" cy="1961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cstate="print"/>
                    <a:stretch>
                      <a:fillRect/>
                    </a:stretch>
                  </pic:blipFill>
                  <pic:spPr>
                    <a:xfrm>
                      <a:off x="0" y="0"/>
                      <a:ext cx="4424812" cy="1961388"/>
                    </a:xfrm>
                    <a:prstGeom prst="rect">
                      <a:avLst/>
                    </a:prstGeom>
                  </pic:spPr>
                </pic:pic>
              </a:graphicData>
            </a:graphic>
          </wp:inline>
        </w:drawing>
      </w:r>
    </w:p>
    <w:p w:rsidR="003152DF" w:rsidRDefault="003152DF">
      <w:pPr>
        <w:pStyle w:val="BodyText"/>
        <w:spacing w:before="10"/>
        <w:rPr>
          <w:sz w:val="23"/>
        </w:rPr>
      </w:pPr>
    </w:p>
    <w:p w:rsidR="003152DF" w:rsidRDefault="00D219C4">
      <w:pPr>
        <w:pStyle w:val="BodyText"/>
        <w:ind w:left="799"/>
        <w:jc w:val="both"/>
      </w:pPr>
      <w:r>
        <w:t>From the results, following observation made:</w:t>
      </w:r>
    </w:p>
    <w:p w:rsidR="003152DF" w:rsidRDefault="00D219C4">
      <w:pPr>
        <w:pStyle w:val="ListParagraph"/>
        <w:numPr>
          <w:ilvl w:val="1"/>
          <w:numId w:val="2"/>
        </w:numPr>
        <w:tabs>
          <w:tab w:val="left" w:pos="1524"/>
        </w:tabs>
        <w:spacing w:before="56" w:line="252" w:lineRule="auto"/>
        <w:ind w:right="814"/>
        <w:rPr>
          <w:sz w:val="20"/>
        </w:rPr>
      </w:pPr>
      <w:r>
        <w:rPr>
          <w:sz w:val="20"/>
        </w:rPr>
        <w:t>Support Vector Machine classification method with the given data of movie reviews is the best (accuracy – 70.90%, precision – 71.79%, re</w:t>
      </w:r>
      <w:r>
        <w:rPr>
          <w:sz w:val="20"/>
        </w:rPr>
        <w:t>call – 69.55% and F1</w:t>
      </w:r>
      <w:r w:rsidR="003473DE">
        <w:rPr>
          <w:sz w:val="20"/>
        </w:rPr>
        <w:t xml:space="preserve"> </w:t>
      </w:r>
      <w:r>
        <w:rPr>
          <w:sz w:val="20"/>
        </w:rPr>
        <w:t>score – 70.31%) classification method based on the accuracy, precision, recall and F1 score in comparison to that of other</w:t>
      </w:r>
      <w:r>
        <w:rPr>
          <w:spacing w:val="-7"/>
          <w:sz w:val="20"/>
        </w:rPr>
        <w:t xml:space="preserve"> </w:t>
      </w:r>
      <w:r>
        <w:rPr>
          <w:sz w:val="20"/>
        </w:rPr>
        <w:t>classifiers.</w:t>
      </w:r>
    </w:p>
    <w:p w:rsidR="003152DF" w:rsidRDefault="00D219C4">
      <w:pPr>
        <w:pStyle w:val="ListParagraph"/>
        <w:numPr>
          <w:ilvl w:val="1"/>
          <w:numId w:val="2"/>
        </w:numPr>
        <w:tabs>
          <w:tab w:val="left" w:pos="1524"/>
        </w:tabs>
        <w:spacing w:before="51" w:line="252" w:lineRule="auto"/>
        <w:ind w:right="815"/>
        <w:rPr>
          <w:sz w:val="20"/>
        </w:rPr>
      </w:pPr>
      <w:r>
        <w:rPr>
          <w:sz w:val="20"/>
        </w:rPr>
        <w:t>Naïve Bayes classification method is less stable method as the values of average classification acc</w:t>
      </w:r>
      <w:r>
        <w:rPr>
          <w:sz w:val="20"/>
        </w:rPr>
        <w:t>uracy, precision and F1-score are spaciously distributed in comparison to other</w:t>
      </w:r>
      <w:r>
        <w:rPr>
          <w:spacing w:val="-1"/>
          <w:sz w:val="20"/>
        </w:rPr>
        <w:t xml:space="preserve"> </w:t>
      </w:r>
      <w:r>
        <w:rPr>
          <w:sz w:val="20"/>
        </w:rPr>
        <w:t>methods.</w:t>
      </w:r>
    </w:p>
    <w:p w:rsidR="003152DF" w:rsidRDefault="003152DF">
      <w:pPr>
        <w:pStyle w:val="BodyText"/>
        <w:rPr>
          <w:sz w:val="22"/>
        </w:rPr>
      </w:pPr>
    </w:p>
    <w:p w:rsidR="003152DF" w:rsidRDefault="00D219C4">
      <w:pPr>
        <w:pStyle w:val="BodyText"/>
        <w:ind w:left="799"/>
        <w:jc w:val="both"/>
      </w:pPr>
      <w:r>
        <w:t>Figure  2   graphically  illustrates  that  the  average  values  of  classification</w:t>
      </w:r>
      <w:r>
        <w:rPr>
          <w:spacing w:val="9"/>
        </w:rPr>
        <w:t xml:space="preserve"> </w:t>
      </w:r>
      <w:r>
        <w:t>accuracy</w:t>
      </w:r>
    </w:p>
    <w:p w:rsidR="003152DF" w:rsidRDefault="00D219C4">
      <w:pPr>
        <w:pStyle w:val="BodyText"/>
        <w:spacing w:before="13" w:line="252" w:lineRule="auto"/>
        <w:ind w:left="810" w:right="814"/>
        <w:jc w:val="both"/>
      </w:pPr>
      <w:r>
        <w:t>,precision,</w:t>
      </w:r>
      <w:r>
        <w:rPr>
          <w:spacing w:val="-7"/>
        </w:rPr>
        <w:t xml:space="preserve"> </w:t>
      </w:r>
      <w:r>
        <w:t>recall</w:t>
      </w:r>
      <w:r>
        <w:rPr>
          <w:spacing w:val="-7"/>
        </w:rPr>
        <w:t xml:space="preserve"> </w:t>
      </w:r>
      <w:r>
        <w:t>and</w:t>
      </w:r>
      <w:r>
        <w:rPr>
          <w:spacing w:val="-5"/>
        </w:rPr>
        <w:t xml:space="preserve"> </w:t>
      </w:r>
      <w:r>
        <w:t>F1</w:t>
      </w:r>
      <w:r>
        <w:rPr>
          <w:spacing w:val="-6"/>
        </w:rPr>
        <w:t xml:space="preserve"> </w:t>
      </w:r>
      <w:r>
        <w:t>-score</w:t>
      </w:r>
      <w:r>
        <w:rPr>
          <w:spacing w:val="-6"/>
        </w:rPr>
        <w:t xml:space="preserve"> </w:t>
      </w:r>
      <w:r>
        <w:t>of</w:t>
      </w:r>
      <w:r>
        <w:rPr>
          <w:spacing w:val="-5"/>
        </w:rPr>
        <w:t xml:space="preserve"> </w:t>
      </w:r>
      <w:r>
        <w:t>Logistic</w:t>
      </w:r>
      <w:r>
        <w:rPr>
          <w:spacing w:val="-7"/>
        </w:rPr>
        <w:t xml:space="preserve"> </w:t>
      </w:r>
      <w:r>
        <w:t>Regression</w:t>
      </w:r>
      <w:r>
        <w:rPr>
          <w:spacing w:val="-6"/>
        </w:rPr>
        <w:t xml:space="preserve"> </w:t>
      </w:r>
      <w:r>
        <w:t>and</w:t>
      </w:r>
      <w:r>
        <w:rPr>
          <w:spacing w:val="-7"/>
        </w:rPr>
        <w:t xml:space="preserve"> </w:t>
      </w:r>
      <w:r>
        <w:t>Support</w:t>
      </w:r>
      <w:r>
        <w:rPr>
          <w:spacing w:val="-8"/>
        </w:rPr>
        <w:t xml:space="preserve"> </w:t>
      </w:r>
      <w:r>
        <w:t>Vector</w:t>
      </w:r>
      <w:r>
        <w:rPr>
          <w:spacing w:val="-8"/>
        </w:rPr>
        <w:t xml:space="preserve"> </w:t>
      </w:r>
      <w:r>
        <w:t>Machine</w:t>
      </w:r>
      <w:r>
        <w:rPr>
          <w:spacing w:val="-6"/>
        </w:rPr>
        <w:t xml:space="preserve"> </w:t>
      </w:r>
      <w:r>
        <w:t>are similar  and   Support  Vector  Machines   has  achieved  higher  average</w:t>
      </w:r>
      <w:r>
        <w:rPr>
          <w:spacing w:val="-10"/>
        </w:rPr>
        <w:t xml:space="preserve"> </w:t>
      </w:r>
      <w:r>
        <w:t>classification</w:t>
      </w:r>
    </w:p>
    <w:p w:rsidR="003152DF" w:rsidRDefault="003152DF">
      <w:pPr>
        <w:spacing w:line="252" w:lineRule="auto"/>
        <w:jc w:val="both"/>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BodyText"/>
        <w:spacing w:before="92" w:line="252" w:lineRule="auto"/>
        <w:ind w:left="810" w:right="815"/>
        <w:jc w:val="both"/>
      </w:pPr>
      <w:r>
        <w:t>accuracy, precision ,recall and F1 – score results in comparison to Naïve Bayes, Decision Tree ,Logistic Regression and Random Forest but the di</w:t>
      </w:r>
      <w:r>
        <w:t>fference is not statistically significant, except in the case of Naïve Bayes and Random Forest.</w:t>
      </w:r>
    </w:p>
    <w:p w:rsidR="003152DF" w:rsidRDefault="00D219C4">
      <w:pPr>
        <w:pStyle w:val="BodyText"/>
        <w:spacing w:before="6"/>
        <w:rPr>
          <w:sz w:val="18"/>
        </w:rPr>
      </w:pPr>
      <w:r>
        <w:rPr>
          <w:noProof/>
        </w:rPr>
        <w:drawing>
          <wp:anchor distT="0" distB="0" distL="0" distR="0" simplePos="0" relativeHeight="4" behindDoc="0" locked="0" layoutInCell="1" allowOverlap="1">
            <wp:simplePos x="0" y="0"/>
            <wp:positionH relativeFrom="page">
              <wp:posOffset>2229485</wp:posOffset>
            </wp:positionH>
            <wp:positionV relativeFrom="paragraph">
              <wp:posOffset>160634</wp:posOffset>
            </wp:positionV>
            <wp:extent cx="3153274" cy="175498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3153274" cy="1754981"/>
                    </a:xfrm>
                    <a:prstGeom prst="rect">
                      <a:avLst/>
                    </a:prstGeom>
                  </pic:spPr>
                </pic:pic>
              </a:graphicData>
            </a:graphic>
          </wp:anchor>
        </w:drawing>
      </w:r>
    </w:p>
    <w:p w:rsidR="003152DF" w:rsidRDefault="00D219C4">
      <w:pPr>
        <w:spacing w:before="42"/>
        <w:ind w:left="940" w:right="942"/>
        <w:jc w:val="center"/>
        <w:rPr>
          <w:sz w:val="18"/>
        </w:rPr>
      </w:pPr>
      <w:r>
        <w:rPr>
          <w:b/>
          <w:sz w:val="18"/>
        </w:rPr>
        <w:t xml:space="preserve">Fig. 2. </w:t>
      </w:r>
      <w:r>
        <w:rPr>
          <w:sz w:val="18"/>
        </w:rPr>
        <w:t>Graphical Representation of various performance metrics</w:t>
      </w: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D219C4">
      <w:pPr>
        <w:pStyle w:val="Heading1"/>
        <w:spacing w:before="135"/>
        <w:ind w:left="799" w:firstLine="0"/>
      </w:pPr>
      <w:r>
        <w:t>4 Conclusion and Future Directions</w:t>
      </w:r>
    </w:p>
    <w:p w:rsidR="003152DF" w:rsidRDefault="003152DF">
      <w:pPr>
        <w:pStyle w:val="BodyText"/>
        <w:spacing w:before="11"/>
        <w:rPr>
          <w:b/>
        </w:rPr>
      </w:pPr>
    </w:p>
    <w:p w:rsidR="003152DF" w:rsidRDefault="00D219C4">
      <w:pPr>
        <w:pStyle w:val="BodyText"/>
        <w:spacing w:line="252" w:lineRule="auto"/>
        <w:ind w:left="810" w:right="813" w:hanging="11"/>
        <w:jc w:val="both"/>
      </w:pPr>
      <w:r>
        <w:t>In</w:t>
      </w:r>
      <w:r>
        <w:rPr>
          <w:spacing w:val="-11"/>
        </w:rPr>
        <w:t xml:space="preserve"> </w:t>
      </w:r>
      <w:r>
        <w:t>this</w:t>
      </w:r>
      <w:r>
        <w:rPr>
          <w:spacing w:val="-12"/>
        </w:rPr>
        <w:t xml:space="preserve"> </w:t>
      </w:r>
      <w:r>
        <w:t>paper,</w:t>
      </w:r>
      <w:r>
        <w:rPr>
          <w:spacing w:val="-11"/>
        </w:rPr>
        <w:t xml:space="preserve"> </w:t>
      </w:r>
      <w:r>
        <w:t>we</w:t>
      </w:r>
      <w:r>
        <w:rPr>
          <w:spacing w:val="-11"/>
        </w:rPr>
        <w:t xml:space="preserve"> </w:t>
      </w:r>
      <w:r>
        <w:t>proposed</w:t>
      </w:r>
      <w:r>
        <w:rPr>
          <w:spacing w:val="-10"/>
        </w:rPr>
        <w:t xml:space="preserve"> </w:t>
      </w:r>
      <w:r>
        <w:t>an</w:t>
      </w:r>
      <w:r>
        <w:rPr>
          <w:spacing w:val="-11"/>
        </w:rPr>
        <w:t xml:space="preserve"> </w:t>
      </w:r>
      <w:r>
        <w:t>approach</w:t>
      </w:r>
      <w:r>
        <w:rPr>
          <w:spacing w:val="-11"/>
        </w:rPr>
        <w:t xml:space="preserve"> </w:t>
      </w:r>
      <w:r>
        <w:t>for</w:t>
      </w:r>
      <w:r>
        <w:rPr>
          <w:spacing w:val="-11"/>
        </w:rPr>
        <w:t xml:space="preserve"> </w:t>
      </w:r>
      <w:r>
        <w:t>the</w:t>
      </w:r>
      <w:r>
        <w:rPr>
          <w:spacing w:val="-11"/>
        </w:rPr>
        <w:t xml:space="preserve"> </w:t>
      </w:r>
      <w:r>
        <w:t>sentimental</w:t>
      </w:r>
      <w:r>
        <w:rPr>
          <w:spacing w:val="-11"/>
        </w:rPr>
        <w:t xml:space="preserve"> </w:t>
      </w:r>
      <w:r>
        <w:t>analysis</w:t>
      </w:r>
      <w:r>
        <w:rPr>
          <w:spacing w:val="-11"/>
        </w:rPr>
        <w:t xml:space="preserve"> </w:t>
      </w:r>
      <w:r>
        <w:t>of</w:t>
      </w:r>
      <w:r>
        <w:rPr>
          <w:spacing w:val="-12"/>
        </w:rPr>
        <w:t xml:space="preserve"> </w:t>
      </w:r>
      <w:r>
        <w:t>Hindi</w:t>
      </w:r>
      <w:r>
        <w:rPr>
          <w:spacing w:val="-12"/>
        </w:rPr>
        <w:t xml:space="preserve"> </w:t>
      </w:r>
      <w:r>
        <w:t>text</w:t>
      </w:r>
      <w:r>
        <w:rPr>
          <w:spacing w:val="-10"/>
        </w:rPr>
        <w:t xml:space="preserve"> </w:t>
      </w:r>
      <w:r>
        <w:t xml:space="preserve">written in English, i.e., </w:t>
      </w:r>
      <w:r>
        <w:rPr>
          <w:i/>
        </w:rPr>
        <w:t>Hinglish</w:t>
      </w:r>
      <w:r>
        <w:t xml:space="preserve">. We also build the dataset and dictionaries from scratch. The dataset is open sourced for further research work in the </w:t>
      </w:r>
      <w:r>
        <w:rPr>
          <w:i/>
        </w:rPr>
        <w:t xml:space="preserve">Hinglish </w:t>
      </w:r>
      <w:r>
        <w:t>language. We implemented various algorithms like Stemming,</w:t>
      </w:r>
      <w:r>
        <w:t xml:space="preserve"> </w:t>
      </w:r>
      <w:r>
        <w:rPr>
          <w:i/>
        </w:rPr>
        <w:t xml:space="preserve">Levenshtein </w:t>
      </w:r>
      <w:r>
        <w:t xml:space="preserve">and </w:t>
      </w:r>
      <w:r>
        <w:rPr>
          <w:i/>
        </w:rPr>
        <w:t xml:space="preserve">Soundex </w:t>
      </w:r>
      <w:r>
        <w:t>that efficiently preprocess data unlike used in the past approaches. The processed data was fed into various classifiers using unigram Bag of Words</w:t>
      </w:r>
      <w:r>
        <w:rPr>
          <w:spacing w:val="-6"/>
        </w:rPr>
        <w:t xml:space="preserve"> </w:t>
      </w:r>
      <w:r>
        <w:t>model.</w:t>
      </w:r>
    </w:p>
    <w:p w:rsidR="003152DF" w:rsidRDefault="00D219C4">
      <w:pPr>
        <w:pStyle w:val="BodyText"/>
        <w:spacing w:before="9" w:line="252" w:lineRule="auto"/>
        <w:ind w:left="799" w:right="815" w:firstLine="228"/>
        <w:jc w:val="both"/>
      </w:pPr>
      <w:r>
        <w:t>The comparison of various classifiers including Naive Bayes, Decision Tree, Support</w:t>
      </w:r>
      <w:r>
        <w:rPr>
          <w:spacing w:val="-8"/>
        </w:rPr>
        <w:t xml:space="preserve"> </w:t>
      </w:r>
      <w:r>
        <w:t>Vector</w:t>
      </w:r>
      <w:r>
        <w:rPr>
          <w:spacing w:val="-5"/>
        </w:rPr>
        <w:t xml:space="preserve"> </w:t>
      </w:r>
      <w:r>
        <w:t>Machine,</w:t>
      </w:r>
      <w:r>
        <w:rPr>
          <w:spacing w:val="-5"/>
        </w:rPr>
        <w:t xml:space="preserve"> </w:t>
      </w:r>
      <w:r>
        <w:t>L</w:t>
      </w:r>
      <w:r>
        <w:t>ogistic</w:t>
      </w:r>
      <w:r>
        <w:rPr>
          <w:spacing w:val="-4"/>
        </w:rPr>
        <w:t xml:space="preserve"> </w:t>
      </w:r>
      <w:r>
        <w:t>Regression</w:t>
      </w:r>
      <w:r>
        <w:rPr>
          <w:spacing w:val="-5"/>
        </w:rPr>
        <w:t xml:space="preserve"> </w:t>
      </w:r>
      <w:r>
        <w:t>and</w:t>
      </w:r>
      <w:r>
        <w:rPr>
          <w:spacing w:val="-5"/>
        </w:rPr>
        <w:t xml:space="preserve"> </w:t>
      </w:r>
      <w:r>
        <w:t>Random</w:t>
      </w:r>
      <w:r>
        <w:rPr>
          <w:spacing w:val="-6"/>
        </w:rPr>
        <w:t xml:space="preserve"> </w:t>
      </w:r>
      <w:r>
        <w:t>Forest</w:t>
      </w:r>
      <w:r>
        <w:rPr>
          <w:spacing w:val="-5"/>
        </w:rPr>
        <w:t xml:space="preserve"> </w:t>
      </w:r>
      <w:r>
        <w:t>are</w:t>
      </w:r>
      <w:r>
        <w:rPr>
          <w:spacing w:val="-6"/>
        </w:rPr>
        <w:t xml:space="preserve"> </w:t>
      </w:r>
      <w:r>
        <w:t>also</w:t>
      </w:r>
      <w:r>
        <w:rPr>
          <w:spacing w:val="-5"/>
        </w:rPr>
        <w:t xml:space="preserve"> </w:t>
      </w:r>
      <w:r>
        <w:t>presented</w:t>
      </w:r>
      <w:r>
        <w:rPr>
          <w:spacing w:val="-5"/>
        </w:rPr>
        <w:t xml:space="preserve"> </w:t>
      </w:r>
      <w:r>
        <w:t>in the paper. Out of these classifiers Support Vector Machine did the best job while classifying movie reviews and pointing out the polarity of reviews with accuracy – 70.90%, precision – 71.79%, reca</w:t>
      </w:r>
      <w:r>
        <w:t>ll – 69.55% and F1 score –</w:t>
      </w:r>
      <w:r>
        <w:rPr>
          <w:spacing w:val="-5"/>
        </w:rPr>
        <w:t xml:space="preserve"> </w:t>
      </w:r>
      <w:r>
        <w:t>70.31%.</w:t>
      </w:r>
    </w:p>
    <w:p w:rsidR="003152DF" w:rsidRDefault="00D219C4">
      <w:pPr>
        <w:pStyle w:val="BodyText"/>
        <w:spacing w:before="7" w:line="252" w:lineRule="auto"/>
        <w:ind w:left="799" w:right="817" w:firstLine="228"/>
        <w:jc w:val="both"/>
      </w:pPr>
      <w:r>
        <w:t>In Future work, the proposed approach can be improved by using different feature selection models like Bi gram and N gram and also by using hybrid classification models.</w:t>
      </w:r>
    </w:p>
    <w:p w:rsidR="003152DF" w:rsidRDefault="003152DF">
      <w:pPr>
        <w:pStyle w:val="BodyText"/>
        <w:rPr>
          <w:sz w:val="22"/>
        </w:rPr>
      </w:pPr>
    </w:p>
    <w:p w:rsidR="003152DF" w:rsidRDefault="003152DF">
      <w:pPr>
        <w:pStyle w:val="BodyText"/>
        <w:spacing w:before="2"/>
        <w:rPr>
          <w:sz w:val="26"/>
        </w:rPr>
      </w:pPr>
    </w:p>
    <w:p w:rsidR="003152DF" w:rsidRDefault="00D219C4">
      <w:pPr>
        <w:pStyle w:val="Heading1"/>
        <w:ind w:left="799" w:firstLine="0"/>
      </w:pPr>
      <w:r>
        <w:t>References</w:t>
      </w:r>
    </w:p>
    <w:p w:rsidR="003152DF" w:rsidRDefault="003152DF">
      <w:pPr>
        <w:pStyle w:val="BodyText"/>
        <w:spacing w:before="7"/>
        <w:rPr>
          <w:b/>
          <w:sz w:val="24"/>
        </w:rPr>
      </w:pPr>
    </w:p>
    <w:p w:rsidR="003152DF" w:rsidRDefault="00D219C4">
      <w:pPr>
        <w:pStyle w:val="ListParagraph"/>
        <w:numPr>
          <w:ilvl w:val="0"/>
          <w:numId w:val="1"/>
        </w:numPr>
        <w:tabs>
          <w:tab w:val="left" w:pos="1176"/>
        </w:tabs>
        <w:spacing w:before="1" w:line="264" w:lineRule="auto"/>
        <w:ind w:right="810"/>
        <w:jc w:val="both"/>
        <w:rPr>
          <w:sz w:val="20"/>
        </w:rPr>
      </w:pPr>
      <w:r>
        <w:rPr>
          <w:sz w:val="20"/>
        </w:rPr>
        <w:t>K. Ravi and V. Ravi, "Sentiment class</w:t>
      </w:r>
      <w:r>
        <w:rPr>
          <w:sz w:val="20"/>
        </w:rPr>
        <w:t xml:space="preserve">ification of </w:t>
      </w:r>
      <w:r>
        <w:rPr>
          <w:i/>
          <w:sz w:val="20"/>
        </w:rPr>
        <w:t xml:space="preserve">Hinglish </w:t>
      </w:r>
      <w:r>
        <w:rPr>
          <w:sz w:val="20"/>
        </w:rPr>
        <w:t xml:space="preserve">text," </w:t>
      </w:r>
      <w:r>
        <w:rPr>
          <w:i/>
          <w:sz w:val="20"/>
        </w:rPr>
        <w:t>2016 3rd International Conference on Recent Advances in Information Technology (RAIT)</w:t>
      </w:r>
      <w:r>
        <w:rPr>
          <w:sz w:val="20"/>
        </w:rPr>
        <w:t>, Dhanbad, 2016, pp.</w:t>
      </w:r>
      <w:r>
        <w:rPr>
          <w:spacing w:val="-2"/>
          <w:sz w:val="20"/>
        </w:rPr>
        <w:t xml:space="preserve"> </w:t>
      </w:r>
      <w:r>
        <w:rPr>
          <w:sz w:val="20"/>
        </w:rPr>
        <w:t>641-645.</w:t>
      </w:r>
    </w:p>
    <w:p w:rsidR="003152DF" w:rsidRDefault="003152DF">
      <w:pPr>
        <w:spacing w:line="264" w:lineRule="auto"/>
        <w:jc w:val="both"/>
        <w:rPr>
          <w:sz w:val="20"/>
        </w:rPr>
        <w:sectPr w:rsidR="003152DF">
          <w:pgSz w:w="11910" w:h="16840"/>
          <w:pgMar w:top="1580" w:right="1680" w:bottom="280" w:left="1680" w:header="720" w:footer="720" w:gutter="0"/>
          <w:cols w:space="720"/>
        </w:sectPr>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pPr>
    </w:p>
    <w:p w:rsidR="003152DF" w:rsidRDefault="003152DF">
      <w:pPr>
        <w:pStyle w:val="BodyText"/>
        <w:spacing w:before="4"/>
        <w:rPr>
          <w:sz w:val="29"/>
        </w:rPr>
      </w:pPr>
    </w:p>
    <w:p w:rsidR="003152DF" w:rsidRDefault="00D219C4">
      <w:pPr>
        <w:pStyle w:val="ListParagraph"/>
        <w:numPr>
          <w:ilvl w:val="0"/>
          <w:numId w:val="1"/>
        </w:numPr>
        <w:tabs>
          <w:tab w:val="left" w:pos="1176"/>
        </w:tabs>
        <w:spacing w:before="92" w:line="252" w:lineRule="auto"/>
        <w:ind w:right="813"/>
        <w:jc w:val="both"/>
        <w:rPr>
          <w:sz w:val="20"/>
        </w:rPr>
      </w:pPr>
      <w:r>
        <w:rPr>
          <w:sz w:val="20"/>
        </w:rPr>
        <w:t>Sharma, R., Nigam, S., and Jain, R., “Polarity Detection of Movie Reviews in Hindi</w:t>
      </w:r>
      <w:r>
        <w:rPr>
          <w:spacing w:val="-12"/>
          <w:sz w:val="20"/>
        </w:rPr>
        <w:t xml:space="preserve"> </w:t>
      </w:r>
      <w:r>
        <w:rPr>
          <w:sz w:val="20"/>
        </w:rPr>
        <w:t>Language”.</w:t>
      </w:r>
      <w:r>
        <w:rPr>
          <w:spacing w:val="-10"/>
          <w:sz w:val="20"/>
        </w:rPr>
        <w:t xml:space="preserve"> </w:t>
      </w:r>
      <w:r>
        <w:rPr>
          <w:i/>
          <w:sz w:val="20"/>
        </w:rPr>
        <w:t>International</w:t>
      </w:r>
      <w:r>
        <w:rPr>
          <w:i/>
          <w:spacing w:val="-11"/>
          <w:sz w:val="20"/>
        </w:rPr>
        <w:t xml:space="preserve"> </w:t>
      </w:r>
      <w:r>
        <w:rPr>
          <w:i/>
          <w:sz w:val="20"/>
        </w:rPr>
        <w:t>Journal</w:t>
      </w:r>
      <w:r>
        <w:rPr>
          <w:i/>
          <w:spacing w:val="-12"/>
          <w:sz w:val="20"/>
        </w:rPr>
        <w:t xml:space="preserve"> </w:t>
      </w:r>
      <w:r>
        <w:rPr>
          <w:i/>
          <w:sz w:val="20"/>
        </w:rPr>
        <w:t>on</w:t>
      </w:r>
      <w:r>
        <w:rPr>
          <w:i/>
          <w:spacing w:val="-12"/>
          <w:sz w:val="20"/>
        </w:rPr>
        <w:t xml:space="preserve"> </w:t>
      </w:r>
      <w:r>
        <w:rPr>
          <w:i/>
          <w:sz w:val="20"/>
        </w:rPr>
        <w:t>Computational</w:t>
      </w:r>
      <w:r>
        <w:rPr>
          <w:i/>
          <w:spacing w:val="-12"/>
          <w:sz w:val="20"/>
        </w:rPr>
        <w:t xml:space="preserve"> </w:t>
      </w:r>
      <w:r>
        <w:rPr>
          <w:i/>
          <w:sz w:val="20"/>
        </w:rPr>
        <w:t>Science</w:t>
      </w:r>
      <w:r>
        <w:rPr>
          <w:i/>
          <w:spacing w:val="-10"/>
          <w:sz w:val="20"/>
        </w:rPr>
        <w:t xml:space="preserve"> </w:t>
      </w:r>
      <w:r>
        <w:rPr>
          <w:i/>
          <w:sz w:val="20"/>
        </w:rPr>
        <w:t>&amp;</w:t>
      </w:r>
      <w:r>
        <w:rPr>
          <w:i/>
          <w:spacing w:val="-14"/>
          <w:sz w:val="20"/>
        </w:rPr>
        <w:t xml:space="preserve"> </w:t>
      </w:r>
      <w:r>
        <w:rPr>
          <w:i/>
          <w:sz w:val="20"/>
        </w:rPr>
        <w:t xml:space="preserve">Applications </w:t>
      </w:r>
      <w:r>
        <w:rPr>
          <w:sz w:val="20"/>
        </w:rPr>
        <w:t>4, 4 (2014), pp.</w:t>
      </w:r>
      <w:r>
        <w:rPr>
          <w:spacing w:val="-1"/>
          <w:sz w:val="20"/>
        </w:rPr>
        <w:t xml:space="preserve"> </w:t>
      </w:r>
      <w:r>
        <w:rPr>
          <w:sz w:val="20"/>
        </w:rPr>
        <w:t>49-57.</w:t>
      </w:r>
    </w:p>
    <w:p w:rsidR="003152DF" w:rsidRDefault="00D219C4">
      <w:pPr>
        <w:pStyle w:val="ListParagraph"/>
        <w:numPr>
          <w:ilvl w:val="0"/>
          <w:numId w:val="1"/>
        </w:numPr>
        <w:tabs>
          <w:tab w:val="left" w:pos="1176"/>
        </w:tabs>
        <w:spacing w:before="5" w:line="264" w:lineRule="auto"/>
        <w:ind w:right="810"/>
        <w:jc w:val="both"/>
        <w:rPr>
          <w:sz w:val="20"/>
        </w:rPr>
      </w:pPr>
      <w:r>
        <w:rPr>
          <w:sz w:val="20"/>
        </w:rPr>
        <w:t xml:space="preserve">Ravi, K. and Ravi, V. “Sentiment classification of </w:t>
      </w:r>
      <w:r>
        <w:rPr>
          <w:i/>
          <w:sz w:val="20"/>
        </w:rPr>
        <w:t xml:space="preserve">Hinglish </w:t>
      </w:r>
      <w:r>
        <w:rPr>
          <w:sz w:val="20"/>
        </w:rPr>
        <w:t xml:space="preserve">text”. </w:t>
      </w:r>
      <w:r>
        <w:rPr>
          <w:i/>
          <w:sz w:val="20"/>
        </w:rPr>
        <w:t xml:space="preserve">3rd IEEE International Conference on Recent Advances in Information Technology (RAIT) </w:t>
      </w:r>
      <w:r>
        <w:rPr>
          <w:sz w:val="20"/>
        </w:rPr>
        <w:t>(2016) pp.</w:t>
      </w:r>
      <w:r>
        <w:rPr>
          <w:spacing w:val="-2"/>
          <w:sz w:val="20"/>
        </w:rPr>
        <w:t xml:space="preserve"> </w:t>
      </w:r>
      <w:r>
        <w:rPr>
          <w:sz w:val="20"/>
        </w:rPr>
        <w:t>641-645.</w:t>
      </w:r>
    </w:p>
    <w:p w:rsidR="003152DF" w:rsidRDefault="00D219C4">
      <w:pPr>
        <w:pStyle w:val="ListParagraph"/>
        <w:numPr>
          <w:ilvl w:val="0"/>
          <w:numId w:val="1"/>
        </w:numPr>
        <w:tabs>
          <w:tab w:val="left" w:pos="1176"/>
        </w:tabs>
        <w:spacing w:before="26" w:line="252" w:lineRule="auto"/>
        <w:ind w:right="813"/>
        <w:jc w:val="both"/>
        <w:rPr>
          <w:sz w:val="20"/>
        </w:rPr>
      </w:pPr>
      <w:r>
        <w:rPr>
          <w:sz w:val="20"/>
        </w:rPr>
        <w:t>Pandey, P. and Govilkar, S. “A Framework for Sentiment Analysis in Hindi using HSWN</w:t>
      </w:r>
      <w:r>
        <w:rPr>
          <w:sz w:val="20"/>
        </w:rPr>
        <w:t xml:space="preserve">”. </w:t>
      </w:r>
      <w:r>
        <w:rPr>
          <w:i/>
          <w:sz w:val="20"/>
        </w:rPr>
        <w:t xml:space="preserve">International Journal of Computer Applications </w:t>
      </w:r>
      <w:r>
        <w:rPr>
          <w:sz w:val="20"/>
        </w:rPr>
        <w:t>119, 19</w:t>
      </w:r>
      <w:r>
        <w:rPr>
          <w:spacing w:val="-8"/>
          <w:sz w:val="20"/>
        </w:rPr>
        <w:t xml:space="preserve"> </w:t>
      </w:r>
      <w:r>
        <w:rPr>
          <w:sz w:val="20"/>
        </w:rPr>
        <w:t>(2015).</w:t>
      </w:r>
    </w:p>
    <w:p w:rsidR="003152DF" w:rsidRDefault="00D219C4">
      <w:pPr>
        <w:pStyle w:val="ListParagraph"/>
        <w:numPr>
          <w:ilvl w:val="0"/>
          <w:numId w:val="1"/>
        </w:numPr>
        <w:tabs>
          <w:tab w:val="left" w:pos="1176"/>
        </w:tabs>
        <w:spacing w:before="35" w:line="249" w:lineRule="auto"/>
        <w:ind w:right="814"/>
        <w:jc w:val="both"/>
        <w:rPr>
          <w:sz w:val="20"/>
        </w:rPr>
      </w:pPr>
      <w:r>
        <w:rPr>
          <w:color w:val="212121"/>
          <w:sz w:val="20"/>
        </w:rPr>
        <w:t xml:space="preserve">Ramanathan, Ananthakrishnan, and Durgesh D. Rao. "A lightweight stemmer for Hindi." </w:t>
      </w:r>
      <w:r>
        <w:rPr>
          <w:i/>
          <w:color w:val="212121"/>
          <w:sz w:val="20"/>
        </w:rPr>
        <w:t>the Proceedings of EACL</w:t>
      </w:r>
      <w:r>
        <w:rPr>
          <w:color w:val="212121"/>
          <w:sz w:val="20"/>
        </w:rPr>
        <w:t>.</w:t>
      </w:r>
      <w:r>
        <w:rPr>
          <w:color w:val="212121"/>
          <w:spacing w:val="-4"/>
          <w:sz w:val="20"/>
        </w:rPr>
        <w:t xml:space="preserve"> </w:t>
      </w:r>
      <w:r>
        <w:rPr>
          <w:color w:val="212121"/>
          <w:sz w:val="20"/>
        </w:rPr>
        <w:t>2003.</w:t>
      </w:r>
    </w:p>
    <w:p w:rsidR="003152DF" w:rsidRDefault="00D219C4">
      <w:pPr>
        <w:pStyle w:val="ListParagraph"/>
        <w:numPr>
          <w:ilvl w:val="0"/>
          <w:numId w:val="1"/>
        </w:numPr>
        <w:tabs>
          <w:tab w:val="left" w:pos="1176"/>
        </w:tabs>
        <w:spacing w:before="37" w:line="252" w:lineRule="auto"/>
        <w:ind w:right="812"/>
        <w:jc w:val="both"/>
        <w:rPr>
          <w:i/>
          <w:sz w:val="20"/>
        </w:rPr>
      </w:pPr>
      <w:r>
        <w:rPr>
          <w:sz w:val="20"/>
        </w:rPr>
        <w:t>Sharma,</w:t>
      </w:r>
      <w:r>
        <w:rPr>
          <w:spacing w:val="-12"/>
          <w:sz w:val="20"/>
        </w:rPr>
        <w:t xml:space="preserve"> </w:t>
      </w:r>
      <w:r>
        <w:rPr>
          <w:sz w:val="20"/>
        </w:rPr>
        <w:t>S.,</w:t>
      </w:r>
      <w:r>
        <w:rPr>
          <w:spacing w:val="-10"/>
          <w:sz w:val="20"/>
        </w:rPr>
        <w:t xml:space="preserve"> </w:t>
      </w:r>
      <w:r>
        <w:rPr>
          <w:sz w:val="20"/>
        </w:rPr>
        <w:t>P.</w:t>
      </w:r>
      <w:r>
        <w:rPr>
          <w:spacing w:val="-13"/>
          <w:sz w:val="20"/>
        </w:rPr>
        <w:t xml:space="preserve"> </w:t>
      </w:r>
      <w:r>
        <w:rPr>
          <w:sz w:val="20"/>
        </w:rPr>
        <w:t>Y.</w:t>
      </w:r>
      <w:r>
        <w:rPr>
          <w:spacing w:val="-11"/>
          <w:sz w:val="20"/>
        </w:rPr>
        <w:t xml:space="preserve"> </w:t>
      </w:r>
      <w:r>
        <w:rPr>
          <w:sz w:val="20"/>
        </w:rPr>
        <w:t>K.</w:t>
      </w:r>
      <w:r>
        <w:rPr>
          <w:spacing w:val="-12"/>
          <w:sz w:val="20"/>
        </w:rPr>
        <w:t xml:space="preserve"> </w:t>
      </w:r>
      <w:r>
        <w:rPr>
          <w:sz w:val="20"/>
        </w:rPr>
        <w:t>L.,</w:t>
      </w:r>
      <w:r>
        <w:rPr>
          <w:spacing w:val="-10"/>
          <w:sz w:val="20"/>
        </w:rPr>
        <w:t xml:space="preserve"> </w:t>
      </w:r>
      <w:r>
        <w:rPr>
          <w:sz w:val="20"/>
        </w:rPr>
        <w:t>S.</w:t>
      </w:r>
      <w:r>
        <w:rPr>
          <w:spacing w:val="-11"/>
          <w:sz w:val="20"/>
        </w:rPr>
        <w:t xml:space="preserve"> </w:t>
      </w:r>
      <w:r>
        <w:rPr>
          <w:sz w:val="20"/>
        </w:rPr>
        <w:t>and</w:t>
      </w:r>
      <w:r>
        <w:rPr>
          <w:spacing w:val="-11"/>
          <w:sz w:val="20"/>
        </w:rPr>
        <w:t xml:space="preserve"> </w:t>
      </w:r>
      <w:r>
        <w:rPr>
          <w:sz w:val="20"/>
        </w:rPr>
        <w:t>Rakesh</w:t>
      </w:r>
      <w:r>
        <w:rPr>
          <w:spacing w:val="-10"/>
          <w:sz w:val="20"/>
        </w:rPr>
        <w:t xml:space="preserve"> </w:t>
      </w:r>
      <w:r>
        <w:rPr>
          <w:sz w:val="20"/>
        </w:rPr>
        <w:t>Chandra,</w:t>
      </w:r>
      <w:r>
        <w:rPr>
          <w:spacing w:val="-11"/>
          <w:sz w:val="20"/>
        </w:rPr>
        <w:t xml:space="preserve"> </w:t>
      </w:r>
      <w:r>
        <w:rPr>
          <w:sz w:val="20"/>
        </w:rPr>
        <w:t>B.</w:t>
      </w:r>
      <w:r>
        <w:rPr>
          <w:spacing w:val="-12"/>
          <w:sz w:val="20"/>
        </w:rPr>
        <w:t xml:space="preserve"> </w:t>
      </w:r>
      <w:r>
        <w:rPr>
          <w:sz w:val="20"/>
        </w:rPr>
        <w:t>“Sentiment</w:t>
      </w:r>
      <w:r>
        <w:rPr>
          <w:spacing w:val="-12"/>
          <w:sz w:val="20"/>
        </w:rPr>
        <w:t xml:space="preserve"> </w:t>
      </w:r>
      <w:r>
        <w:rPr>
          <w:sz w:val="20"/>
        </w:rPr>
        <w:t>analysis</w:t>
      </w:r>
      <w:r>
        <w:rPr>
          <w:spacing w:val="-12"/>
          <w:sz w:val="20"/>
        </w:rPr>
        <w:t xml:space="preserve"> </w:t>
      </w:r>
      <w:r>
        <w:rPr>
          <w:sz w:val="20"/>
        </w:rPr>
        <w:t>of</w:t>
      </w:r>
      <w:r>
        <w:rPr>
          <w:spacing w:val="-11"/>
          <w:sz w:val="20"/>
        </w:rPr>
        <w:t xml:space="preserve"> </w:t>
      </w:r>
      <w:r>
        <w:rPr>
          <w:sz w:val="20"/>
        </w:rPr>
        <w:t>c</w:t>
      </w:r>
      <w:r>
        <w:rPr>
          <w:sz w:val="20"/>
        </w:rPr>
        <w:t xml:space="preserve">odemix script”. </w:t>
      </w:r>
      <w:r>
        <w:rPr>
          <w:i/>
          <w:sz w:val="20"/>
        </w:rPr>
        <w:t>IEEE International Conference on Computing and Network Communications</w:t>
      </w:r>
      <w:r>
        <w:rPr>
          <w:i/>
          <w:spacing w:val="-1"/>
          <w:sz w:val="20"/>
        </w:rPr>
        <w:t xml:space="preserve"> </w:t>
      </w:r>
      <w:r>
        <w:rPr>
          <w:i/>
          <w:sz w:val="20"/>
        </w:rPr>
        <w:t>(2015)</w:t>
      </w:r>
    </w:p>
    <w:p w:rsidR="003152DF" w:rsidRDefault="00D219C4">
      <w:pPr>
        <w:pStyle w:val="ListParagraph"/>
        <w:numPr>
          <w:ilvl w:val="0"/>
          <w:numId w:val="1"/>
        </w:numPr>
        <w:tabs>
          <w:tab w:val="left" w:pos="1176"/>
        </w:tabs>
        <w:spacing w:before="36" w:line="249" w:lineRule="auto"/>
        <w:ind w:right="812"/>
        <w:jc w:val="both"/>
        <w:rPr>
          <w:sz w:val="20"/>
        </w:rPr>
      </w:pPr>
      <w:r>
        <w:rPr>
          <w:color w:val="212121"/>
          <w:sz w:val="20"/>
        </w:rPr>
        <w:t xml:space="preserve">Kaur, Harpreet, Veenu Mangat, and Nidhi Krail. "Dictionary based sentiment analysis of </w:t>
      </w:r>
      <w:r>
        <w:rPr>
          <w:i/>
          <w:color w:val="212121"/>
          <w:sz w:val="20"/>
        </w:rPr>
        <w:t xml:space="preserve">Hinglish </w:t>
      </w:r>
      <w:r>
        <w:rPr>
          <w:color w:val="212121"/>
          <w:sz w:val="20"/>
        </w:rPr>
        <w:t xml:space="preserve">text." </w:t>
      </w:r>
      <w:r>
        <w:rPr>
          <w:i/>
          <w:color w:val="212121"/>
          <w:sz w:val="20"/>
        </w:rPr>
        <w:t xml:space="preserve">International Journal of Advanced Research in Computer Science </w:t>
      </w:r>
      <w:r>
        <w:rPr>
          <w:color w:val="212121"/>
          <w:sz w:val="20"/>
        </w:rPr>
        <w:t>8.5</w:t>
      </w:r>
      <w:r>
        <w:rPr>
          <w:color w:val="212121"/>
          <w:spacing w:val="-3"/>
          <w:sz w:val="20"/>
        </w:rPr>
        <w:t xml:space="preserve"> </w:t>
      </w:r>
      <w:r>
        <w:rPr>
          <w:color w:val="212121"/>
          <w:sz w:val="20"/>
        </w:rPr>
        <w:t>(2017).</w:t>
      </w:r>
    </w:p>
    <w:p w:rsidR="003152DF" w:rsidRDefault="00D219C4">
      <w:pPr>
        <w:pStyle w:val="ListParagraph"/>
        <w:numPr>
          <w:ilvl w:val="0"/>
          <w:numId w:val="1"/>
        </w:numPr>
        <w:tabs>
          <w:tab w:val="left" w:pos="1176"/>
        </w:tabs>
        <w:spacing w:before="38" w:line="252" w:lineRule="auto"/>
        <w:ind w:right="811"/>
        <w:jc w:val="both"/>
        <w:rPr>
          <w:sz w:val="20"/>
        </w:rPr>
      </w:pPr>
      <w:r>
        <w:rPr>
          <w:color w:val="212121"/>
          <w:sz w:val="20"/>
        </w:rPr>
        <w:t xml:space="preserve">Mathur, Puneet, et al. "Did you offend me? classification of offensive tweets in </w:t>
      </w:r>
      <w:r>
        <w:rPr>
          <w:i/>
          <w:color w:val="212121"/>
          <w:sz w:val="20"/>
        </w:rPr>
        <w:t xml:space="preserve">Hinglish </w:t>
      </w:r>
      <w:r>
        <w:rPr>
          <w:color w:val="212121"/>
          <w:sz w:val="20"/>
        </w:rPr>
        <w:t xml:space="preserve">language." </w:t>
      </w:r>
      <w:r>
        <w:rPr>
          <w:i/>
          <w:color w:val="212121"/>
          <w:sz w:val="20"/>
        </w:rPr>
        <w:t>Proceedings of the 2nd Workshop on Abusive Language Online (ALW2)</w:t>
      </w:r>
      <w:r>
        <w:rPr>
          <w:color w:val="212121"/>
          <w:sz w:val="20"/>
        </w:rPr>
        <w:t>.</w:t>
      </w:r>
      <w:r>
        <w:rPr>
          <w:color w:val="212121"/>
          <w:spacing w:val="-1"/>
          <w:sz w:val="20"/>
        </w:rPr>
        <w:t xml:space="preserve"> </w:t>
      </w:r>
      <w:r>
        <w:rPr>
          <w:color w:val="212121"/>
          <w:sz w:val="20"/>
        </w:rPr>
        <w:t>2018.</w:t>
      </w:r>
    </w:p>
    <w:sectPr w:rsidR="003152DF">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95E"/>
    <w:multiLevelType w:val="multilevel"/>
    <w:tmpl w:val="E2242070"/>
    <w:lvl w:ilvl="0">
      <w:start w:val="1"/>
      <w:numFmt w:val="decimal"/>
      <w:lvlText w:val="%1"/>
      <w:lvlJc w:val="left"/>
      <w:pPr>
        <w:ind w:left="1099" w:hanging="300"/>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00" w:hanging="401"/>
        <w:jc w:val="left"/>
      </w:pPr>
      <w:rPr>
        <w:rFonts w:ascii="Times New Roman" w:eastAsia="Times New Roman" w:hAnsi="Times New Roman" w:cs="Times New Roman" w:hint="default"/>
        <w:b/>
        <w:bCs/>
        <w:w w:val="100"/>
        <w:sz w:val="20"/>
        <w:szCs w:val="20"/>
        <w:lang w:val="en-US" w:eastAsia="en-US" w:bidi="en-US"/>
      </w:rPr>
    </w:lvl>
    <w:lvl w:ilvl="2">
      <w:start w:val="1"/>
      <w:numFmt w:val="decimal"/>
      <w:lvlText w:val="%1.%2.%3."/>
      <w:lvlJc w:val="left"/>
      <w:pPr>
        <w:ind w:left="1300" w:hanging="501"/>
        <w:jc w:val="left"/>
      </w:pPr>
      <w:rPr>
        <w:rFonts w:ascii="Times New Roman" w:eastAsia="Times New Roman" w:hAnsi="Times New Roman" w:cs="Times New Roman" w:hint="default"/>
        <w:b/>
        <w:bCs/>
        <w:w w:val="100"/>
        <w:sz w:val="20"/>
        <w:szCs w:val="20"/>
        <w:lang w:val="en-US" w:eastAsia="en-US" w:bidi="en-US"/>
      </w:rPr>
    </w:lvl>
    <w:lvl w:ilvl="3">
      <w:numFmt w:val="bullet"/>
      <w:lvlText w:val="•"/>
      <w:lvlJc w:val="left"/>
      <w:pPr>
        <w:ind w:left="2205" w:hanging="501"/>
      </w:pPr>
      <w:rPr>
        <w:rFonts w:hint="default"/>
        <w:lang w:val="en-US" w:eastAsia="en-US" w:bidi="en-US"/>
      </w:rPr>
    </w:lvl>
    <w:lvl w:ilvl="4">
      <w:numFmt w:val="bullet"/>
      <w:lvlText w:val="•"/>
      <w:lvlJc w:val="left"/>
      <w:pPr>
        <w:ind w:left="3111" w:hanging="501"/>
      </w:pPr>
      <w:rPr>
        <w:rFonts w:hint="default"/>
        <w:lang w:val="en-US" w:eastAsia="en-US" w:bidi="en-US"/>
      </w:rPr>
    </w:lvl>
    <w:lvl w:ilvl="5">
      <w:numFmt w:val="bullet"/>
      <w:lvlText w:val="•"/>
      <w:lvlJc w:val="left"/>
      <w:pPr>
        <w:ind w:left="4017" w:hanging="501"/>
      </w:pPr>
      <w:rPr>
        <w:rFonts w:hint="default"/>
        <w:lang w:val="en-US" w:eastAsia="en-US" w:bidi="en-US"/>
      </w:rPr>
    </w:lvl>
    <w:lvl w:ilvl="6">
      <w:numFmt w:val="bullet"/>
      <w:lvlText w:val="•"/>
      <w:lvlJc w:val="left"/>
      <w:pPr>
        <w:ind w:left="4923" w:hanging="501"/>
      </w:pPr>
      <w:rPr>
        <w:rFonts w:hint="default"/>
        <w:lang w:val="en-US" w:eastAsia="en-US" w:bidi="en-US"/>
      </w:rPr>
    </w:lvl>
    <w:lvl w:ilvl="7">
      <w:numFmt w:val="bullet"/>
      <w:lvlText w:val="•"/>
      <w:lvlJc w:val="left"/>
      <w:pPr>
        <w:ind w:left="5829" w:hanging="501"/>
      </w:pPr>
      <w:rPr>
        <w:rFonts w:hint="default"/>
        <w:lang w:val="en-US" w:eastAsia="en-US" w:bidi="en-US"/>
      </w:rPr>
    </w:lvl>
    <w:lvl w:ilvl="8">
      <w:numFmt w:val="bullet"/>
      <w:lvlText w:val="•"/>
      <w:lvlJc w:val="left"/>
      <w:pPr>
        <w:ind w:left="6735" w:hanging="501"/>
      </w:pPr>
      <w:rPr>
        <w:rFonts w:hint="default"/>
        <w:lang w:val="en-US" w:eastAsia="en-US" w:bidi="en-US"/>
      </w:rPr>
    </w:lvl>
  </w:abstractNum>
  <w:abstractNum w:abstractNumId="1" w15:restartNumberingAfterBreak="0">
    <w:nsid w:val="350256CD"/>
    <w:multiLevelType w:val="hybridMultilevel"/>
    <w:tmpl w:val="9AD6691E"/>
    <w:lvl w:ilvl="0" w:tplc="42947B9A">
      <w:start w:val="1"/>
      <w:numFmt w:val="decimal"/>
      <w:lvlText w:val="%1)"/>
      <w:lvlJc w:val="left"/>
      <w:pPr>
        <w:ind w:left="1175" w:hanging="360"/>
        <w:jc w:val="left"/>
      </w:pPr>
      <w:rPr>
        <w:rFonts w:ascii="Times New Roman" w:eastAsia="Times New Roman" w:hAnsi="Times New Roman" w:cs="Times New Roman" w:hint="default"/>
        <w:w w:val="100"/>
        <w:sz w:val="20"/>
        <w:szCs w:val="20"/>
        <w:lang w:val="en-US" w:eastAsia="en-US" w:bidi="en-US"/>
      </w:rPr>
    </w:lvl>
    <w:lvl w:ilvl="1" w:tplc="47585E34">
      <w:numFmt w:val="bullet"/>
      <w:lvlText w:val="•"/>
      <w:lvlJc w:val="left"/>
      <w:pPr>
        <w:ind w:left="1916" w:hanging="360"/>
      </w:pPr>
      <w:rPr>
        <w:rFonts w:hint="default"/>
        <w:lang w:val="en-US" w:eastAsia="en-US" w:bidi="en-US"/>
      </w:rPr>
    </w:lvl>
    <w:lvl w:ilvl="2" w:tplc="5A9462C4">
      <w:numFmt w:val="bullet"/>
      <w:lvlText w:val="•"/>
      <w:lvlJc w:val="left"/>
      <w:pPr>
        <w:ind w:left="2653" w:hanging="360"/>
      </w:pPr>
      <w:rPr>
        <w:rFonts w:hint="default"/>
        <w:lang w:val="en-US" w:eastAsia="en-US" w:bidi="en-US"/>
      </w:rPr>
    </w:lvl>
    <w:lvl w:ilvl="3" w:tplc="7344532C">
      <w:numFmt w:val="bullet"/>
      <w:lvlText w:val="•"/>
      <w:lvlJc w:val="left"/>
      <w:pPr>
        <w:ind w:left="3390" w:hanging="360"/>
      </w:pPr>
      <w:rPr>
        <w:rFonts w:hint="default"/>
        <w:lang w:val="en-US" w:eastAsia="en-US" w:bidi="en-US"/>
      </w:rPr>
    </w:lvl>
    <w:lvl w:ilvl="4" w:tplc="3572CE0E">
      <w:numFmt w:val="bullet"/>
      <w:lvlText w:val="•"/>
      <w:lvlJc w:val="left"/>
      <w:pPr>
        <w:ind w:left="4127" w:hanging="360"/>
      </w:pPr>
      <w:rPr>
        <w:rFonts w:hint="default"/>
        <w:lang w:val="en-US" w:eastAsia="en-US" w:bidi="en-US"/>
      </w:rPr>
    </w:lvl>
    <w:lvl w:ilvl="5" w:tplc="A2ECD062">
      <w:numFmt w:val="bullet"/>
      <w:lvlText w:val="•"/>
      <w:lvlJc w:val="left"/>
      <w:pPr>
        <w:ind w:left="4863" w:hanging="360"/>
      </w:pPr>
      <w:rPr>
        <w:rFonts w:hint="default"/>
        <w:lang w:val="en-US" w:eastAsia="en-US" w:bidi="en-US"/>
      </w:rPr>
    </w:lvl>
    <w:lvl w:ilvl="6" w:tplc="D3DAF4D6">
      <w:numFmt w:val="bullet"/>
      <w:lvlText w:val="•"/>
      <w:lvlJc w:val="left"/>
      <w:pPr>
        <w:ind w:left="5600" w:hanging="360"/>
      </w:pPr>
      <w:rPr>
        <w:rFonts w:hint="default"/>
        <w:lang w:val="en-US" w:eastAsia="en-US" w:bidi="en-US"/>
      </w:rPr>
    </w:lvl>
    <w:lvl w:ilvl="7" w:tplc="818EC38E">
      <w:numFmt w:val="bullet"/>
      <w:lvlText w:val="•"/>
      <w:lvlJc w:val="left"/>
      <w:pPr>
        <w:ind w:left="6337" w:hanging="360"/>
      </w:pPr>
      <w:rPr>
        <w:rFonts w:hint="default"/>
        <w:lang w:val="en-US" w:eastAsia="en-US" w:bidi="en-US"/>
      </w:rPr>
    </w:lvl>
    <w:lvl w:ilvl="8" w:tplc="C834F41A">
      <w:numFmt w:val="bullet"/>
      <w:lvlText w:val="•"/>
      <w:lvlJc w:val="left"/>
      <w:pPr>
        <w:ind w:left="7074" w:hanging="360"/>
      </w:pPr>
      <w:rPr>
        <w:rFonts w:hint="default"/>
        <w:lang w:val="en-US" w:eastAsia="en-US" w:bidi="en-US"/>
      </w:rPr>
    </w:lvl>
  </w:abstractNum>
  <w:abstractNum w:abstractNumId="2" w15:restartNumberingAfterBreak="0">
    <w:nsid w:val="3F48716E"/>
    <w:multiLevelType w:val="hybridMultilevel"/>
    <w:tmpl w:val="D124E620"/>
    <w:lvl w:ilvl="0" w:tplc="1A46313A">
      <w:start w:val="1"/>
      <w:numFmt w:val="decimal"/>
      <w:lvlText w:val="%1."/>
      <w:lvlJc w:val="left"/>
      <w:pPr>
        <w:ind w:left="1175" w:hanging="360"/>
        <w:jc w:val="left"/>
      </w:pPr>
      <w:rPr>
        <w:rFonts w:ascii="Times New Roman" w:eastAsia="Times New Roman" w:hAnsi="Times New Roman" w:cs="Times New Roman" w:hint="default"/>
        <w:w w:val="100"/>
        <w:sz w:val="20"/>
        <w:szCs w:val="20"/>
        <w:lang w:val="en-US" w:eastAsia="en-US" w:bidi="en-US"/>
      </w:rPr>
    </w:lvl>
    <w:lvl w:ilvl="1" w:tplc="FB081AB6">
      <w:numFmt w:val="bullet"/>
      <w:lvlText w:val="•"/>
      <w:lvlJc w:val="left"/>
      <w:pPr>
        <w:ind w:left="1916" w:hanging="360"/>
      </w:pPr>
      <w:rPr>
        <w:rFonts w:hint="default"/>
        <w:lang w:val="en-US" w:eastAsia="en-US" w:bidi="en-US"/>
      </w:rPr>
    </w:lvl>
    <w:lvl w:ilvl="2" w:tplc="3C7859D8">
      <w:numFmt w:val="bullet"/>
      <w:lvlText w:val="•"/>
      <w:lvlJc w:val="left"/>
      <w:pPr>
        <w:ind w:left="2653" w:hanging="360"/>
      </w:pPr>
      <w:rPr>
        <w:rFonts w:hint="default"/>
        <w:lang w:val="en-US" w:eastAsia="en-US" w:bidi="en-US"/>
      </w:rPr>
    </w:lvl>
    <w:lvl w:ilvl="3" w:tplc="20DE4B04">
      <w:numFmt w:val="bullet"/>
      <w:lvlText w:val="•"/>
      <w:lvlJc w:val="left"/>
      <w:pPr>
        <w:ind w:left="3390" w:hanging="360"/>
      </w:pPr>
      <w:rPr>
        <w:rFonts w:hint="default"/>
        <w:lang w:val="en-US" w:eastAsia="en-US" w:bidi="en-US"/>
      </w:rPr>
    </w:lvl>
    <w:lvl w:ilvl="4" w:tplc="2FB6CC0A">
      <w:numFmt w:val="bullet"/>
      <w:lvlText w:val="•"/>
      <w:lvlJc w:val="left"/>
      <w:pPr>
        <w:ind w:left="4127" w:hanging="360"/>
      </w:pPr>
      <w:rPr>
        <w:rFonts w:hint="default"/>
        <w:lang w:val="en-US" w:eastAsia="en-US" w:bidi="en-US"/>
      </w:rPr>
    </w:lvl>
    <w:lvl w:ilvl="5" w:tplc="3AE0EC94">
      <w:numFmt w:val="bullet"/>
      <w:lvlText w:val="•"/>
      <w:lvlJc w:val="left"/>
      <w:pPr>
        <w:ind w:left="4863" w:hanging="360"/>
      </w:pPr>
      <w:rPr>
        <w:rFonts w:hint="default"/>
        <w:lang w:val="en-US" w:eastAsia="en-US" w:bidi="en-US"/>
      </w:rPr>
    </w:lvl>
    <w:lvl w:ilvl="6" w:tplc="A5344C80">
      <w:numFmt w:val="bullet"/>
      <w:lvlText w:val="•"/>
      <w:lvlJc w:val="left"/>
      <w:pPr>
        <w:ind w:left="5600" w:hanging="360"/>
      </w:pPr>
      <w:rPr>
        <w:rFonts w:hint="default"/>
        <w:lang w:val="en-US" w:eastAsia="en-US" w:bidi="en-US"/>
      </w:rPr>
    </w:lvl>
    <w:lvl w:ilvl="7" w:tplc="3B4A0006">
      <w:numFmt w:val="bullet"/>
      <w:lvlText w:val="•"/>
      <w:lvlJc w:val="left"/>
      <w:pPr>
        <w:ind w:left="6337" w:hanging="360"/>
      </w:pPr>
      <w:rPr>
        <w:rFonts w:hint="default"/>
        <w:lang w:val="en-US" w:eastAsia="en-US" w:bidi="en-US"/>
      </w:rPr>
    </w:lvl>
    <w:lvl w:ilvl="8" w:tplc="31CCB6A0">
      <w:numFmt w:val="bullet"/>
      <w:lvlText w:val="•"/>
      <w:lvlJc w:val="left"/>
      <w:pPr>
        <w:ind w:left="7074" w:hanging="360"/>
      </w:pPr>
      <w:rPr>
        <w:rFonts w:hint="default"/>
        <w:lang w:val="en-US" w:eastAsia="en-US" w:bidi="en-US"/>
      </w:rPr>
    </w:lvl>
  </w:abstractNum>
  <w:abstractNum w:abstractNumId="3" w15:restartNumberingAfterBreak="0">
    <w:nsid w:val="511D1805"/>
    <w:multiLevelType w:val="hybridMultilevel"/>
    <w:tmpl w:val="74BCC874"/>
    <w:lvl w:ilvl="0" w:tplc="BBECC90A">
      <w:numFmt w:val="bullet"/>
      <w:lvlText w:val="●"/>
      <w:lvlJc w:val="left"/>
      <w:pPr>
        <w:ind w:left="1042" w:hanging="178"/>
      </w:pPr>
      <w:rPr>
        <w:rFonts w:ascii="Times New Roman" w:eastAsia="Times New Roman" w:hAnsi="Times New Roman" w:cs="Times New Roman" w:hint="default"/>
        <w:w w:val="100"/>
        <w:sz w:val="20"/>
        <w:szCs w:val="20"/>
        <w:lang w:val="en-US" w:eastAsia="en-US" w:bidi="en-US"/>
      </w:rPr>
    </w:lvl>
    <w:lvl w:ilvl="1" w:tplc="1E9818D4">
      <w:numFmt w:val="bullet"/>
      <w:lvlText w:val="•"/>
      <w:lvlJc w:val="left"/>
      <w:pPr>
        <w:ind w:left="1523" w:hanging="348"/>
      </w:pPr>
      <w:rPr>
        <w:rFonts w:ascii="Arial" w:eastAsia="Arial" w:hAnsi="Arial" w:cs="Arial" w:hint="default"/>
        <w:w w:val="100"/>
        <w:sz w:val="20"/>
        <w:szCs w:val="20"/>
        <w:lang w:val="en-US" w:eastAsia="en-US" w:bidi="en-US"/>
      </w:rPr>
    </w:lvl>
    <w:lvl w:ilvl="2" w:tplc="FED4AFCA">
      <w:numFmt w:val="bullet"/>
      <w:lvlText w:val="•"/>
      <w:lvlJc w:val="left"/>
      <w:pPr>
        <w:ind w:left="2300" w:hanging="348"/>
      </w:pPr>
      <w:rPr>
        <w:rFonts w:hint="default"/>
        <w:lang w:val="en-US" w:eastAsia="en-US" w:bidi="en-US"/>
      </w:rPr>
    </w:lvl>
    <w:lvl w:ilvl="3" w:tplc="81C03496">
      <w:numFmt w:val="bullet"/>
      <w:lvlText w:val="•"/>
      <w:lvlJc w:val="left"/>
      <w:pPr>
        <w:ind w:left="3081" w:hanging="348"/>
      </w:pPr>
      <w:rPr>
        <w:rFonts w:hint="default"/>
        <w:lang w:val="en-US" w:eastAsia="en-US" w:bidi="en-US"/>
      </w:rPr>
    </w:lvl>
    <w:lvl w:ilvl="4" w:tplc="CB643408">
      <w:numFmt w:val="bullet"/>
      <w:lvlText w:val="•"/>
      <w:lvlJc w:val="left"/>
      <w:pPr>
        <w:ind w:left="3862" w:hanging="348"/>
      </w:pPr>
      <w:rPr>
        <w:rFonts w:hint="default"/>
        <w:lang w:val="en-US" w:eastAsia="en-US" w:bidi="en-US"/>
      </w:rPr>
    </w:lvl>
    <w:lvl w:ilvl="5" w:tplc="5EEAB7E6">
      <w:numFmt w:val="bullet"/>
      <w:lvlText w:val="•"/>
      <w:lvlJc w:val="left"/>
      <w:pPr>
        <w:ind w:left="4643" w:hanging="348"/>
      </w:pPr>
      <w:rPr>
        <w:rFonts w:hint="default"/>
        <w:lang w:val="en-US" w:eastAsia="en-US" w:bidi="en-US"/>
      </w:rPr>
    </w:lvl>
    <w:lvl w:ilvl="6" w:tplc="7178704E">
      <w:numFmt w:val="bullet"/>
      <w:lvlText w:val="•"/>
      <w:lvlJc w:val="left"/>
      <w:pPr>
        <w:ind w:left="5424" w:hanging="348"/>
      </w:pPr>
      <w:rPr>
        <w:rFonts w:hint="default"/>
        <w:lang w:val="en-US" w:eastAsia="en-US" w:bidi="en-US"/>
      </w:rPr>
    </w:lvl>
    <w:lvl w:ilvl="7" w:tplc="E0E2D38C">
      <w:numFmt w:val="bullet"/>
      <w:lvlText w:val="•"/>
      <w:lvlJc w:val="left"/>
      <w:pPr>
        <w:ind w:left="6205" w:hanging="348"/>
      </w:pPr>
      <w:rPr>
        <w:rFonts w:hint="default"/>
        <w:lang w:val="en-US" w:eastAsia="en-US" w:bidi="en-US"/>
      </w:rPr>
    </w:lvl>
    <w:lvl w:ilvl="8" w:tplc="2180B12C">
      <w:numFmt w:val="bullet"/>
      <w:lvlText w:val="•"/>
      <w:lvlJc w:val="left"/>
      <w:pPr>
        <w:ind w:left="6985" w:hanging="348"/>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152DF"/>
    <w:rsid w:val="00217CCC"/>
    <w:rsid w:val="003152DF"/>
    <w:rsid w:val="003473DE"/>
    <w:rsid w:val="0046191C"/>
    <w:rsid w:val="005B3F43"/>
    <w:rsid w:val="00AF4312"/>
    <w:rsid w:val="00B13E93"/>
    <w:rsid w:val="00D219C4"/>
    <w:rsid w:val="00D33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5A20FA"/>
  <w15:docId w15:val="{1F5AAB8F-4227-4990-832A-6E40B607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99" w:hanging="301"/>
      <w:outlineLvl w:val="0"/>
    </w:pPr>
    <w:rPr>
      <w:b/>
      <w:bCs/>
      <w:sz w:val="24"/>
      <w:szCs w:val="24"/>
    </w:rPr>
  </w:style>
  <w:style w:type="paragraph" w:styleId="Heading2">
    <w:name w:val="heading 2"/>
    <w:basedOn w:val="Normal"/>
    <w:uiPriority w:val="9"/>
    <w:unhideWhenUsed/>
    <w:qFormat/>
    <w:pPr>
      <w:ind w:left="1200" w:hanging="50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75" w:hanging="360"/>
      <w:jc w:val="both"/>
    </w:pPr>
  </w:style>
  <w:style w:type="paragraph" w:customStyle="1" w:styleId="TableParagraph">
    <w:name w:val="Table Paragraph"/>
    <w:basedOn w:val="Normal"/>
    <w:uiPriority w:val="1"/>
    <w:qFormat/>
    <w:pPr>
      <w:spacing w:before="127"/>
      <w:ind w:left="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itp.ac.in/%7Eai-nlp-ml/resources.html" TargetMode="External"/><Relationship Id="rId13" Type="http://schemas.openxmlformats.org/officeDocument/2006/relationships/hyperlink" Target="https://github.com/TrigonaMinima/HinglishNLP/blob/master/data/assets/stop_hinglish" TargetMode="External"/><Relationship Id="rId18" Type="http://schemas.openxmlformats.org/officeDocument/2006/relationships/hyperlink" Target="http://hitesh.in/2012/stemming-transliterated-hind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itesh.in/2012/stemming-transliterated-hindi/" TargetMode="External"/><Relationship Id="rId7" Type="http://schemas.openxmlformats.org/officeDocument/2006/relationships/hyperlink" Target="https://www.iitp.ac.in/%7Eai-nlp-ml/resources.html" TargetMode="External"/><Relationship Id="rId12" Type="http://schemas.openxmlformats.org/officeDocument/2006/relationships/hyperlink" Target="https://github.com/TrigonaMinima/HinglishNLP/blob/master/data/assets/stop_hinglish" TargetMode="External"/><Relationship Id="rId17" Type="http://schemas.openxmlformats.org/officeDocument/2006/relationships/image" Target="media/image2.png"/><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hitesh.in/2012/stemming-transliterated-hindi/" TargetMode="External"/><Relationship Id="rId1" Type="http://schemas.openxmlformats.org/officeDocument/2006/relationships/numbering" Target="numbering.xml"/><Relationship Id="rId6" Type="http://schemas.openxmlformats.org/officeDocument/2006/relationships/hyperlink" Target="https://www.google.com/inputtools/services/features/transliteration.html" TargetMode="External"/><Relationship Id="rId11" Type="http://schemas.openxmlformats.org/officeDocument/2006/relationships/hyperlink" Target="https://www.iitp.ac.in/%7Eai-nlp-ml/resources.html" TargetMode="External"/><Relationship Id="rId24" Type="http://schemas.openxmlformats.org/officeDocument/2006/relationships/image" Target="media/image5.png"/><Relationship Id="rId5" Type="http://schemas.openxmlformats.org/officeDocument/2006/relationships/hyperlink" Target="mailto:sschouhan.cse@mnit.ac.in" TargetMode="External"/><Relationship Id="rId15" Type="http://schemas.openxmlformats.org/officeDocument/2006/relationships/hyperlink" Target="https://github.com/TrigonaMinima/HinglishNLP/blob/master/data/assets/stop_hinglish" TargetMode="External"/><Relationship Id="rId23" Type="http://schemas.openxmlformats.org/officeDocument/2006/relationships/image" Target="media/image4.jpeg"/><Relationship Id="rId10" Type="http://schemas.openxmlformats.org/officeDocument/2006/relationships/hyperlink" Target="https://www.iitp.ac.in/%7Eai-nlp-ml/resources.html" TargetMode="External"/><Relationship Id="rId19" Type="http://schemas.openxmlformats.org/officeDocument/2006/relationships/hyperlink" Target="http://hitesh.in/2012/stemming-transliterated-hindi/" TargetMode="External"/><Relationship Id="rId4" Type="http://schemas.openxmlformats.org/officeDocument/2006/relationships/webSettings" Target="webSettings.xml"/><Relationship Id="rId9" Type="http://schemas.openxmlformats.org/officeDocument/2006/relationships/hyperlink" Target="https://www.iitp.ac.in/%7Eai-nlp-ml/resources.html" TargetMode="External"/><Relationship Id="rId14" Type="http://schemas.openxmlformats.org/officeDocument/2006/relationships/hyperlink" Target="https://github.com/TrigonaMinima/HinglishNLP/blob/master/data/assets/stop_hinglish"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Lecture Notes in Computer Science:</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Himanshu Singh Rao</cp:lastModifiedBy>
  <cp:revision>9</cp:revision>
  <dcterms:created xsi:type="dcterms:W3CDTF">2019-11-29T14:38:00Z</dcterms:created>
  <dcterms:modified xsi:type="dcterms:W3CDTF">2019-11-29T15:17:00Z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2019-08-09T00:00:00Z</vt:filetime>
  </property>
  <property fmtid="{D5CDD505-2E9C-101B-9397-08002B2CF9AE}" pid="3" name="Creator">
    <vt:lpwstr>Microsoft® Word 2016</vt:lpwstr>
  </property>
  <property fmtid="{D5CDD505-2E9C-101B-9397-08002B2CF9AE}" pid="4" name="LastSaved">
    <vt:filetime>2019-11-29T00:00:00Z</vt:filetime>
  </property>
</Properties>
</file>