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372"/>
        <w:gridCol w:w="902"/>
        <w:gridCol w:w="843"/>
        <w:gridCol w:w="839"/>
        <w:gridCol w:w="1182"/>
        <w:gridCol w:w="1350"/>
        <w:gridCol w:w="1036"/>
        <w:gridCol w:w="1683"/>
      </w:tblGrid>
      <w:tr w:rsidR="00ED0684" w14:paraId="5ACD59AB" w14:textId="77777777" w:rsidTr="00ED0684">
        <w:tc>
          <w:tcPr>
            <w:tcW w:w="2381" w:type="dxa"/>
          </w:tcPr>
          <w:p w14:paraId="3A059278" w14:textId="77777777" w:rsidR="003A62E6" w:rsidRDefault="003A62E6">
            <w:r>
              <w:t>Features</w:t>
            </w:r>
          </w:p>
          <w:p w14:paraId="2EE4071E" w14:textId="675D77BC" w:rsidR="003A62E6" w:rsidRDefault="003A62E6" w:rsidP="003A62E6">
            <w:r w:rsidRPr="003A62E6">
              <w:rPr>
                <w:sz w:val="16"/>
                <w:szCs w:val="16"/>
              </w:rPr>
              <w:t>Rank 1-5</w:t>
            </w:r>
          </w:p>
        </w:tc>
        <w:tc>
          <w:tcPr>
            <w:tcW w:w="905" w:type="dxa"/>
          </w:tcPr>
          <w:p w14:paraId="0273C962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MSSQL</w:t>
            </w:r>
          </w:p>
          <w:p w14:paraId="7CF1CE01" w14:textId="6516E9C7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845" w:type="dxa"/>
          </w:tcPr>
          <w:p w14:paraId="35145A46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Oracle</w:t>
            </w:r>
          </w:p>
          <w:p w14:paraId="637900D6" w14:textId="68D80811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841" w:type="dxa"/>
          </w:tcPr>
          <w:p w14:paraId="056026CE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SQLite</w:t>
            </w:r>
          </w:p>
          <w:p w14:paraId="3421F0FA" w14:textId="54BD4EB4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186" w:type="dxa"/>
          </w:tcPr>
          <w:p w14:paraId="5FAD0761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MySQL(or MariaDB)</w:t>
            </w:r>
          </w:p>
          <w:p w14:paraId="15267B7E" w14:textId="0C00FDAA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356" w:type="dxa"/>
          </w:tcPr>
          <w:p w14:paraId="107647D7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PostgreSQL</w:t>
            </w:r>
          </w:p>
          <w:p w14:paraId="005C4DFE" w14:textId="24AEAC2B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992" w:type="dxa"/>
          </w:tcPr>
          <w:p w14:paraId="61BD6A0F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Microsoft Access</w:t>
            </w:r>
          </w:p>
          <w:p w14:paraId="7028CC1B" w14:textId="3A9AA854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701" w:type="dxa"/>
          </w:tcPr>
          <w:p w14:paraId="3FF014F3" w14:textId="77777777" w:rsidR="003A62E6" w:rsidRPr="00ED0684" w:rsidRDefault="003A62E6" w:rsidP="003A62E6">
            <w:pPr>
              <w:jc w:val="center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LibreOffice Base</w:t>
            </w:r>
          </w:p>
          <w:p w14:paraId="682B28E9" w14:textId="78609753" w:rsidR="003A62E6" w:rsidRDefault="003A62E6" w:rsidP="003A62E6">
            <w:pPr>
              <w:jc w:val="center"/>
            </w:pPr>
            <w:r w:rsidRPr="003A62E6">
              <w:rPr>
                <w:sz w:val="16"/>
                <w:szCs w:val="16"/>
              </w:rPr>
              <w:t>Rate 0-5</w:t>
            </w:r>
          </w:p>
        </w:tc>
      </w:tr>
      <w:tr w:rsidR="00ED0684" w14:paraId="1ED00C3B" w14:textId="77777777" w:rsidTr="00ED0684">
        <w:tc>
          <w:tcPr>
            <w:tcW w:w="2381" w:type="dxa"/>
          </w:tcPr>
          <w:p w14:paraId="22DF0F3D" w14:textId="67F3D02C" w:rsidR="003A62E6" w:rsidRDefault="003A62E6">
            <w:r>
              <w:t>Simple and fast</w:t>
            </w:r>
            <w:r w:rsidR="00ED0684">
              <w:t xml:space="preserve"> (5)</w:t>
            </w:r>
          </w:p>
        </w:tc>
        <w:tc>
          <w:tcPr>
            <w:tcW w:w="905" w:type="dxa"/>
          </w:tcPr>
          <w:p w14:paraId="62585B1E" w14:textId="1A33687E" w:rsidR="003A62E6" w:rsidRDefault="006D1096">
            <w:r>
              <w:t>1 (5)</w:t>
            </w:r>
          </w:p>
        </w:tc>
        <w:tc>
          <w:tcPr>
            <w:tcW w:w="845" w:type="dxa"/>
          </w:tcPr>
          <w:p w14:paraId="72AC846F" w14:textId="1EC1E58B" w:rsidR="003A62E6" w:rsidRDefault="006D1096">
            <w:r>
              <w:t>1</w:t>
            </w:r>
          </w:p>
        </w:tc>
        <w:tc>
          <w:tcPr>
            <w:tcW w:w="841" w:type="dxa"/>
          </w:tcPr>
          <w:p w14:paraId="5F617DCC" w14:textId="69889323" w:rsidR="003A62E6" w:rsidRDefault="00ED0684">
            <w:r>
              <w:t>5 (25)</w:t>
            </w:r>
          </w:p>
        </w:tc>
        <w:tc>
          <w:tcPr>
            <w:tcW w:w="1186" w:type="dxa"/>
          </w:tcPr>
          <w:p w14:paraId="3A23F578" w14:textId="2903924F" w:rsidR="003A62E6" w:rsidRDefault="006D1096">
            <w:r>
              <w:t>4</w:t>
            </w:r>
          </w:p>
        </w:tc>
        <w:tc>
          <w:tcPr>
            <w:tcW w:w="1356" w:type="dxa"/>
          </w:tcPr>
          <w:p w14:paraId="108CC7D3" w14:textId="5A1CABD0" w:rsidR="003A62E6" w:rsidRDefault="006D1096">
            <w:r>
              <w:t>4</w:t>
            </w:r>
          </w:p>
        </w:tc>
        <w:tc>
          <w:tcPr>
            <w:tcW w:w="992" w:type="dxa"/>
          </w:tcPr>
          <w:p w14:paraId="03DAAB38" w14:textId="1A6CBAF7" w:rsidR="003A62E6" w:rsidRDefault="006D1096">
            <w:r>
              <w:t>3</w:t>
            </w:r>
          </w:p>
        </w:tc>
        <w:tc>
          <w:tcPr>
            <w:tcW w:w="1701" w:type="dxa"/>
          </w:tcPr>
          <w:p w14:paraId="76E73458" w14:textId="0F8FCB08" w:rsidR="003A62E6" w:rsidRDefault="006D1096">
            <w:r>
              <w:t>3</w:t>
            </w:r>
          </w:p>
        </w:tc>
      </w:tr>
      <w:tr w:rsidR="00ED0684" w14:paraId="6D6C9316" w14:textId="77777777" w:rsidTr="00ED0684">
        <w:tc>
          <w:tcPr>
            <w:tcW w:w="2381" w:type="dxa"/>
          </w:tcPr>
          <w:p w14:paraId="7EFF272F" w14:textId="7708F6C4" w:rsidR="00ED0684" w:rsidRDefault="00ED0684">
            <w:r>
              <w:t>Minimal setup (no special hardware/software requirements) (5)</w:t>
            </w:r>
          </w:p>
        </w:tc>
        <w:tc>
          <w:tcPr>
            <w:tcW w:w="905" w:type="dxa"/>
          </w:tcPr>
          <w:p w14:paraId="1D8F3754" w14:textId="580FB810" w:rsidR="00ED0684" w:rsidRDefault="006D1096">
            <w:r>
              <w:t>1 (5)</w:t>
            </w:r>
          </w:p>
        </w:tc>
        <w:tc>
          <w:tcPr>
            <w:tcW w:w="845" w:type="dxa"/>
          </w:tcPr>
          <w:p w14:paraId="1A4A51BB" w14:textId="2A585FE4" w:rsidR="00ED0684" w:rsidRDefault="006D1096">
            <w:r>
              <w:t>1</w:t>
            </w:r>
          </w:p>
        </w:tc>
        <w:tc>
          <w:tcPr>
            <w:tcW w:w="841" w:type="dxa"/>
          </w:tcPr>
          <w:p w14:paraId="302E3FF6" w14:textId="77B03E2C" w:rsidR="00ED0684" w:rsidRDefault="00ED0684">
            <w:r>
              <w:t>5 (25)</w:t>
            </w:r>
          </w:p>
        </w:tc>
        <w:tc>
          <w:tcPr>
            <w:tcW w:w="1186" w:type="dxa"/>
          </w:tcPr>
          <w:p w14:paraId="79588FB7" w14:textId="1B637E4E" w:rsidR="00ED0684" w:rsidRDefault="006D1096">
            <w:r>
              <w:t>3</w:t>
            </w:r>
          </w:p>
        </w:tc>
        <w:tc>
          <w:tcPr>
            <w:tcW w:w="1356" w:type="dxa"/>
          </w:tcPr>
          <w:p w14:paraId="558E4708" w14:textId="52F12CF5" w:rsidR="00ED0684" w:rsidRDefault="006D1096">
            <w:r>
              <w:t>3</w:t>
            </w:r>
          </w:p>
        </w:tc>
        <w:tc>
          <w:tcPr>
            <w:tcW w:w="992" w:type="dxa"/>
          </w:tcPr>
          <w:p w14:paraId="4E47D8F2" w14:textId="09569CCE" w:rsidR="00ED0684" w:rsidRDefault="006D1096">
            <w:r>
              <w:t>3</w:t>
            </w:r>
          </w:p>
        </w:tc>
        <w:tc>
          <w:tcPr>
            <w:tcW w:w="1701" w:type="dxa"/>
          </w:tcPr>
          <w:p w14:paraId="355A89FE" w14:textId="584D4D07" w:rsidR="00ED0684" w:rsidRDefault="006D1096">
            <w:r>
              <w:t>2</w:t>
            </w:r>
          </w:p>
        </w:tc>
      </w:tr>
      <w:tr w:rsidR="00ED0684" w14:paraId="4B765DE4" w14:textId="77777777" w:rsidTr="00ED0684">
        <w:tc>
          <w:tcPr>
            <w:tcW w:w="2381" w:type="dxa"/>
          </w:tcPr>
          <w:p w14:paraId="1F279FE4" w14:textId="64918B47" w:rsidR="003A62E6" w:rsidRDefault="003A62E6">
            <w:r>
              <w:t>Cross</w:t>
            </w:r>
            <w:r w:rsidR="00ED0684">
              <w:t>-p</w:t>
            </w:r>
            <w:r>
              <w:t>latform</w:t>
            </w:r>
            <w:r w:rsidR="00ED0684">
              <w:t xml:space="preserve"> compatibility (5)</w:t>
            </w:r>
          </w:p>
        </w:tc>
        <w:tc>
          <w:tcPr>
            <w:tcW w:w="905" w:type="dxa"/>
          </w:tcPr>
          <w:p w14:paraId="4E2DC259" w14:textId="0513CD84" w:rsidR="003A62E6" w:rsidRDefault="006D1096">
            <w:r>
              <w:t>1 (5)</w:t>
            </w:r>
          </w:p>
        </w:tc>
        <w:tc>
          <w:tcPr>
            <w:tcW w:w="845" w:type="dxa"/>
          </w:tcPr>
          <w:p w14:paraId="4C85A5FA" w14:textId="5D7B64A3" w:rsidR="003A62E6" w:rsidRDefault="006D1096">
            <w:r>
              <w:t>1</w:t>
            </w:r>
          </w:p>
        </w:tc>
        <w:tc>
          <w:tcPr>
            <w:tcW w:w="841" w:type="dxa"/>
          </w:tcPr>
          <w:p w14:paraId="3E3D32E6" w14:textId="1DEE6DFC" w:rsidR="003A62E6" w:rsidRDefault="00ED0684">
            <w:r>
              <w:t>5 (25)</w:t>
            </w:r>
          </w:p>
        </w:tc>
        <w:tc>
          <w:tcPr>
            <w:tcW w:w="1186" w:type="dxa"/>
          </w:tcPr>
          <w:p w14:paraId="4CD67B8B" w14:textId="61D0A40B" w:rsidR="003A62E6" w:rsidRDefault="006D1096">
            <w:r>
              <w:t>5</w:t>
            </w:r>
          </w:p>
        </w:tc>
        <w:tc>
          <w:tcPr>
            <w:tcW w:w="1356" w:type="dxa"/>
          </w:tcPr>
          <w:p w14:paraId="5B4E631A" w14:textId="1C322A3E" w:rsidR="003A62E6" w:rsidRDefault="006D1096">
            <w:r>
              <w:t>5</w:t>
            </w:r>
          </w:p>
        </w:tc>
        <w:tc>
          <w:tcPr>
            <w:tcW w:w="992" w:type="dxa"/>
          </w:tcPr>
          <w:p w14:paraId="693CD3F4" w14:textId="4B8B43BF" w:rsidR="003A62E6" w:rsidRDefault="006D1096">
            <w:r>
              <w:t>5</w:t>
            </w:r>
          </w:p>
        </w:tc>
        <w:tc>
          <w:tcPr>
            <w:tcW w:w="1701" w:type="dxa"/>
          </w:tcPr>
          <w:p w14:paraId="5D9C2CFA" w14:textId="38B2CB35" w:rsidR="003A62E6" w:rsidRDefault="006D1096">
            <w:r>
              <w:t>5</w:t>
            </w:r>
          </w:p>
        </w:tc>
      </w:tr>
      <w:tr w:rsidR="00ED0684" w14:paraId="75D69CBA" w14:textId="77777777" w:rsidTr="00ED0684">
        <w:tc>
          <w:tcPr>
            <w:tcW w:w="2381" w:type="dxa"/>
          </w:tcPr>
          <w:p w14:paraId="6F89E1AF" w14:textId="245EF8D8" w:rsidR="003A62E6" w:rsidRDefault="00ED0684">
            <w:r>
              <w:t>Concurrency</w:t>
            </w:r>
            <w:r>
              <w:t xml:space="preserve"> (1)</w:t>
            </w:r>
          </w:p>
        </w:tc>
        <w:tc>
          <w:tcPr>
            <w:tcW w:w="905" w:type="dxa"/>
          </w:tcPr>
          <w:p w14:paraId="17A3F7C1" w14:textId="0EB75B09" w:rsidR="003A62E6" w:rsidRDefault="006D1096">
            <w:r>
              <w:t>1 (1)</w:t>
            </w:r>
          </w:p>
        </w:tc>
        <w:tc>
          <w:tcPr>
            <w:tcW w:w="845" w:type="dxa"/>
          </w:tcPr>
          <w:p w14:paraId="0864604A" w14:textId="77777777" w:rsidR="003A62E6" w:rsidRDefault="003A62E6"/>
        </w:tc>
        <w:tc>
          <w:tcPr>
            <w:tcW w:w="841" w:type="dxa"/>
          </w:tcPr>
          <w:p w14:paraId="0DCE9AB4" w14:textId="74698FFE" w:rsidR="003A62E6" w:rsidRDefault="00ED0684">
            <w:r>
              <w:t>1 (1)</w:t>
            </w:r>
          </w:p>
        </w:tc>
        <w:tc>
          <w:tcPr>
            <w:tcW w:w="1186" w:type="dxa"/>
          </w:tcPr>
          <w:p w14:paraId="4A11981F" w14:textId="7ECD25BC" w:rsidR="003A62E6" w:rsidRDefault="006D1096">
            <w:r>
              <w:t>5</w:t>
            </w:r>
          </w:p>
        </w:tc>
        <w:tc>
          <w:tcPr>
            <w:tcW w:w="1356" w:type="dxa"/>
          </w:tcPr>
          <w:p w14:paraId="2005C7F6" w14:textId="3E2A7B68" w:rsidR="003A62E6" w:rsidRDefault="006D1096">
            <w:r>
              <w:t>5</w:t>
            </w:r>
          </w:p>
        </w:tc>
        <w:tc>
          <w:tcPr>
            <w:tcW w:w="992" w:type="dxa"/>
          </w:tcPr>
          <w:p w14:paraId="18D4F506" w14:textId="77777777" w:rsidR="003A62E6" w:rsidRDefault="003A62E6"/>
        </w:tc>
        <w:tc>
          <w:tcPr>
            <w:tcW w:w="1701" w:type="dxa"/>
          </w:tcPr>
          <w:p w14:paraId="3CC893B0" w14:textId="0210FB74" w:rsidR="003A62E6" w:rsidRDefault="006D1096">
            <w:r>
              <w:t>1</w:t>
            </w:r>
          </w:p>
        </w:tc>
      </w:tr>
      <w:tr w:rsidR="00ED0684" w14:paraId="659F553D" w14:textId="77777777" w:rsidTr="00ED0684">
        <w:tc>
          <w:tcPr>
            <w:tcW w:w="2381" w:type="dxa"/>
          </w:tcPr>
          <w:p w14:paraId="56F5B556" w14:textId="2846283B" w:rsidR="00ED0684" w:rsidRDefault="00ED0684" w:rsidP="003A62E6">
            <w:r>
              <w:t>Networkable (1)</w:t>
            </w:r>
          </w:p>
        </w:tc>
        <w:tc>
          <w:tcPr>
            <w:tcW w:w="905" w:type="dxa"/>
          </w:tcPr>
          <w:p w14:paraId="2B3A826E" w14:textId="24252882" w:rsidR="00ED0684" w:rsidRDefault="006D1096" w:rsidP="003A62E6">
            <w:r>
              <w:t>4 (4)</w:t>
            </w:r>
          </w:p>
        </w:tc>
        <w:tc>
          <w:tcPr>
            <w:tcW w:w="845" w:type="dxa"/>
          </w:tcPr>
          <w:p w14:paraId="7EAA75CC" w14:textId="65349A17" w:rsidR="00ED0684" w:rsidRDefault="006D1096" w:rsidP="003A62E6">
            <w:r>
              <w:t>4</w:t>
            </w:r>
          </w:p>
        </w:tc>
        <w:tc>
          <w:tcPr>
            <w:tcW w:w="841" w:type="dxa"/>
          </w:tcPr>
          <w:p w14:paraId="6C760A05" w14:textId="1F2D9F26" w:rsidR="00ED0684" w:rsidRDefault="006D1096" w:rsidP="003A62E6">
            <w:r>
              <w:t>1</w:t>
            </w:r>
          </w:p>
        </w:tc>
        <w:tc>
          <w:tcPr>
            <w:tcW w:w="1186" w:type="dxa"/>
          </w:tcPr>
          <w:p w14:paraId="076B45D9" w14:textId="740F3697" w:rsidR="00ED0684" w:rsidRDefault="006D1096" w:rsidP="003A62E6">
            <w:r>
              <w:t>4</w:t>
            </w:r>
          </w:p>
        </w:tc>
        <w:tc>
          <w:tcPr>
            <w:tcW w:w="1356" w:type="dxa"/>
          </w:tcPr>
          <w:p w14:paraId="39635C31" w14:textId="1C729D74" w:rsidR="00ED0684" w:rsidRDefault="006D1096" w:rsidP="003A62E6">
            <w:r>
              <w:t>4</w:t>
            </w:r>
          </w:p>
        </w:tc>
        <w:tc>
          <w:tcPr>
            <w:tcW w:w="992" w:type="dxa"/>
          </w:tcPr>
          <w:p w14:paraId="33D48CC8" w14:textId="77777777" w:rsidR="00ED0684" w:rsidRDefault="00ED0684" w:rsidP="003A62E6"/>
        </w:tc>
        <w:tc>
          <w:tcPr>
            <w:tcW w:w="1701" w:type="dxa"/>
          </w:tcPr>
          <w:p w14:paraId="7C29AB58" w14:textId="77777777" w:rsidR="00ED0684" w:rsidRDefault="00ED0684" w:rsidP="003A62E6"/>
        </w:tc>
      </w:tr>
      <w:tr w:rsidR="00ED0684" w14:paraId="261DEE97" w14:textId="77777777" w:rsidTr="00ED0684">
        <w:tc>
          <w:tcPr>
            <w:tcW w:w="2381" w:type="dxa"/>
          </w:tcPr>
          <w:p w14:paraId="66460706" w14:textId="1955A3D1" w:rsidR="003A62E6" w:rsidRDefault="003A62E6" w:rsidP="003A62E6">
            <w:r>
              <w:t>Replication</w:t>
            </w:r>
            <w:r w:rsidR="00ED0684">
              <w:t xml:space="preserve"> (3)</w:t>
            </w:r>
          </w:p>
        </w:tc>
        <w:tc>
          <w:tcPr>
            <w:tcW w:w="905" w:type="dxa"/>
          </w:tcPr>
          <w:p w14:paraId="27885403" w14:textId="745AE514" w:rsidR="003A62E6" w:rsidRDefault="006D1096" w:rsidP="003A62E6">
            <w:r>
              <w:t>3 (9)</w:t>
            </w:r>
          </w:p>
        </w:tc>
        <w:tc>
          <w:tcPr>
            <w:tcW w:w="845" w:type="dxa"/>
          </w:tcPr>
          <w:p w14:paraId="340BC0F8" w14:textId="017545D8" w:rsidR="003A62E6" w:rsidRDefault="006D1096" w:rsidP="003A62E6">
            <w:r>
              <w:t>3</w:t>
            </w:r>
          </w:p>
        </w:tc>
        <w:tc>
          <w:tcPr>
            <w:tcW w:w="841" w:type="dxa"/>
          </w:tcPr>
          <w:p w14:paraId="41F6C7AE" w14:textId="2890E155" w:rsidR="003A62E6" w:rsidRDefault="006D1096" w:rsidP="003A62E6">
            <w:r>
              <w:t>5</w:t>
            </w:r>
          </w:p>
        </w:tc>
        <w:tc>
          <w:tcPr>
            <w:tcW w:w="1186" w:type="dxa"/>
          </w:tcPr>
          <w:p w14:paraId="33573308" w14:textId="0E57E98E" w:rsidR="003A62E6" w:rsidRDefault="006D1096" w:rsidP="003A62E6">
            <w:r>
              <w:t>5</w:t>
            </w:r>
          </w:p>
        </w:tc>
        <w:tc>
          <w:tcPr>
            <w:tcW w:w="1356" w:type="dxa"/>
          </w:tcPr>
          <w:p w14:paraId="334D850F" w14:textId="2E084550" w:rsidR="003A62E6" w:rsidRDefault="006D1096" w:rsidP="003A62E6">
            <w:r>
              <w:t>5</w:t>
            </w:r>
          </w:p>
        </w:tc>
        <w:tc>
          <w:tcPr>
            <w:tcW w:w="992" w:type="dxa"/>
          </w:tcPr>
          <w:p w14:paraId="3FF67168" w14:textId="592140E9" w:rsidR="003A62E6" w:rsidRDefault="006D1096" w:rsidP="003A62E6">
            <w:r>
              <w:t>3</w:t>
            </w:r>
          </w:p>
        </w:tc>
        <w:tc>
          <w:tcPr>
            <w:tcW w:w="1701" w:type="dxa"/>
          </w:tcPr>
          <w:p w14:paraId="6C697E44" w14:textId="5B0C4DC9" w:rsidR="003A62E6" w:rsidRDefault="003A62E6" w:rsidP="003A62E6"/>
        </w:tc>
      </w:tr>
      <w:tr w:rsidR="00ED0684" w14:paraId="3D38081A" w14:textId="77777777" w:rsidTr="00ED0684">
        <w:tc>
          <w:tcPr>
            <w:tcW w:w="2381" w:type="dxa"/>
          </w:tcPr>
          <w:p w14:paraId="48B39AC9" w14:textId="7D7C64FA" w:rsidR="003A62E6" w:rsidRDefault="003A62E6" w:rsidP="003A62E6">
            <w:r>
              <w:t>Low Cost</w:t>
            </w:r>
            <w:r w:rsidR="00ED0684">
              <w:t xml:space="preserve"> (5)</w:t>
            </w:r>
          </w:p>
        </w:tc>
        <w:tc>
          <w:tcPr>
            <w:tcW w:w="905" w:type="dxa"/>
          </w:tcPr>
          <w:p w14:paraId="2D45E9D0" w14:textId="08488ED8" w:rsidR="003A62E6" w:rsidRDefault="006D1096" w:rsidP="003A62E6">
            <w:r>
              <w:t>1 (5)</w:t>
            </w:r>
          </w:p>
        </w:tc>
        <w:tc>
          <w:tcPr>
            <w:tcW w:w="845" w:type="dxa"/>
          </w:tcPr>
          <w:p w14:paraId="6E278D67" w14:textId="0598FA1E" w:rsidR="003A62E6" w:rsidRDefault="006D1096" w:rsidP="003A62E6">
            <w:r>
              <w:t>1 (1)</w:t>
            </w:r>
          </w:p>
        </w:tc>
        <w:tc>
          <w:tcPr>
            <w:tcW w:w="841" w:type="dxa"/>
          </w:tcPr>
          <w:p w14:paraId="7E689523" w14:textId="5D03FC2F" w:rsidR="003A62E6" w:rsidRDefault="00ED0684" w:rsidP="003A62E6">
            <w:r>
              <w:t>5 (25)</w:t>
            </w:r>
          </w:p>
        </w:tc>
        <w:tc>
          <w:tcPr>
            <w:tcW w:w="1186" w:type="dxa"/>
          </w:tcPr>
          <w:p w14:paraId="0D2E4F23" w14:textId="6A89A342" w:rsidR="003A62E6" w:rsidRDefault="006D1096" w:rsidP="003A62E6">
            <w:r>
              <w:t>5</w:t>
            </w:r>
            <w:r>
              <w:t xml:space="preserve"> (25)</w:t>
            </w:r>
          </w:p>
        </w:tc>
        <w:tc>
          <w:tcPr>
            <w:tcW w:w="1356" w:type="dxa"/>
          </w:tcPr>
          <w:p w14:paraId="449EA916" w14:textId="3D4910B0" w:rsidR="003A62E6" w:rsidRDefault="006D1096" w:rsidP="003A62E6">
            <w:r>
              <w:t>5</w:t>
            </w:r>
            <w:r>
              <w:t xml:space="preserve"> (25)</w:t>
            </w:r>
          </w:p>
        </w:tc>
        <w:tc>
          <w:tcPr>
            <w:tcW w:w="992" w:type="dxa"/>
          </w:tcPr>
          <w:p w14:paraId="15C993C0" w14:textId="3712177D" w:rsidR="003A62E6" w:rsidRDefault="006D1096" w:rsidP="003A62E6">
            <w:r>
              <w:t>5</w:t>
            </w:r>
            <w:r>
              <w:t xml:space="preserve"> (25)</w:t>
            </w:r>
          </w:p>
        </w:tc>
        <w:tc>
          <w:tcPr>
            <w:tcW w:w="1701" w:type="dxa"/>
          </w:tcPr>
          <w:p w14:paraId="7135EFA9" w14:textId="4C1BF14C" w:rsidR="003A62E6" w:rsidRDefault="006D1096" w:rsidP="003A62E6">
            <w:r>
              <w:t>5</w:t>
            </w:r>
            <w:r>
              <w:t xml:space="preserve"> (25)</w:t>
            </w:r>
          </w:p>
        </w:tc>
      </w:tr>
      <w:tr w:rsidR="00ED0684" w14:paraId="3945BD20" w14:textId="77777777" w:rsidTr="00ED0684">
        <w:tc>
          <w:tcPr>
            <w:tcW w:w="2381" w:type="dxa"/>
          </w:tcPr>
          <w:p w14:paraId="3C83D917" w14:textId="2CDCF6AC" w:rsidR="003A62E6" w:rsidRDefault="003A62E6" w:rsidP="003A62E6">
            <w:r>
              <w:t>Compatible with Python</w:t>
            </w:r>
            <w:r w:rsidR="00ED0684">
              <w:t xml:space="preserve"> (4)</w:t>
            </w:r>
          </w:p>
        </w:tc>
        <w:tc>
          <w:tcPr>
            <w:tcW w:w="905" w:type="dxa"/>
          </w:tcPr>
          <w:p w14:paraId="292C2A56" w14:textId="332605AD" w:rsidR="003A62E6" w:rsidRDefault="006D1096" w:rsidP="003A62E6">
            <w:r>
              <w:t>3 (12)</w:t>
            </w:r>
          </w:p>
        </w:tc>
        <w:tc>
          <w:tcPr>
            <w:tcW w:w="845" w:type="dxa"/>
          </w:tcPr>
          <w:p w14:paraId="1E60FD0F" w14:textId="6A1C4927" w:rsidR="003A62E6" w:rsidRDefault="006D1096" w:rsidP="003A62E6">
            <w:r>
              <w:t>3 (12)</w:t>
            </w:r>
          </w:p>
        </w:tc>
        <w:tc>
          <w:tcPr>
            <w:tcW w:w="841" w:type="dxa"/>
          </w:tcPr>
          <w:p w14:paraId="09D8FDCC" w14:textId="191E8BDD" w:rsidR="003A62E6" w:rsidRDefault="00ED0684" w:rsidP="003A62E6">
            <w:r>
              <w:t>5 (20)</w:t>
            </w:r>
          </w:p>
        </w:tc>
        <w:tc>
          <w:tcPr>
            <w:tcW w:w="1186" w:type="dxa"/>
          </w:tcPr>
          <w:p w14:paraId="648D2A50" w14:textId="595933EC" w:rsidR="003A62E6" w:rsidRDefault="006D1096" w:rsidP="003A62E6">
            <w:r>
              <w:t>5 (20)</w:t>
            </w:r>
          </w:p>
        </w:tc>
        <w:tc>
          <w:tcPr>
            <w:tcW w:w="1356" w:type="dxa"/>
          </w:tcPr>
          <w:p w14:paraId="169D298A" w14:textId="0E6C3D5B" w:rsidR="003A62E6" w:rsidRDefault="006D1096" w:rsidP="003A62E6">
            <w:r>
              <w:t>5</w:t>
            </w:r>
            <w:r>
              <w:t xml:space="preserve"> (20)</w:t>
            </w:r>
          </w:p>
        </w:tc>
        <w:tc>
          <w:tcPr>
            <w:tcW w:w="992" w:type="dxa"/>
          </w:tcPr>
          <w:p w14:paraId="264F4AE2" w14:textId="697A82D4" w:rsidR="003A62E6" w:rsidRDefault="006D1096" w:rsidP="003A62E6">
            <w:r>
              <w:t>5</w:t>
            </w:r>
            <w:r>
              <w:t xml:space="preserve"> (20)</w:t>
            </w:r>
          </w:p>
        </w:tc>
        <w:tc>
          <w:tcPr>
            <w:tcW w:w="1701" w:type="dxa"/>
          </w:tcPr>
          <w:p w14:paraId="4AF878F9" w14:textId="37EB90C8" w:rsidR="003A62E6" w:rsidRDefault="006D1096" w:rsidP="003A62E6">
            <w:r>
              <w:t>1 (4)</w:t>
            </w:r>
          </w:p>
        </w:tc>
      </w:tr>
      <w:tr w:rsidR="00ED0684" w14:paraId="7604F05E" w14:textId="77777777" w:rsidTr="00ED0684">
        <w:tc>
          <w:tcPr>
            <w:tcW w:w="2381" w:type="dxa"/>
          </w:tcPr>
          <w:p w14:paraId="33F424D7" w14:textId="7E188CBF" w:rsidR="003A62E6" w:rsidRDefault="003A62E6" w:rsidP="003A62E6">
            <w:r>
              <w:t>Total</w:t>
            </w:r>
          </w:p>
        </w:tc>
        <w:tc>
          <w:tcPr>
            <w:tcW w:w="905" w:type="dxa"/>
          </w:tcPr>
          <w:p w14:paraId="3836153C" w14:textId="77777777" w:rsidR="003A62E6" w:rsidRDefault="003A62E6" w:rsidP="003A62E6"/>
        </w:tc>
        <w:tc>
          <w:tcPr>
            <w:tcW w:w="845" w:type="dxa"/>
          </w:tcPr>
          <w:p w14:paraId="0DD9836E" w14:textId="77777777" w:rsidR="003A62E6" w:rsidRDefault="003A62E6" w:rsidP="003A62E6"/>
        </w:tc>
        <w:tc>
          <w:tcPr>
            <w:tcW w:w="841" w:type="dxa"/>
          </w:tcPr>
          <w:p w14:paraId="6C93C443" w14:textId="77777777" w:rsidR="003A62E6" w:rsidRDefault="003A62E6" w:rsidP="003A62E6"/>
        </w:tc>
        <w:tc>
          <w:tcPr>
            <w:tcW w:w="1186" w:type="dxa"/>
          </w:tcPr>
          <w:p w14:paraId="7BDD2C1B" w14:textId="77777777" w:rsidR="003A62E6" w:rsidRDefault="003A62E6" w:rsidP="003A62E6"/>
        </w:tc>
        <w:tc>
          <w:tcPr>
            <w:tcW w:w="1356" w:type="dxa"/>
          </w:tcPr>
          <w:p w14:paraId="6EF20C0E" w14:textId="77777777" w:rsidR="003A62E6" w:rsidRDefault="003A62E6" w:rsidP="003A62E6"/>
        </w:tc>
        <w:tc>
          <w:tcPr>
            <w:tcW w:w="992" w:type="dxa"/>
          </w:tcPr>
          <w:p w14:paraId="56C565DA" w14:textId="77777777" w:rsidR="003A62E6" w:rsidRDefault="003A62E6" w:rsidP="003A62E6"/>
        </w:tc>
        <w:tc>
          <w:tcPr>
            <w:tcW w:w="1701" w:type="dxa"/>
          </w:tcPr>
          <w:p w14:paraId="6DE14445" w14:textId="77777777" w:rsidR="003A62E6" w:rsidRDefault="003A62E6" w:rsidP="003A62E6"/>
        </w:tc>
      </w:tr>
    </w:tbl>
    <w:p w14:paraId="1E7AFE41" w14:textId="77777777" w:rsidR="003A62E6" w:rsidRDefault="003A62E6"/>
    <w:p w14:paraId="6FF1C8E9" w14:textId="77777777" w:rsidR="003A62E6" w:rsidRDefault="003A62E6"/>
    <w:sectPr w:rsidR="003A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6"/>
    <w:rsid w:val="003A62E6"/>
    <w:rsid w:val="006D1096"/>
    <w:rsid w:val="00A6272D"/>
    <w:rsid w:val="00E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A87C6"/>
  <w15:chartTrackingRefBased/>
  <w15:docId w15:val="{6B171E06-68A1-784E-B712-5085A60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C. Geronimo</dc:creator>
  <cp:keywords/>
  <dc:description/>
  <cp:lastModifiedBy>Jerome C. Geronimo</cp:lastModifiedBy>
  <cp:revision>1</cp:revision>
  <dcterms:created xsi:type="dcterms:W3CDTF">2024-02-26T05:19:00Z</dcterms:created>
  <dcterms:modified xsi:type="dcterms:W3CDTF">2024-02-26T05:50:00Z</dcterms:modified>
</cp:coreProperties>
</file>