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highlight w:val="none"/>
        </w:rPr>
      </w:pPr>
      <w:r>
        <w:rPr>
          <w:rFonts w:hint="eastAsia"/>
          <w:color w:val="auto"/>
          <w:highlight w:val="none"/>
        </w:rPr>
        <w:t>Hearthbuddy\Triton\Game\TritonHs.cs</w:t>
      </w:r>
    </w:p>
    <w:p>
      <w:pPr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游戏主界面的4/5个按钮点击函数</w:t>
      </w:r>
    </w:p>
    <w:p>
      <w:pPr>
        <w:rPr>
          <w:rFonts w:hint="eastAsia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Hearthbuddy\Triton\Bot\Logic\Bots\DefaultBot\DefaultBot.cs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private async Task method_45(PegasusScene </w:t>
      </w: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none"/>
        </w:rPr>
        <w:t>pegasusScene_0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)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[HubScene]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按收藏按钮等过程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Hearthstone.exe -launch -uid hs_beta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Battle.net.exe --exec="launch WTCG"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Ls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更改文件：ass ：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Logger print():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加入了写入c//1//1.txt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注释了两个地方的限制输出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LoginService update():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判断请求登录状态，登录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LoginService 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ProcessChallenge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(url):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有一个url，可能是请求的地址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可能是请求，获取token吧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DesktopLoginTokenFetcher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 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FetchToken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(url)  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获取token等可能是设置本地token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GetTokenIfAvailable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获取token，一种是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GetTokenFromTokenFetcher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一种是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BattleNet.GetLaunchOption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第一种已弃用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registrywin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RetrieveString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()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计算机\HKEY_CURRENT_USER\Software\Blizzard Entertainment\Battle.net\Launch Options\WTCG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using System.IO;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ascii="宋体" w:hAnsi="宋体" w:eastAsia="宋体" w:cs="宋体"/>
          <w:color w:val="569CD6"/>
          <w:sz w:val="24"/>
          <w:szCs w:val="24"/>
        </w:rPr>
        <w:t>using</w:t>
      </w:r>
      <w:r>
        <w:rPr>
          <w:rFonts w:ascii="宋体" w:hAnsi="宋体" w:eastAsia="宋体" w:cs="宋体"/>
          <w:color w:val="DCDCDC"/>
          <w:sz w:val="24"/>
          <w:szCs w:val="24"/>
        </w:rPr>
        <w:t> </w:t>
      </w:r>
      <w:r>
        <w:rPr>
          <w:rFonts w:ascii="宋体" w:hAnsi="宋体" w:eastAsia="宋体" w:cs="宋体"/>
          <w:color w:val="FFD700"/>
          <w:sz w:val="24"/>
          <w:szCs w:val="24"/>
        </w:rPr>
        <w:t>System</w:t>
      </w:r>
      <w:r>
        <w:rPr>
          <w:rFonts w:ascii="宋体" w:hAnsi="宋体" w:eastAsia="宋体" w:cs="宋体"/>
          <w:color w:val="B4B4B4"/>
          <w:sz w:val="24"/>
          <w:szCs w:val="24"/>
        </w:rPr>
        <w:t>.</w:t>
      </w:r>
      <w:r>
        <w:rPr>
          <w:rFonts w:ascii="宋体" w:hAnsi="宋体" w:eastAsia="宋体" w:cs="宋体"/>
          <w:color w:val="FFD700"/>
          <w:sz w:val="24"/>
          <w:szCs w:val="24"/>
        </w:rPr>
        <w:t>Text</w:t>
      </w:r>
      <w:r>
        <w:rPr>
          <w:rFonts w:ascii="宋体" w:hAnsi="宋体" w:eastAsia="宋体" w:cs="宋体"/>
          <w:color w:val="DCDCDC"/>
          <w:sz w:val="24"/>
          <w:szCs w:val="24"/>
        </w:rPr>
        <w:t>;</w:t>
      </w:r>
    </w:p>
    <w:p>
      <w:pPr>
        <w:rPr>
          <w:rFonts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                StreamWriter streamWriter = new StreamWriter("C:\\1\\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11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.txt", true, Encoding.Default);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                streamWriter.WriteLine(</w:t>
      </w: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none"/>
        </w:rPr>
        <w:t>path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+"  "+</w:t>
      </w:r>
      <w:r>
        <w:rPr>
          <w:rFonts w:ascii="宋体" w:hAnsi="宋体" w:eastAsia="宋体" w:cs="宋体"/>
          <w:b/>
          <w:bCs/>
          <w:color w:val="auto"/>
          <w:sz w:val="24"/>
          <w:szCs w:val="24"/>
          <w:highlight w:val="none"/>
        </w:rPr>
        <w:t>name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);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                streamWriter.Flush();</w:t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  <w:highlight w:val="none"/>
        </w:rPr>
        <w:t>                streamWriter.Close();</w:t>
      </w:r>
    </w:p>
    <w:p>
      <w:pP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TavernBrawlDisplay </w:t>
      </w:r>
      <w:r>
        <w:rPr>
          <w:rFonts w:ascii="宋体" w:hAnsi="宋体" w:eastAsia="宋体" w:cs="宋体"/>
          <w:color w:val="FF8000"/>
          <w:sz w:val="24"/>
          <w:szCs w:val="24"/>
        </w:rPr>
        <w:t>OnPlayButtonExecute</w:t>
      </w:r>
      <w: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  <w:t>()</w:t>
      </w:r>
    </w:p>
    <w:p>
      <w:pP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color w:val="FF8000"/>
          <w:sz w:val="24"/>
          <w:szCs w:val="24"/>
          <w:lang w:val="en-US" w:eastAsia="zh-CN"/>
        </w:rPr>
      </w:pPr>
    </w:p>
    <w:p/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如何让ls输出所有调试信息呢？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先反编译Assembly-CSharp.dll(位置：Hearthstone目录\Hearthstone_Data\Managed)（工具dnspy）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找到Logger类中的print函数发现输出日志时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334000" cy="11049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有CanPrint限制，说明在exe中指定了某些配置通过CanPrint的判断让很多log没有输出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右键-编辑方法-删除if语句（注意备份）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发现炉石log下的日志没变（。。。。。？）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遂怀疑在日志print链条内还进行了CanPrint判断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dnspy搜索CanPrint，（注意，搜索时不要选择所有文件，因dnspy使用的是递归搜索，不指定范围可能把整个net框架给搜索一便（这也是近两个版本dnspy容易崩溃的原因））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334000" cy="504825"/>
            <wp:effectExtent l="0" t="0" r="0" b="9525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将每一个CanPrint第一行直接返回True，保存，ok！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334000" cy="5467350"/>
            <wp:effectExtent l="0" t="0" r="0" b="0"/>
            <wp:docPr id="8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这样我们就能很方便的对ls进行定位了测试了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声明：此行为仅可用于学习使用，请各位健康游戏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再给大家讲一下游戏启动的问题吧，因为中控是最好写的，可以用任何一个语言实现，相信大家都尝试过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但大家肯定发现现在跟以前不太一样了，不能从ls（炉石）的exe直接启动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为什么呢？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​通过日志的报错信息，我们补全参数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Hearthstone.exe -launch -uid hs_beta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发现还是不行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怎么回事呢？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先反编译Assembly-CSharp.dll（dnspy）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通过log追踪函数发现ls是用token验证登录的，定位到token获取函数后发现有两种方式：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1通过请求方式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2获取注册表内的token值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发现方式1一直没有使用，猜测方法1已经弃用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追踪注册表指定值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发现在暴雪界面每按一下进入游戏就会更新一次注册表的值，然后ls就会读取注册表内的信息，然后获取token，提交请求实现登录。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结论：无法从ls的exe文件直接启动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解决方法：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带参数运行战网exe：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  <w:t>Battle.net.exe --exec="launch WTCG"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hb：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点击运行按钮到运行脚本逻辑的框架：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MainWindow.</w:t>
      </w:r>
      <w:r>
        <w:rPr>
          <w:rFonts w:hint="eastAsia" w:ascii="新宋体" w:hAnsi="新宋体" w:eastAsia="新宋体"/>
          <w:color w:val="000000"/>
          <w:sz w:val="19"/>
          <w:szCs w:val="24"/>
        </w:rPr>
        <w:t>button_0_Click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():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BotManager.Start();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//开始bot脚本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BotManager.Start()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BotThread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Thread(smethod_4);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BotThread.Name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"BotThread"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BotThread.Start();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BotManager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smethod_4()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: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1.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smethod_0(CurrentBot);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ibot_1.Start();</w:t>
      </w:r>
    </w:p>
    <w:p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auto"/>
          <w:sz w:val="19"/>
          <w:szCs w:val="24"/>
        </w:rPr>
        <w:t>DefaultBots.</w:t>
      </w:r>
      <w:r>
        <w:rPr>
          <w:rFonts w:hint="eastAsia" w:ascii="新宋体" w:hAnsi="新宋体" w:eastAsia="新宋体"/>
          <w:color w:val="000000"/>
          <w:sz w:val="19"/>
          <w:szCs w:val="24"/>
        </w:rPr>
        <w:t>Start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():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coroutine_0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Coroutine(() =&gt; method_21())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定义了</w:t>
      </w:r>
      <w:r>
        <w:rPr>
          <w:rFonts w:hint="eastAsia" w:ascii="新宋体" w:hAnsi="新宋体" w:eastAsia="新宋体"/>
          <w:color w:val="000000"/>
          <w:sz w:val="19"/>
          <w:szCs w:val="24"/>
        </w:rPr>
        <w:t>taskProducer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异步委托:</w:t>
      </w:r>
      <w:r>
        <w:rPr>
          <w:rFonts w:hint="eastAsia" w:ascii="新宋体" w:hAnsi="新宋体" w:eastAsia="新宋体"/>
          <w:color w:val="000000"/>
          <w:sz w:val="19"/>
          <w:szCs w:val="24"/>
        </w:rPr>
        <w:t>method_21()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定义了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action_0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异步委托：里面有</w:t>
      </w:r>
      <w:r>
        <w:rPr>
          <w:rFonts w:hint="eastAsia" w:ascii="新宋体" w:hAnsi="新宋体" w:eastAsia="新宋体"/>
          <w:color w:val="000000"/>
          <w:sz w:val="19"/>
          <w:szCs w:val="24"/>
        </w:rPr>
        <w:t>taskProducer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smethod_1(CurrentBot);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这里实现的循环：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(!autoResetEvent_0.WaitOne(0))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(MsBeforeNextTick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Thread.Sleep(MsBeforeNextTick);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MsBeforeNextTick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smethod_1(CurrentBot);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这里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bool_3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(MsBetweenTicks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Thread.Sleep(MsBetweenTicks);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(InjectionDesyncException)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ilog_0.DebugFormat(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"[BotThreadFunction] An InjectionDesyncException was detected."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bool_3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TritonHs.InvokeEvent(eventHandler_1,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ClientFrozenEventArgs());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BotManager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..</w:t>
      </w:r>
      <w:r>
        <w:rPr>
          <w:rFonts w:hint="eastAsia" w:ascii="新宋体" w:hAnsi="新宋体" w:eastAsia="新宋体"/>
          <w:color w:val="000000"/>
          <w:sz w:val="19"/>
          <w:szCs w:val="24"/>
        </w:rPr>
        <w:t>smethod_1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IBot ibot_1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):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ibot_1.Tick();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//DefaultBots.Tick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</w:p>
    <w:p>
      <w:pP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</w:rPr>
        <w:t>DefaultBots.Tick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():</w:t>
      </w:r>
    </w:p>
    <w:p>
      <w:pPr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coroutine_0.Resume();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//bot动作</w:t>
      </w:r>
    </w:p>
    <w:p>
      <w:p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coroutine_0.Resume()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coroutine_0.method_0(bool_2: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method_0(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bool_2)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SynchronizationContext current = SynchronizationContext.Current;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Coroutine coroutine = coroutine_0;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coroutine_0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SynchronizationContext.SetSynchronizationContext(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Action action = action_0;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action_0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action();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(!bool_2)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Ticks++;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method_2(bool_2);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finally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coroutine_0 = coroutine;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SynchronizationContext.SetSynchronizationContext(current);</w:t>
      </w:r>
    </w:p>
    <w:p>
      <w:pPr>
        <w:spacing w:beforeLines="0" w:afterLines="0"/>
        <w:ind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action会进入 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action_0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异步委托：里面有</w:t>
      </w:r>
      <w:r>
        <w:rPr>
          <w:rFonts w:hint="eastAsia" w:ascii="新宋体" w:hAnsi="新宋体" w:eastAsia="新宋体"/>
          <w:color w:val="000000"/>
          <w:sz w:val="19"/>
          <w:szCs w:val="24"/>
        </w:rPr>
        <w:t>taskProducer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taskProducer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会进入</w:t>
      </w:r>
      <w:r>
        <w:rPr>
          <w:rFonts w:hint="eastAsia" w:ascii="新宋体" w:hAnsi="新宋体" w:eastAsia="新宋体"/>
          <w:color w:val="auto"/>
          <w:sz w:val="19"/>
          <w:szCs w:val="24"/>
        </w:rPr>
        <w:t>DefaultBots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method_21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ind w:firstLine="0" w:firstLineChars="0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后面会进入多个</w:t>
      </w:r>
      <w:r>
        <w:rPr>
          <w:rFonts w:hint="eastAsia" w:ascii="新宋体" w:hAnsi="新宋体" w:eastAsia="新宋体"/>
          <w:color w:val="0000FF"/>
          <w:sz w:val="19"/>
          <w:szCs w:val="24"/>
        </w:rPr>
        <w:t>async</w:t>
      </w:r>
    </w:p>
    <w:p>
      <w:pPr>
        <w:ind w:firstLine="0" w:firstLineChars="0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最后会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async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Task smethod_3()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Class65 @class = Current.class65_0.GetAwaiter();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(!@class.Boolean_1)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await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@class;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//object obj = default(object);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//@class = (Class65)obj;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@class.method_1();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进入自定义的awaiter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自定义的awaiter无任何任务，只是将await后面需要运行的通过await内的异步方法生成器掉用awaiter的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OnCompleted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OnCompleted(Action continuation)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(Current.action_0 !=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Current.bool_0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Current.action_0 = continuation;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重新定义</w:t>
      </w:r>
      <w:r>
        <w:rPr>
          <w:rFonts w:hint="eastAsia" w:ascii="新宋体" w:hAnsi="新宋体" w:eastAsia="新宋体"/>
          <w:color w:val="000000"/>
          <w:sz w:val="19"/>
          <w:szCs w:val="24"/>
        </w:rPr>
        <w:t>Current.action_0</w:t>
      </w:r>
    </w:p>
    <w:p>
      <w:pPr>
        <w:ind w:firstLine="0" w:firstLineChars="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在下一个循环会运行之前await的后半部分</w:t>
      </w:r>
    </w:p>
    <w:p>
      <w:pPr>
        <w:ind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然后进入</w:t>
      </w:r>
      <w:r>
        <w:rPr>
          <w:rFonts w:hint="eastAsia" w:ascii="新宋体" w:hAnsi="新宋体" w:eastAsia="新宋体"/>
          <w:color w:val="auto"/>
          <w:sz w:val="19"/>
          <w:szCs w:val="24"/>
        </w:rPr>
        <w:t>DefaultBots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method_21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async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Task method_21()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await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Coroutine.Yield();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PegasusScene scene = SceneMgr.Get().GetScene();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SceneMgr.Mode mode = SceneMgr.Get().GetMode();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</w:t>
      </w:r>
      <w:r>
        <w:rPr>
          <w:rFonts w:hint="eastAsia" w:ascii="新宋体" w:hAnsi="新宋体" w:eastAsia="新宋体"/>
          <w:color w:val="0000FF"/>
          <w:sz w:val="19"/>
          <w:szCs w:val="24"/>
        </w:rPr>
        <w:t>await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method_20()))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(mode)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SceneMgr.Mode.INVALID: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ilog_0.DebugFormat(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"[MainCoroutine] Unprocessed mode: {0}."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await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Coroutine.Sleep(1000);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到达await后循环之前的过程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838575" cy="34290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 = intptr_0 + 0x31060;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//94   5D 00030CA0 mono_class_get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 = intptr_0 + 0x32080;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//111   6E 00031CC0 mono_class_get_name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 = intptr_0 + 0x32090;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//112   6F 00031CD0 mono_class_get_namespace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intptr_4 = intptr_0 + 0x28D70;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//21   14 000289A0 mono_assembly_get_image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intptr_5 = intptr_0 + 0x320A0;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//113   70 00031CE0 mono_class_get_nested_types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intptr_6 = intptr_0 + 0x2B200;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//47   2E 0002ACE0 mono_assembly_open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intptr_7 = intptr_0 + 0x29550;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//30   1D 00029180 mono_assembly_load_from_full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intptr_8 = intptr_0 + 0x318E0;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//103   66 00031520 mono_class_get_fields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intptr_9 = intptr_0 + 0x26090;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//274  111 00025CC0 mono_domain_get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intptr_10 = intptr_0 + 0xEF800;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//371  172 000EE030 mono_gchandle_free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 = intptr_0 + 0x9C230;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//320  13F 0009B570 mono_field_get_value_object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intptr_12 = intptr_0 + 0xEFB90;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//374  175 000EE3C0 mono_gchandle_new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intptr_13 = intptr_0 + 0x5D350;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//481  1E0 0005CC10 mono_image_open_from_data_with_name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intptr_14 = intptr_0 + 0x5C4D0;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//466  1D1 0005BD90 mono_image_get_table_rows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intptr_15 = intptr_0 + 0x63120;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//665  298 000629F0 mono_method_signature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intptr_16 = intptr_0 + 0x32470;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//120   77 000320A0 mono_class_get_type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intptr_17 = intptr_0 + 0x80937;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//intptr_17 = intptr_0 + 0x80937;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intptr_18 = intptr_0 + 0xB3C90;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//946  3B1 000B27F0 mono_thread_detach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intptr_19 = intptr_0 + 0x32010;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//110   6D 00031C50 mono_class_get_methods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intptr_20 = intptr_0 + 0x320F0;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//114   71 00031D30 mono_class_get_nesting_type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intptr_21 = intptr_0 + 0x392E0;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//301  12C 00038DD0 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  <w:szCs w:val="24"/>
        </w:rPr>
        <w:t>mono_event_get_raise_method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intptr_22 = intptr_0 + 0x9EE40;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//710  2C5 0009E130 mono_object_unbox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intptr_23 = intptr_0 + 0xD45A0;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//1005  3EC 000D2FC0 mono_type_get_object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intptr_24 = intptr_0 + 0x9E1E0;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//695  2B6 0009D4E0 mono_object_get_class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intptr_25 = intptr_0 + 0xA1190;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//930  3A1 000A0480 mono_string_new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intptr_26 = intptr_0 + 0xA0150;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//861  35C 0009F360 mono_runtime_invoke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intptr_27 = intptr_0 + 0xB3B90;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//945  3B0 000B26F0 mono_thread_current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intptr_28 = intptr_0 + 0x32150;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//115   72 00031D90 mono_class_get_parent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intptr_29 = intptr_0 + 0x26410;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//437  1B4 00026040 mono_get_root_domain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intptr_30 = intptr_0 + 0x392C0;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//298  129 00038DB0 mono_event_get_name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intptr_31 = intptr_0 + 0xB35C0;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//942  3AD 000B2120 mono_thread_attach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intptr_32 = intptr_0 + 0xA1770;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//938  3A9 000A0A30 mono_string_to_utf8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intptr_33 = intptr_0 + 0xA1A30;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//949  3B4 000A0D20 mono_thread_get_main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intptr_34 = intptr_0 + 0x99F90;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//6    5 000992D0 mono_array_addr_with_size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intptr_35 = intptr_0 + 0x2E7D0;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    8 0002E410 mono_array_element_size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intptr_36 = intptr_0 + 0x9E260;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//698  2B9 0009D560 mono_object_get_virtual_method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intptr_111 = intptr_0 + 0x9C590;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//321  140 0009B8D0 mono_field_set_value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intptr_112 = intptr_0 + 0x9C230;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//319  13E 0009B500 mono_field_get_value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intptr_113 = intptr_0 + 0x9C5E0;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//322  141 0009B920 mono_field_static_get_value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intptr_114 = intptr_0 + 0x9C710;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//323  142 0009BA50 mono_field_static_set_value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intptr_115 = intptr_0 + 0x9BA80;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//147   92 0009ADD0 mono_class_vtable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intptr_116 = intptr_0 + 0x39390;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//317  13C 00038E80 mono_field_get_parent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2021-09-19 05:49:24,312 [BotThread] ERROR Logger (null) - [Tick] Exception during execution: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GreyMagic.InjectionDesyncException: Process must have frozen or gotten out of sync: Injection Finished Event was never fired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GreyMagic.Executor.WaitForInjection(Int32 timeout)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GreyMagic.Executor.SharedExecuteLogicEnd(Int32 timeout)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GreyMagic.Executor.Execute(Int32 timeout)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GreyMagic.Executor.GrabFrame()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GreyMagic.ExternalProcessMemory.AcquireFrame(Boolean isHardLock)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Triton.Game.TritonHs.AcquireFrame()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at Triton.Bot.BotManager.smethod_1(IBot ibot_1)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因为炉石本身会冻结，没有问题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9230" cy="25596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4310" cy="2496185"/>
            <wp:effectExtent l="0" t="0" r="254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576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GraphicsResolution</w:t>
      </w:r>
    </w:p>
    <w:p>
      <w:pPr>
        <w:ind w:firstLine="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t>IsAspectRatioWithinLimit</w:t>
      </w:r>
    </w:p>
    <w:p>
      <w:pPr>
        <w:ind w:firstLine="0" w:firstLineChars="0"/>
      </w:pPr>
      <w:r>
        <w:drawing>
          <wp:inline distT="0" distB="0" distL="114300" distR="114300">
            <wp:extent cx="5271770" cy="12242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44A1"/>
    <w:rsid w:val="04B635F4"/>
    <w:rsid w:val="05706729"/>
    <w:rsid w:val="057712E9"/>
    <w:rsid w:val="09ED714A"/>
    <w:rsid w:val="0C8F5141"/>
    <w:rsid w:val="0E2F5B33"/>
    <w:rsid w:val="12F27367"/>
    <w:rsid w:val="141726D5"/>
    <w:rsid w:val="145975C5"/>
    <w:rsid w:val="17AE0C50"/>
    <w:rsid w:val="1B02648C"/>
    <w:rsid w:val="1FC2058E"/>
    <w:rsid w:val="25F131C7"/>
    <w:rsid w:val="2BD9533C"/>
    <w:rsid w:val="2C4666BA"/>
    <w:rsid w:val="2F3E0C17"/>
    <w:rsid w:val="31DF58F3"/>
    <w:rsid w:val="32813157"/>
    <w:rsid w:val="32FB5520"/>
    <w:rsid w:val="33701923"/>
    <w:rsid w:val="3B1348F2"/>
    <w:rsid w:val="3E7B261C"/>
    <w:rsid w:val="42B0744C"/>
    <w:rsid w:val="469217BF"/>
    <w:rsid w:val="545E30B3"/>
    <w:rsid w:val="54AD4AD0"/>
    <w:rsid w:val="578079CF"/>
    <w:rsid w:val="59282698"/>
    <w:rsid w:val="5DFA221E"/>
    <w:rsid w:val="5F842979"/>
    <w:rsid w:val="640463D1"/>
    <w:rsid w:val="67DD1227"/>
    <w:rsid w:val="688B0201"/>
    <w:rsid w:val="6AD9518A"/>
    <w:rsid w:val="6BEE7389"/>
    <w:rsid w:val="707F42FA"/>
    <w:rsid w:val="732A7CBF"/>
    <w:rsid w:val="73950D56"/>
    <w:rsid w:val="73A6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2021-08-09T14:33:00Z</dcterms:created>
  <dc:creator>WPS_1627880021</dc:creator>
  <cp:lastModifiedBy>WPS_1627880021</cp:lastModifiedBy>
  <dcterms:modified xsi:type="dcterms:W3CDTF">2021-12-11T08:13:51Z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54BDD48C26E64FE79591AA6B5D2F3F32</vt:lpwstr>
  </property>
</Properties>
</file>