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362F0" w14:textId="3C4BA531" w:rsidR="0083444B" w:rsidRDefault="0083444B" w:rsidP="0083444B">
      <w:pPr>
        <w:pStyle w:val="Heading1"/>
        <w:spacing w:before="92"/>
        <w:ind w:left="0" w:right="868"/>
        <w:jc w:val="center"/>
        <w:rPr>
          <w:sz w:val="32"/>
          <w:szCs w:val="32"/>
        </w:rPr>
      </w:pPr>
      <w:r>
        <w:rPr>
          <w:sz w:val="32"/>
          <w:szCs w:val="32"/>
        </w:rPr>
        <w:t>PROFESSIONAL TRAINNING I REPORT</w:t>
      </w:r>
    </w:p>
    <w:p w14:paraId="49879536" w14:textId="77777777" w:rsidR="0083444B" w:rsidRDefault="0083444B" w:rsidP="0083444B">
      <w:pPr>
        <w:pStyle w:val="Heading1"/>
        <w:spacing w:before="92"/>
        <w:ind w:left="0" w:right="868"/>
        <w:rPr>
          <w:b w:val="0"/>
          <w:bCs w:val="0"/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</w:t>
      </w:r>
    </w:p>
    <w:p w14:paraId="7174148D" w14:textId="77777777" w:rsidR="0083444B" w:rsidRDefault="0083444B" w:rsidP="0083444B">
      <w:pPr>
        <w:pStyle w:val="BodyText"/>
        <w:spacing w:before="8"/>
        <w:rPr>
          <w:rFonts w:ascii="Times New Roman"/>
          <w:sz w:val="10"/>
        </w:rPr>
      </w:pPr>
    </w:p>
    <w:p w14:paraId="0D45608F" w14:textId="5DEF7C67" w:rsidR="0083444B" w:rsidRDefault="0083444B" w:rsidP="0083444B">
      <w:pPr>
        <w:pStyle w:val="Heading1"/>
        <w:spacing w:before="92"/>
        <w:ind w:left="119" w:right="868"/>
        <w:jc w:val="center"/>
      </w:pPr>
      <w:r>
        <w:rPr>
          <w:sz w:val="28"/>
          <w:szCs w:val="28"/>
        </w:rPr>
        <w:t>AMAZON CLOUDFRONT WITH S3 BUCKET</w:t>
      </w:r>
    </w:p>
    <w:p w14:paraId="399600D4" w14:textId="77777777" w:rsidR="0083444B" w:rsidRDefault="0083444B" w:rsidP="0083444B">
      <w:pPr>
        <w:rPr>
          <w:rFonts w:ascii="Arial" w:hAnsi="Arial" w:cs="Arial"/>
          <w:b/>
          <w:sz w:val="28"/>
          <w:szCs w:val="28"/>
        </w:rPr>
      </w:pPr>
      <w:r>
        <w:rPr>
          <w:rFonts w:ascii="Arial"/>
          <w:b/>
          <w:sz w:val="29"/>
        </w:rPr>
        <w:t xml:space="preserve">                                   </w:t>
      </w:r>
    </w:p>
    <w:p w14:paraId="4AAA854E" w14:textId="77777777" w:rsidR="0083444B" w:rsidRDefault="0083444B" w:rsidP="0083444B">
      <w:pPr>
        <w:ind w:left="567" w:right="828"/>
        <w:jc w:val="center"/>
        <w:rPr>
          <w:rFonts w:ascii="Arial" w:hAnsi="Arial" w:cs="Arial"/>
          <w:sz w:val="24"/>
          <w:szCs w:val="24"/>
        </w:rPr>
      </w:pPr>
      <w:r w:rsidRPr="004B1D09">
        <w:rPr>
          <w:rFonts w:ascii="Arial" w:hAnsi="Arial" w:cs="Arial"/>
          <w:sz w:val="24"/>
          <w:szCs w:val="24"/>
        </w:rPr>
        <w:t>Submitted in partial fulfilment of the requirements for the award of Bachelor of Engineering Degree in Computer Science and Engineering</w:t>
      </w:r>
    </w:p>
    <w:p w14:paraId="0AC8D556" w14:textId="77777777" w:rsidR="0083444B" w:rsidRDefault="0083444B" w:rsidP="0083444B">
      <w:pPr>
        <w:ind w:left="567" w:right="828"/>
        <w:jc w:val="center"/>
        <w:rPr>
          <w:rFonts w:ascii="Arial" w:hAnsi="Arial" w:cs="Arial"/>
          <w:sz w:val="24"/>
          <w:szCs w:val="24"/>
        </w:rPr>
      </w:pPr>
    </w:p>
    <w:p w14:paraId="55ACE91B" w14:textId="77777777" w:rsidR="0083444B" w:rsidRPr="004B1D09" w:rsidRDefault="0083444B" w:rsidP="0083444B">
      <w:pPr>
        <w:ind w:left="567" w:right="828"/>
        <w:jc w:val="center"/>
        <w:rPr>
          <w:rFonts w:ascii="Arial" w:hAnsi="Arial" w:cs="Arial"/>
          <w:sz w:val="24"/>
          <w:szCs w:val="24"/>
        </w:rPr>
      </w:pPr>
      <w:r w:rsidRPr="004B1D09">
        <w:rPr>
          <w:rFonts w:ascii="Arial" w:hAnsi="Arial" w:cs="Arial"/>
          <w:sz w:val="24"/>
          <w:szCs w:val="24"/>
        </w:rPr>
        <w:t>By</w:t>
      </w:r>
    </w:p>
    <w:p w14:paraId="657798BB" w14:textId="77777777" w:rsidR="0083444B" w:rsidRDefault="0083444B" w:rsidP="0083444B">
      <w:pPr>
        <w:pStyle w:val="BodyText"/>
        <w:spacing w:before="8"/>
        <w:rPr>
          <w:sz w:val="23"/>
        </w:rPr>
      </w:pPr>
    </w:p>
    <w:p w14:paraId="382B3BAA" w14:textId="49B64DB1" w:rsidR="0083444B" w:rsidRDefault="0083444B" w:rsidP="0083444B">
      <w:pPr>
        <w:ind w:left="567" w:right="828"/>
        <w:jc w:val="center"/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13702DF6" wp14:editId="519FE772">
            <wp:simplePos x="0" y="0"/>
            <wp:positionH relativeFrom="page">
              <wp:posOffset>3035935</wp:posOffset>
            </wp:positionH>
            <wp:positionV relativeFrom="paragraph">
              <wp:posOffset>589915</wp:posOffset>
            </wp:positionV>
            <wp:extent cx="1793875" cy="189801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958" cy="189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0CA4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 xml:space="preserve">NAME: </w:t>
      </w:r>
      <w:r>
        <w:rPr>
          <w:rFonts w:ascii="Arial" w:hAnsi="Arial" w:cs="Arial"/>
          <w:b/>
          <w:w w:val="105"/>
          <w:sz w:val="28"/>
          <w:szCs w:val="28"/>
        </w:rPr>
        <w:t>ATLA JAGADISHWAR REDDY</w:t>
      </w:r>
    </w:p>
    <w:p w14:paraId="6D9CBAA7" w14:textId="304FBE45" w:rsidR="0083444B" w:rsidRDefault="0083444B" w:rsidP="0083444B">
      <w:pPr>
        <w:ind w:left="567" w:right="828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(Reg.no: - 41110</w:t>
      </w:r>
      <w:r>
        <w:rPr>
          <w:rFonts w:ascii="Arial" w:hAnsi="Arial" w:cs="Arial"/>
          <w:b/>
          <w:sz w:val="28"/>
          <w:szCs w:val="28"/>
        </w:rPr>
        <w:t>147</w:t>
      </w:r>
      <w:r>
        <w:rPr>
          <w:rFonts w:ascii="Arial" w:hAnsi="Arial" w:cs="Arial"/>
          <w:b/>
          <w:sz w:val="28"/>
          <w:szCs w:val="28"/>
        </w:rPr>
        <w:t>)</w:t>
      </w:r>
    </w:p>
    <w:p w14:paraId="30B186F7" w14:textId="77777777" w:rsidR="0083444B" w:rsidRDefault="0083444B" w:rsidP="0083444B">
      <w:pPr>
        <w:spacing w:before="1" w:line="362" w:lineRule="auto"/>
        <w:ind w:left="2287" w:right="2162"/>
        <w:rPr>
          <w:rFonts w:ascii="Arial"/>
          <w:b/>
          <w:sz w:val="24"/>
        </w:rPr>
      </w:pPr>
    </w:p>
    <w:p w14:paraId="25937398" w14:textId="77777777" w:rsidR="0083444B" w:rsidRDefault="0083444B" w:rsidP="0083444B">
      <w:pPr>
        <w:pStyle w:val="BodyText"/>
        <w:rPr>
          <w:rFonts w:ascii="Arial"/>
          <w:b/>
          <w:sz w:val="26"/>
        </w:rPr>
      </w:pPr>
    </w:p>
    <w:p w14:paraId="24C65B19" w14:textId="77777777" w:rsidR="0083444B" w:rsidRDefault="0083444B" w:rsidP="0083444B">
      <w:pPr>
        <w:pStyle w:val="BodyText"/>
        <w:rPr>
          <w:rFonts w:ascii="Arial"/>
          <w:b/>
          <w:sz w:val="26"/>
        </w:rPr>
      </w:pPr>
    </w:p>
    <w:p w14:paraId="68A18F7E" w14:textId="77777777" w:rsidR="0083444B" w:rsidRPr="0083444B" w:rsidRDefault="0083444B" w:rsidP="0083444B">
      <w:pPr>
        <w:pStyle w:val="Heading1"/>
        <w:spacing w:line="362" w:lineRule="auto"/>
        <w:ind w:left="982" w:right="868"/>
        <w:jc w:val="center"/>
        <w:rPr>
          <w:sz w:val="28"/>
          <w:szCs w:val="28"/>
        </w:rPr>
      </w:pPr>
      <w:r w:rsidRPr="0083444B">
        <w:rPr>
          <w:sz w:val="28"/>
          <w:szCs w:val="28"/>
        </w:rPr>
        <w:t>DEPARTMENT</w:t>
      </w:r>
      <w:r w:rsidRPr="0083444B">
        <w:rPr>
          <w:spacing w:val="-8"/>
          <w:sz w:val="28"/>
          <w:szCs w:val="28"/>
        </w:rPr>
        <w:t xml:space="preserve"> </w:t>
      </w:r>
      <w:r w:rsidRPr="0083444B">
        <w:rPr>
          <w:sz w:val="28"/>
          <w:szCs w:val="28"/>
        </w:rPr>
        <w:t>OF</w:t>
      </w:r>
      <w:r w:rsidRPr="0083444B">
        <w:rPr>
          <w:spacing w:val="-11"/>
          <w:sz w:val="28"/>
          <w:szCs w:val="28"/>
        </w:rPr>
        <w:t xml:space="preserve"> </w:t>
      </w:r>
      <w:r w:rsidRPr="0083444B">
        <w:rPr>
          <w:sz w:val="28"/>
          <w:szCs w:val="28"/>
        </w:rPr>
        <w:t>COMPUTER</w:t>
      </w:r>
      <w:r w:rsidRPr="0083444B">
        <w:rPr>
          <w:spacing w:val="-10"/>
          <w:sz w:val="28"/>
          <w:szCs w:val="28"/>
        </w:rPr>
        <w:t xml:space="preserve"> </w:t>
      </w:r>
      <w:r w:rsidRPr="0083444B">
        <w:rPr>
          <w:sz w:val="28"/>
          <w:szCs w:val="28"/>
        </w:rPr>
        <w:t>SCIENCE</w:t>
      </w:r>
      <w:r w:rsidRPr="0083444B">
        <w:rPr>
          <w:spacing w:val="-5"/>
          <w:sz w:val="28"/>
          <w:szCs w:val="28"/>
        </w:rPr>
        <w:t xml:space="preserve"> </w:t>
      </w:r>
      <w:r w:rsidRPr="0083444B">
        <w:rPr>
          <w:sz w:val="28"/>
          <w:szCs w:val="28"/>
        </w:rPr>
        <w:t>AND</w:t>
      </w:r>
      <w:r w:rsidRPr="0083444B">
        <w:rPr>
          <w:spacing w:val="-10"/>
          <w:sz w:val="28"/>
          <w:szCs w:val="28"/>
        </w:rPr>
        <w:t xml:space="preserve"> </w:t>
      </w:r>
      <w:r w:rsidRPr="0083444B">
        <w:rPr>
          <w:sz w:val="28"/>
          <w:szCs w:val="28"/>
        </w:rPr>
        <w:t>ENGINEERING</w:t>
      </w:r>
      <w:r w:rsidRPr="0083444B">
        <w:rPr>
          <w:spacing w:val="-75"/>
          <w:sz w:val="28"/>
          <w:szCs w:val="28"/>
        </w:rPr>
        <w:t xml:space="preserve"> </w:t>
      </w:r>
      <w:r w:rsidRPr="0083444B">
        <w:rPr>
          <w:sz w:val="28"/>
          <w:szCs w:val="28"/>
        </w:rPr>
        <w:t>SCHOOL</w:t>
      </w:r>
      <w:r w:rsidRPr="0083444B">
        <w:rPr>
          <w:spacing w:val="-4"/>
          <w:sz w:val="28"/>
          <w:szCs w:val="28"/>
        </w:rPr>
        <w:t xml:space="preserve"> </w:t>
      </w:r>
      <w:r w:rsidRPr="0083444B">
        <w:rPr>
          <w:sz w:val="28"/>
          <w:szCs w:val="28"/>
        </w:rPr>
        <w:t>OF</w:t>
      </w:r>
      <w:r w:rsidRPr="0083444B">
        <w:rPr>
          <w:spacing w:val="-5"/>
          <w:sz w:val="28"/>
          <w:szCs w:val="28"/>
        </w:rPr>
        <w:t xml:space="preserve"> </w:t>
      </w:r>
      <w:r w:rsidRPr="0083444B">
        <w:rPr>
          <w:sz w:val="28"/>
          <w:szCs w:val="28"/>
        </w:rPr>
        <w:t>COMPUTING</w:t>
      </w:r>
    </w:p>
    <w:p w14:paraId="190AC492" w14:textId="77777777" w:rsidR="0083444B" w:rsidRDefault="0083444B" w:rsidP="0083444B">
      <w:pPr>
        <w:pStyle w:val="BodyText"/>
        <w:spacing w:before="9"/>
        <w:rPr>
          <w:rFonts w:ascii="Arial"/>
          <w:b/>
          <w:sz w:val="41"/>
        </w:rPr>
      </w:pPr>
    </w:p>
    <w:p w14:paraId="4D23C8D0" w14:textId="77777777" w:rsidR="0083444B" w:rsidRDefault="0083444B" w:rsidP="0083444B">
      <w:pPr>
        <w:pStyle w:val="Title"/>
      </w:pPr>
      <w:r>
        <w:t>SATHYABAMA</w:t>
      </w:r>
    </w:p>
    <w:p w14:paraId="70DBC11B" w14:textId="51484CB4" w:rsidR="0083444B" w:rsidRPr="0083444B" w:rsidRDefault="0083444B" w:rsidP="0083444B">
      <w:pPr>
        <w:pStyle w:val="Heading1"/>
        <w:spacing w:before="249"/>
        <w:ind w:left="995" w:right="86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SATHYABAMA </w:t>
      </w:r>
      <w:r w:rsidRPr="0083444B">
        <w:rPr>
          <w:sz w:val="28"/>
          <w:szCs w:val="28"/>
        </w:rPr>
        <w:t>INSTITUTE</w:t>
      </w:r>
      <w:r w:rsidRPr="0083444B">
        <w:rPr>
          <w:spacing w:val="-10"/>
          <w:sz w:val="28"/>
          <w:szCs w:val="28"/>
        </w:rPr>
        <w:t xml:space="preserve"> </w:t>
      </w:r>
      <w:r w:rsidRPr="0083444B">
        <w:rPr>
          <w:sz w:val="28"/>
          <w:szCs w:val="28"/>
        </w:rPr>
        <w:t>OF</w:t>
      </w:r>
      <w:r w:rsidRPr="0083444B">
        <w:rPr>
          <w:spacing w:val="-15"/>
          <w:sz w:val="28"/>
          <w:szCs w:val="28"/>
        </w:rPr>
        <w:t xml:space="preserve"> </w:t>
      </w:r>
      <w:r w:rsidRPr="0083444B">
        <w:rPr>
          <w:sz w:val="28"/>
          <w:szCs w:val="28"/>
        </w:rPr>
        <w:t>SCIENCE</w:t>
      </w:r>
      <w:r w:rsidRPr="0083444B">
        <w:rPr>
          <w:spacing w:val="-4"/>
          <w:sz w:val="28"/>
          <w:szCs w:val="28"/>
        </w:rPr>
        <w:t xml:space="preserve"> </w:t>
      </w:r>
      <w:r w:rsidRPr="0083444B">
        <w:rPr>
          <w:sz w:val="28"/>
          <w:szCs w:val="28"/>
        </w:rPr>
        <w:t>AND</w:t>
      </w:r>
      <w:r w:rsidRPr="0083444B">
        <w:rPr>
          <w:spacing w:val="-9"/>
          <w:sz w:val="28"/>
          <w:szCs w:val="28"/>
        </w:rPr>
        <w:t xml:space="preserve"> </w:t>
      </w:r>
      <w:r w:rsidRPr="0083444B">
        <w:rPr>
          <w:sz w:val="28"/>
          <w:szCs w:val="28"/>
        </w:rPr>
        <w:t>TECHNOLOGY</w:t>
      </w:r>
    </w:p>
    <w:p w14:paraId="398C1814" w14:textId="77777777" w:rsidR="0083444B" w:rsidRPr="0083444B" w:rsidRDefault="0083444B" w:rsidP="0083444B">
      <w:pPr>
        <w:pStyle w:val="Heading2"/>
        <w:spacing w:before="162"/>
        <w:ind w:left="1000" w:right="868"/>
        <w:jc w:val="center"/>
        <w:rPr>
          <w:sz w:val="28"/>
          <w:szCs w:val="28"/>
        </w:rPr>
      </w:pPr>
      <w:r w:rsidRPr="0083444B">
        <w:rPr>
          <w:sz w:val="28"/>
          <w:szCs w:val="28"/>
        </w:rPr>
        <w:t>(DEEMED</w:t>
      </w:r>
      <w:r w:rsidRPr="0083444B">
        <w:rPr>
          <w:spacing w:val="-5"/>
          <w:sz w:val="28"/>
          <w:szCs w:val="28"/>
        </w:rPr>
        <w:t xml:space="preserve"> </w:t>
      </w:r>
      <w:r w:rsidRPr="0083444B">
        <w:rPr>
          <w:sz w:val="28"/>
          <w:szCs w:val="28"/>
        </w:rPr>
        <w:t>TO</w:t>
      </w:r>
      <w:r w:rsidRPr="0083444B">
        <w:rPr>
          <w:spacing w:val="-8"/>
          <w:sz w:val="28"/>
          <w:szCs w:val="28"/>
        </w:rPr>
        <w:t xml:space="preserve"> </w:t>
      </w:r>
      <w:r w:rsidRPr="0083444B">
        <w:rPr>
          <w:sz w:val="28"/>
          <w:szCs w:val="28"/>
        </w:rPr>
        <w:t>BE</w:t>
      </w:r>
      <w:r w:rsidRPr="0083444B">
        <w:rPr>
          <w:spacing w:val="-9"/>
          <w:sz w:val="28"/>
          <w:szCs w:val="28"/>
        </w:rPr>
        <w:t xml:space="preserve"> </w:t>
      </w:r>
      <w:r w:rsidRPr="0083444B">
        <w:rPr>
          <w:sz w:val="28"/>
          <w:szCs w:val="28"/>
        </w:rPr>
        <w:t>UNIVERSITY)</w:t>
      </w:r>
    </w:p>
    <w:p w14:paraId="4E848710" w14:textId="77777777" w:rsidR="0083444B" w:rsidRPr="0083444B" w:rsidRDefault="0083444B" w:rsidP="0083444B">
      <w:pPr>
        <w:spacing w:before="137"/>
        <w:ind w:left="987" w:right="868"/>
        <w:jc w:val="center"/>
        <w:rPr>
          <w:rFonts w:ascii="Arial" w:hAnsi="Arial"/>
          <w:b/>
          <w:sz w:val="28"/>
          <w:szCs w:val="28"/>
        </w:rPr>
      </w:pPr>
      <w:r w:rsidRPr="0083444B">
        <w:rPr>
          <w:rFonts w:ascii="Arial" w:hAnsi="Arial"/>
          <w:b/>
          <w:sz w:val="28"/>
          <w:szCs w:val="28"/>
        </w:rPr>
        <w:t>Accredited</w:t>
      </w:r>
      <w:r w:rsidRPr="0083444B">
        <w:rPr>
          <w:rFonts w:ascii="Arial" w:hAnsi="Arial"/>
          <w:b/>
          <w:spacing w:val="-10"/>
          <w:sz w:val="28"/>
          <w:szCs w:val="28"/>
        </w:rPr>
        <w:t xml:space="preserve"> </w:t>
      </w:r>
      <w:r w:rsidRPr="0083444B">
        <w:rPr>
          <w:rFonts w:ascii="Arial" w:hAnsi="Arial"/>
          <w:b/>
          <w:sz w:val="28"/>
          <w:szCs w:val="28"/>
        </w:rPr>
        <w:t>with</w:t>
      </w:r>
      <w:r w:rsidRPr="0083444B">
        <w:rPr>
          <w:rFonts w:ascii="Arial" w:hAnsi="Arial"/>
          <w:b/>
          <w:spacing w:val="-10"/>
          <w:sz w:val="28"/>
          <w:szCs w:val="28"/>
        </w:rPr>
        <w:t xml:space="preserve"> </w:t>
      </w:r>
      <w:r w:rsidRPr="0083444B">
        <w:rPr>
          <w:rFonts w:ascii="Arial" w:hAnsi="Arial"/>
          <w:b/>
          <w:sz w:val="28"/>
          <w:szCs w:val="28"/>
        </w:rPr>
        <w:t>Grade</w:t>
      </w:r>
      <w:r w:rsidRPr="0083444B">
        <w:rPr>
          <w:rFonts w:ascii="Arial" w:hAnsi="Arial"/>
          <w:b/>
          <w:spacing w:val="-8"/>
          <w:sz w:val="28"/>
          <w:szCs w:val="28"/>
        </w:rPr>
        <w:t xml:space="preserve"> </w:t>
      </w:r>
      <w:r w:rsidRPr="0083444B">
        <w:rPr>
          <w:rFonts w:ascii="Arial" w:hAnsi="Arial"/>
          <w:b/>
          <w:sz w:val="28"/>
          <w:szCs w:val="28"/>
        </w:rPr>
        <w:t>“A”</w:t>
      </w:r>
      <w:r w:rsidRPr="0083444B">
        <w:rPr>
          <w:rFonts w:ascii="Arial" w:hAnsi="Arial"/>
          <w:b/>
          <w:spacing w:val="-6"/>
          <w:sz w:val="28"/>
          <w:szCs w:val="28"/>
        </w:rPr>
        <w:t xml:space="preserve"> </w:t>
      </w:r>
      <w:r w:rsidRPr="0083444B">
        <w:rPr>
          <w:rFonts w:ascii="Arial" w:hAnsi="Arial"/>
          <w:b/>
          <w:sz w:val="28"/>
          <w:szCs w:val="28"/>
        </w:rPr>
        <w:t>by</w:t>
      </w:r>
      <w:r w:rsidRPr="0083444B">
        <w:rPr>
          <w:rFonts w:ascii="Arial" w:hAnsi="Arial"/>
          <w:b/>
          <w:spacing w:val="-5"/>
          <w:sz w:val="28"/>
          <w:szCs w:val="28"/>
        </w:rPr>
        <w:t xml:space="preserve"> </w:t>
      </w:r>
      <w:r w:rsidRPr="0083444B">
        <w:rPr>
          <w:rFonts w:ascii="Arial" w:hAnsi="Arial"/>
          <w:b/>
          <w:sz w:val="28"/>
          <w:szCs w:val="28"/>
        </w:rPr>
        <w:t>NAAC</w:t>
      </w:r>
    </w:p>
    <w:p w14:paraId="4D3E5BCF" w14:textId="77777777" w:rsidR="0083444B" w:rsidRPr="0083444B" w:rsidRDefault="0083444B" w:rsidP="0083444B">
      <w:pPr>
        <w:pStyle w:val="Heading1"/>
        <w:spacing w:before="127" w:line="362" w:lineRule="auto"/>
        <w:ind w:left="2287" w:right="2162"/>
        <w:jc w:val="center"/>
        <w:rPr>
          <w:sz w:val="28"/>
          <w:szCs w:val="28"/>
        </w:rPr>
      </w:pPr>
      <w:r w:rsidRPr="0083444B">
        <w:rPr>
          <w:sz w:val="28"/>
          <w:szCs w:val="28"/>
        </w:rPr>
        <w:t>JEPPIAAR</w:t>
      </w:r>
      <w:r w:rsidRPr="0083444B">
        <w:rPr>
          <w:spacing w:val="-10"/>
          <w:sz w:val="28"/>
          <w:szCs w:val="28"/>
        </w:rPr>
        <w:t xml:space="preserve"> </w:t>
      </w:r>
      <w:r w:rsidRPr="0083444B">
        <w:rPr>
          <w:sz w:val="28"/>
          <w:szCs w:val="28"/>
        </w:rPr>
        <w:t>NAGAR,</w:t>
      </w:r>
      <w:r w:rsidRPr="0083444B">
        <w:rPr>
          <w:spacing w:val="-10"/>
          <w:sz w:val="28"/>
          <w:szCs w:val="28"/>
        </w:rPr>
        <w:t xml:space="preserve"> </w:t>
      </w:r>
      <w:r w:rsidRPr="0083444B">
        <w:rPr>
          <w:sz w:val="28"/>
          <w:szCs w:val="28"/>
        </w:rPr>
        <w:t>RAJIV</w:t>
      </w:r>
      <w:r w:rsidRPr="0083444B">
        <w:rPr>
          <w:spacing w:val="-6"/>
          <w:sz w:val="28"/>
          <w:szCs w:val="28"/>
        </w:rPr>
        <w:t xml:space="preserve"> </w:t>
      </w:r>
      <w:r w:rsidRPr="0083444B">
        <w:rPr>
          <w:sz w:val="28"/>
          <w:szCs w:val="28"/>
        </w:rPr>
        <w:t>GANDHI</w:t>
      </w:r>
      <w:r w:rsidRPr="0083444B">
        <w:rPr>
          <w:spacing w:val="-8"/>
          <w:sz w:val="28"/>
          <w:szCs w:val="28"/>
        </w:rPr>
        <w:t xml:space="preserve"> </w:t>
      </w:r>
      <w:r w:rsidRPr="0083444B">
        <w:rPr>
          <w:sz w:val="28"/>
          <w:szCs w:val="28"/>
        </w:rPr>
        <w:t>SALAI,</w:t>
      </w:r>
      <w:r w:rsidRPr="0083444B">
        <w:rPr>
          <w:spacing w:val="-75"/>
          <w:sz w:val="28"/>
          <w:szCs w:val="28"/>
        </w:rPr>
        <w:t xml:space="preserve"> </w:t>
      </w:r>
      <w:r w:rsidRPr="0083444B">
        <w:rPr>
          <w:sz w:val="28"/>
          <w:szCs w:val="28"/>
        </w:rPr>
        <w:t>CHENNAI</w:t>
      </w:r>
      <w:r w:rsidRPr="0083444B">
        <w:rPr>
          <w:spacing w:val="-1"/>
          <w:sz w:val="28"/>
          <w:szCs w:val="28"/>
        </w:rPr>
        <w:t xml:space="preserve"> </w:t>
      </w:r>
      <w:r w:rsidRPr="0083444B">
        <w:rPr>
          <w:sz w:val="28"/>
          <w:szCs w:val="28"/>
        </w:rPr>
        <w:t>–</w:t>
      </w:r>
      <w:r w:rsidRPr="0083444B">
        <w:rPr>
          <w:spacing w:val="3"/>
          <w:sz w:val="28"/>
          <w:szCs w:val="28"/>
        </w:rPr>
        <w:t xml:space="preserve"> </w:t>
      </w:r>
      <w:r w:rsidRPr="0083444B">
        <w:rPr>
          <w:sz w:val="28"/>
          <w:szCs w:val="28"/>
        </w:rPr>
        <w:t>600119.</w:t>
      </w:r>
    </w:p>
    <w:p w14:paraId="6C54FCB9" w14:textId="77777777" w:rsidR="0083444B" w:rsidRPr="0083444B" w:rsidRDefault="0083444B" w:rsidP="0083444B">
      <w:pPr>
        <w:ind w:left="1064" w:right="788"/>
        <w:jc w:val="center"/>
        <w:rPr>
          <w:rFonts w:ascii="Arial"/>
          <w:b/>
          <w:sz w:val="28"/>
          <w:szCs w:val="28"/>
        </w:rPr>
      </w:pPr>
      <w:r w:rsidRPr="0083444B">
        <w:rPr>
          <w:rFonts w:ascii="Arial"/>
          <w:b/>
          <w:sz w:val="28"/>
          <w:szCs w:val="28"/>
        </w:rPr>
        <w:t>OCTOBER</w:t>
      </w:r>
      <w:r w:rsidRPr="0083444B">
        <w:rPr>
          <w:rFonts w:ascii="Arial"/>
          <w:b/>
          <w:spacing w:val="-7"/>
          <w:sz w:val="28"/>
          <w:szCs w:val="28"/>
        </w:rPr>
        <w:t xml:space="preserve"> </w:t>
      </w:r>
      <w:r w:rsidRPr="0083444B">
        <w:rPr>
          <w:rFonts w:ascii="Arial"/>
          <w:b/>
          <w:sz w:val="28"/>
          <w:szCs w:val="28"/>
        </w:rPr>
        <w:t>2023</w:t>
      </w:r>
    </w:p>
    <w:p w14:paraId="508CEF33" w14:textId="2C6D3D3F" w:rsidR="00CE27F6" w:rsidRPr="0083444B" w:rsidRDefault="00CE27F6" w:rsidP="0083444B">
      <w:pPr>
        <w:pStyle w:val="BodyText"/>
        <w:rPr>
          <w:rFonts w:ascii="Times New Roman"/>
          <w:sz w:val="28"/>
          <w:szCs w:val="28"/>
        </w:rPr>
      </w:pPr>
    </w:p>
    <w:p w14:paraId="49C15842" w14:textId="77777777" w:rsidR="00CE27F6" w:rsidRPr="0083444B" w:rsidRDefault="00000000">
      <w:pPr>
        <w:pStyle w:val="BodyText"/>
        <w:spacing w:before="2"/>
        <w:rPr>
          <w:rFonts w:ascii="Times New Roman"/>
          <w:sz w:val="28"/>
          <w:szCs w:val="28"/>
        </w:rPr>
      </w:pPr>
      <w:r w:rsidRPr="0083444B">
        <w:rPr>
          <w:sz w:val="28"/>
          <w:szCs w:val="28"/>
        </w:rPr>
        <w:pict w14:anchorId="328EF861">
          <v:polyline id="_x0000_s2092" style="position:absolute;z-index:-15728128;mso-wrap-distance-left:0;mso-wrap-distance-right:0;mso-position-horizontal-relative:page" points="781.7pt,36.3pt,777.95pt,36.15pt,774.2pt,36.05pt,770.45pt,35.95pt,766.6pt,35.85pt,762.7pt,35.75pt,759.4pt,35.7pt,755.95pt,35.65pt,752.25pt,35.6pt,748.3pt,35.5pt,743.9pt,35.35pt,739.1pt,35.1pt,735.55pt,34.9pt,731.85pt,34.7pt,727.95pt,34.5pt,723.95pt,34.4pt,719.8pt,34.45pt,715.6pt,34.65pt,711.4pt,35.1pt,707.2pt,35.75pt,703.05pt,36.7pt,698.95pt,38pt,694.95pt,39.55pt,691.1pt,41.35pt,687.4pt,43.3pt,683.8pt,45.35pt,680.45pt,47.45pt,677.25pt,49.55pt,674.25pt,51.55pt,671.5pt,53.5pt,667.2pt,56.55pt,663.5pt,59.1pt,660.3pt,61.35pt,657.45pt,63.4pt,654.7pt,65.3pt" coordorigin="6547,344" coordsize="2540,618" filled="f" strokecolor="white" strokeweight="6.21233mm">
            <v:path arrowok="t"/>
            <w10:wrap type="topAndBottom" anchorx="page"/>
          </v:polyline>
        </w:pict>
      </w:r>
    </w:p>
    <w:p w14:paraId="1963C8ED" w14:textId="77777777" w:rsidR="00CE27F6" w:rsidRDefault="00CE27F6">
      <w:pPr>
        <w:rPr>
          <w:rFonts w:ascii="Times New Roman"/>
          <w:sz w:val="11"/>
        </w:rPr>
        <w:sectPr w:rsidR="00CE27F6">
          <w:pgSz w:w="12240" w:h="15840"/>
          <w:pgMar w:top="1100" w:right="900" w:bottom="0" w:left="1300" w:header="720" w:footer="720" w:gutter="0"/>
          <w:cols w:space="720"/>
        </w:sectPr>
      </w:pPr>
    </w:p>
    <w:p w14:paraId="662CB608" w14:textId="77777777" w:rsidR="0083444B" w:rsidRPr="0083444B" w:rsidRDefault="0083444B" w:rsidP="0083444B">
      <w:pPr>
        <w:pStyle w:val="Title"/>
        <w:spacing w:before="74"/>
        <w:ind w:left="1026"/>
        <w:rPr>
          <w:sz w:val="28"/>
          <w:szCs w:val="28"/>
        </w:rPr>
      </w:pPr>
      <w:r w:rsidRPr="0083444B">
        <w:rPr>
          <w:noProof/>
          <w:sz w:val="28"/>
          <w:szCs w:val="28"/>
        </w:rPr>
        <w:lastRenderedPageBreak/>
        <w:drawing>
          <wp:anchor distT="0" distB="0" distL="0" distR="0" simplePos="0" relativeHeight="251658240" behindDoc="0" locked="0" layoutInCell="1" allowOverlap="1" wp14:anchorId="18308600" wp14:editId="18917EED">
            <wp:simplePos x="0" y="0"/>
            <wp:positionH relativeFrom="page">
              <wp:posOffset>867410</wp:posOffset>
            </wp:positionH>
            <wp:positionV relativeFrom="paragraph">
              <wp:posOffset>217805</wp:posOffset>
            </wp:positionV>
            <wp:extent cx="882650" cy="92583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954" cy="925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444B">
        <w:rPr>
          <w:sz w:val="28"/>
          <w:szCs w:val="28"/>
        </w:rPr>
        <w:t>SATHYABAMA</w:t>
      </w:r>
    </w:p>
    <w:p w14:paraId="5C503CE0" w14:textId="77777777" w:rsidR="0083444B" w:rsidRPr="0083444B" w:rsidRDefault="0083444B" w:rsidP="0083444B">
      <w:pPr>
        <w:pStyle w:val="Heading1"/>
        <w:spacing w:before="2"/>
        <w:ind w:left="1021" w:right="868"/>
        <w:jc w:val="center"/>
        <w:rPr>
          <w:sz w:val="28"/>
          <w:szCs w:val="28"/>
        </w:rPr>
      </w:pPr>
      <w:r w:rsidRPr="0083444B">
        <w:rPr>
          <w:sz w:val="28"/>
          <w:szCs w:val="28"/>
        </w:rPr>
        <w:t>INSTITUTE</w:t>
      </w:r>
      <w:r w:rsidRPr="0083444B">
        <w:rPr>
          <w:spacing w:val="-9"/>
          <w:sz w:val="28"/>
          <w:szCs w:val="28"/>
        </w:rPr>
        <w:t xml:space="preserve"> </w:t>
      </w:r>
      <w:r w:rsidRPr="0083444B">
        <w:rPr>
          <w:sz w:val="28"/>
          <w:szCs w:val="28"/>
        </w:rPr>
        <w:t>OF</w:t>
      </w:r>
      <w:r w:rsidRPr="0083444B">
        <w:rPr>
          <w:spacing w:val="-18"/>
          <w:sz w:val="28"/>
          <w:szCs w:val="28"/>
        </w:rPr>
        <w:t xml:space="preserve"> </w:t>
      </w:r>
      <w:r w:rsidRPr="0083444B">
        <w:rPr>
          <w:sz w:val="28"/>
          <w:szCs w:val="28"/>
        </w:rPr>
        <w:t>SCIENCE</w:t>
      </w:r>
      <w:r w:rsidRPr="0083444B">
        <w:rPr>
          <w:spacing w:val="-3"/>
          <w:sz w:val="28"/>
          <w:szCs w:val="28"/>
        </w:rPr>
        <w:t xml:space="preserve"> </w:t>
      </w:r>
      <w:r w:rsidRPr="0083444B">
        <w:rPr>
          <w:sz w:val="28"/>
          <w:szCs w:val="28"/>
        </w:rPr>
        <w:t>AND</w:t>
      </w:r>
      <w:r w:rsidRPr="0083444B">
        <w:rPr>
          <w:spacing w:val="-11"/>
          <w:sz w:val="28"/>
          <w:szCs w:val="28"/>
        </w:rPr>
        <w:t xml:space="preserve"> </w:t>
      </w:r>
      <w:r w:rsidRPr="0083444B">
        <w:rPr>
          <w:sz w:val="28"/>
          <w:szCs w:val="28"/>
        </w:rPr>
        <w:t>TECHNOLOGY</w:t>
      </w:r>
    </w:p>
    <w:p w14:paraId="0D3C53C4" w14:textId="77777777" w:rsidR="0083444B" w:rsidRPr="0083444B" w:rsidRDefault="0083444B" w:rsidP="0083444B">
      <w:pPr>
        <w:pStyle w:val="Heading2"/>
        <w:ind w:left="1024" w:right="868"/>
        <w:jc w:val="center"/>
        <w:rPr>
          <w:sz w:val="28"/>
          <w:szCs w:val="28"/>
        </w:rPr>
      </w:pPr>
      <w:r w:rsidRPr="0083444B">
        <w:rPr>
          <w:sz w:val="28"/>
          <w:szCs w:val="28"/>
        </w:rPr>
        <w:t>(DEEMED</w:t>
      </w:r>
      <w:r w:rsidRPr="0083444B">
        <w:rPr>
          <w:spacing w:val="-5"/>
          <w:sz w:val="28"/>
          <w:szCs w:val="28"/>
        </w:rPr>
        <w:t xml:space="preserve"> </w:t>
      </w:r>
      <w:r w:rsidRPr="0083444B">
        <w:rPr>
          <w:sz w:val="28"/>
          <w:szCs w:val="28"/>
        </w:rPr>
        <w:t>TO</w:t>
      </w:r>
      <w:r w:rsidRPr="0083444B">
        <w:rPr>
          <w:spacing w:val="-8"/>
          <w:sz w:val="28"/>
          <w:szCs w:val="28"/>
        </w:rPr>
        <w:t xml:space="preserve"> </w:t>
      </w:r>
      <w:r w:rsidRPr="0083444B">
        <w:rPr>
          <w:sz w:val="28"/>
          <w:szCs w:val="28"/>
        </w:rPr>
        <w:t>BE</w:t>
      </w:r>
      <w:r w:rsidRPr="0083444B">
        <w:rPr>
          <w:spacing w:val="-9"/>
          <w:sz w:val="28"/>
          <w:szCs w:val="28"/>
        </w:rPr>
        <w:t xml:space="preserve"> </w:t>
      </w:r>
      <w:r w:rsidRPr="0083444B">
        <w:rPr>
          <w:sz w:val="28"/>
          <w:szCs w:val="28"/>
        </w:rPr>
        <w:t>UNIVERSITY)</w:t>
      </w:r>
    </w:p>
    <w:p w14:paraId="5E663961" w14:textId="77777777" w:rsidR="0083444B" w:rsidRPr="0083444B" w:rsidRDefault="0083444B" w:rsidP="0083444B">
      <w:pPr>
        <w:spacing w:before="2" w:line="253" w:lineRule="exact"/>
        <w:ind w:left="1015" w:right="868"/>
        <w:jc w:val="center"/>
        <w:rPr>
          <w:rFonts w:ascii="Arial" w:hAnsi="Arial"/>
          <w:b/>
          <w:sz w:val="28"/>
          <w:szCs w:val="28"/>
        </w:rPr>
      </w:pPr>
      <w:r w:rsidRPr="0083444B">
        <w:rPr>
          <w:rFonts w:ascii="Arial" w:hAnsi="Arial"/>
          <w:b/>
          <w:sz w:val="28"/>
          <w:szCs w:val="28"/>
        </w:rPr>
        <w:t>Accredited</w:t>
      </w:r>
      <w:r w:rsidRPr="0083444B">
        <w:rPr>
          <w:rFonts w:ascii="Arial" w:hAnsi="Arial"/>
          <w:b/>
          <w:spacing w:val="-10"/>
          <w:sz w:val="28"/>
          <w:szCs w:val="28"/>
        </w:rPr>
        <w:t xml:space="preserve"> </w:t>
      </w:r>
      <w:r w:rsidRPr="0083444B">
        <w:rPr>
          <w:rFonts w:ascii="Arial" w:hAnsi="Arial"/>
          <w:b/>
          <w:sz w:val="28"/>
          <w:szCs w:val="28"/>
        </w:rPr>
        <w:t>with</w:t>
      </w:r>
      <w:r w:rsidRPr="0083444B">
        <w:rPr>
          <w:rFonts w:ascii="Arial" w:hAnsi="Arial"/>
          <w:b/>
          <w:spacing w:val="-9"/>
          <w:sz w:val="28"/>
          <w:szCs w:val="28"/>
        </w:rPr>
        <w:t xml:space="preserve"> </w:t>
      </w:r>
      <w:r w:rsidRPr="0083444B">
        <w:rPr>
          <w:rFonts w:ascii="Arial" w:hAnsi="Arial"/>
          <w:b/>
          <w:sz w:val="28"/>
          <w:szCs w:val="28"/>
        </w:rPr>
        <w:t>Grade</w:t>
      </w:r>
      <w:r w:rsidRPr="0083444B">
        <w:rPr>
          <w:rFonts w:ascii="Arial" w:hAnsi="Arial"/>
          <w:b/>
          <w:spacing w:val="-8"/>
          <w:sz w:val="28"/>
          <w:szCs w:val="28"/>
        </w:rPr>
        <w:t xml:space="preserve"> </w:t>
      </w:r>
      <w:r w:rsidRPr="0083444B">
        <w:rPr>
          <w:rFonts w:ascii="Arial" w:hAnsi="Arial"/>
          <w:b/>
          <w:sz w:val="28"/>
          <w:szCs w:val="28"/>
        </w:rPr>
        <w:t>“A”</w:t>
      </w:r>
      <w:r w:rsidRPr="0083444B">
        <w:rPr>
          <w:rFonts w:ascii="Arial" w:hAnsi="Arial"/>
          <w:b/>
          <w:spacing w:val="-6"/>
          <w:sz w:val="28"/>
          <w:szCs w:val="28"/>
        </w:rPr>
        <w:t xml:space="preserve"> </w:t>
      </w:r>
      <w:r w:rsidRPr="0083444B">
        <w:rPr>
          <w:rFonts w:ascii="Arial" w:hAnsi="Arial"/>
          <w:b/>
          <w:sz w:val="28"/>
          <w:szCs w:val="28"/>
        </w:rPr>
        <w:t>by</w:t>
      </w:r>
      <w:r w:rsidRPr="0083444B">
        <w:rPr>
          <w:rFonts w:ascii="Arial" w:hAnsi="Arial"/>
          <w:b/>
          <w:spacing w:val="-5"/>
          <w:sz w:val="28"/>
          <w:szCs w:val="28"/>
        </w:rPr>
        <w:t xml:space="preserve"> </w:t>
      </w:r>
      <w:r w:rsidRPr="0083444B">
        <w:rPr>
          <w:rFonts w:ascii="Arial" w:hAnsi="Arial"/>
          <w:b/>
          <w:sz w:val="28"/>
          <w:szCs w:val="28"/>
        </w:rPr>
        <w:t>NAAC</w:t>
      </w:r>
    </w:p>
    <w:p w14:paraId="12B41A67" w14:textId="77777777" w:rsidR="0083444B" w:rsidRPr="0083444B" w:rsidRDefault="0083444B" w:rsidP="0083444B">
      <w:pPr>
        <w:pStyle w:val="Heading2"/>
        <w:spacing w:line="275" w:lineRule="exact"/>
        <w:ind w:left="1011" w:right="868"/>
        <w:jc w:val="center"/>
        <w:rPr>
          <w:sz w:val="28"/>
          <w:szCs w:val="28"/>
        </w:rPr>
      </w:pPr>
      <w:r w:rsidRPr="0083444B">
        <w:rPr>
          <w:sz w:val="28"/>
          <w:szCs w:val="28"/>
        </w:rPr>
        <w:t>JEPPIAAR</w:t>
      </w:r>
      <w:r w:rsidRPr="0083444B">
        <w:rPr>
          <w:spacing w:val="-8"/>
          <w:sz w:val="28"/>
          <w:szCs w:val="28"/>
        </w:rPr>
        <w:t xml:space="preserve"> </w:t>
      </w:r>
      <w:r w:rsidRPr="0083444B">
        <w:rPr>
          <w:sz w:val="28"/>
          <w:szCs w:val="28"/>
        </w:rPr>
        <w:t>NAGAR,</w:t>
      </w:r>
      <w:r w:rsidRPr="0083444B">
        <w:rPr>
          <w:spacing w:val="-7"/>
          <w:sz w:val="28"/>
          <w:szCs w:val="28"/>
        </w:rPr>
        <w:t xml:space="preserve"> </w:t>
      </w:r>
      <w:r w:rsidRPr="0083444B">
        <w:rPr>
          <w:sz w:val="28"/>
          <w:szCs w:val="28"/>
        </w:rPr>
        <w:t>RAJIV</w:t>
      </w:r>
      <w:r w:rsidRPr="0083444B">
        <w:rPr>
          <w:spacing w:val="-9"/>
          <w:sz w:val="28"/>
          <w:szCs w:val="28"/>
        </w:rPr>
        <w:t xml:space="preserve"> </w:t>
      </w:r>
      <w:r w:rsidRPr="0083444B">
        <w:rPr>
          <w:sz w:val="28"/>
          <w:szCs w:val="28"/>
        </w:rPr>
        <w:t>GANDHI</w:t>
      </w:r>
      <w:r w:rsidRPr="0083444B">
        <w:rPr>
          <w:spacing w:val="-7"/>
          <w:sz w:val="28"/>
          <w:szCs w:val="28"/>
        </w:rPr>
        <w:t xml:space="preserve"> </w:t>
      </w:r>
      <w:r w:rsidRPr="0083444B">
        <w:rPr>
          <w:sz w:val="28"/>
          <w:szCs w:val="28"/>
        </w:rPr>
        <w:t>SALAI,</w:t>
      </w:r>
    </w:p>
    <w:p w14:paraId="2265A4EE" w14:textId="77777777" w:rsidR="0083444B" w:rsidRPr="0083444B" w:rsidRDefault="0083444B" w:rsidP="0083444B">
      <w:pPr>
        <w:spacing w:line="275" w:lineRule="exact"/>
        <w:ind w:left="1064" w:right="837"/>
        <w:jc w:val="center"/>
        <w:rPr>
          <w:rFonts w:ascii="Arial"/>
          <w:b/>
          <w:sz w:val="28"/>
          <w:szCs w:val="28"/>
        </w:rPr>
      </w:pPr>
      <w:r w:rsidRPr="0083444B">
        <w:rPr>
          <w:rFonts w:ascii="Arial"/>
          <w:b/>
          <w:sz w:val="28"/>
          <w:szCs w:val="28"/>
        </w:rPr>
        <w:t>Chennai</w:t>
      </w:r>
      <w:r w:rsidRPr="0083444B">
        <w:rPr>
          <w:rFonts w:ascii="Arial"/>
          <w:b/>
          <w:spacing w:val="-1"/>
          <w:sz w:val="28"/>
          <w:szCs w:val="28"/>
        </w:rPr>
        <w:t xml:space="preserve"> </w:t>
      </w:r>
      <w:r w:rsidRPr="0083444B">
        <w:rPr>
          <w:rFonts w:ascii="Arial"/>
          <w:b/>
          <w:sz w:val="28"/>
          <w:szCs w:val="28"/>
        </w:rPr>
        <w:t>-</w:t>
      </w:r>
      <w:r w:rsidRPr="0083444B">
        <w:rPr>
          <w:rFonts w:ascii="Arial"/>
          <w:b/>
          <w:spacing w:val="-6"/>
          <w:sz w:val="28"/>
          <w:szCs w:val="28"/>
        </w:rPr>
        <w:t xml:space="preserve"> </w:t>
      </w:r>
      <w:r w:rsidRPr="0083444B">
        <w:rPr>
          <w:rFonts w:ascii="Arial"/>
          <w:b/>
          <w:sz w:val="28"/>
          <w:szCs w:val="28"/>
        </w:rPr>
        <w:t>600119</w:t>
      </w:r>
    </w:p>
    <w:p w14:paraId="30750B30" w14:textId="77777777" w:rsidR="0083444B" w:rsidRPr="0083444B" w:rsidRDefault="0083444B" w:rsidP="0083444B">
      <w:pPr>
        <w:spacing w:before="4"/>
        <w:ind w:left="1022" w:right="868"/>
        <w:jc w:val="center"/>
        <w:rPr>
          <w:rFonts w:ascii="Arial"/>
          <w:b/>
          <w:sz w:val="28"/>
          <w:szCs w:val="28"/>
        </w:rPr>
      </w:pPr>
      <w:hyperlink r:id="rId9">
        <w:r w:rsidRPr="0083444B">
          <w:rPr>
            <w:rFonts w:ascii="Arial"/>
            <w:b/>
            <w:sz w:val="28"/>
            <w:szCs w:val="28"/>
          </w:rPr>
          <w:t>www.sathyabama.ac.in</w:t>
        </w:r>
      </w:hyperlink>
    </w:p>
    <w:p w14:paraId="153B0A48" w14:textId="77777777" w:rsidR="0083444B" w:rsidRPr="0083444B" w:rsidRDefault="0083444B" w:rsidP="0083444B">
      <w:pPr>
        <w:pStyle w:val="BodyText"/>
        <w:rPr>
          <w:rFonts w:ascii="Arial"/>
          <w:b/>
          <w:sz w:val="28"/>
          <w:szCs w:val="28"/>
        </w:rPr>
      </w:pPr>
    </w:p>
    <w:p w14:paraId="15061778" w14:textId="77777777" w:rsidR="0083444B" w:rsidRDefault="0083444B" w:rsidP="0083444B">
      <w:pPr>
        <w:pStyle w:val="BodyText"/>
        <w:spacing w:before="11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0BF042B" wp14:editId="5B0FB6B1">
                <wp:simplePos x="0" y="0"/>
                <wp:positionH relativeFrom="page">
                  <wp:posOffset>810260</wp:posOffset>
                </wp:positionH>
                <wp:positionV relativeFrom="paragraph">
                  <wp:posOffset>126365</wp:posOffset>
                </wp:positionV>
                <wp:extent cx="5849620" cy="1270"/>
                <wp:effectExtent l="10160" t="15240" r="7620" b="12065"/>
                <wp:wrapTopAndBottom/>
                <wp:docPr id="8229026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9620" cy="1270"/>
                        </a:xfrm>
                        <a:custGeom>
                          <a:avLst/>
                          <a:gdLst>
                            <a:gd name="T0" fmla="+- 0 1277 1277"/>
                            <a:gd name="T1" fmla="*/ T0 w 9212"/>
                            <a:gd name="T2" fmla="+- 0 9945 1277"/>
                            <a:gd name="T3" fmla="*/ T2 w 9212"/>
                            <a:gd name="T4" fmla="+- 0 9955 1277"/>
                            <a:gd name="T5" fmla="*/ T4 w 9212"/>
                            <a:gd name="T6" fmla="+- 0 10489 1277"/>
                            <a:gd name="T7" fmla="*/ T6 w 921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212">
                              <a:moveTo>
                                <a:pt x="0" y="0"/>
                              </a:moveTo>
                              <a:lnTo>
                                <a:pt x="8668" y="0"/>
                              </a:lnTo>
                              <a:moveTo>
                                <a:pt x="8678" y="0"/>
                              </a:moveTo>
                              <a:lnTo>
                                <a:pt x="9212" y="0"/>
                              </a:lnTo>
                            </a:path>
                          </a:pathLst>
                        </a:custGeom>
                        <a:noFill/>
                        <a:ln w="1356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F73AD" id="AutoShape 2" o:spid="_x0000_s1026" style="position:absolute;margin-left:63.8pt;margin-top:9.95pt;width:460.6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1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" path="m,l8668,t10,l9212,e" filled="f" strokeweight=".37678mm">
                <v:path arrowok="t" o:connecttype="custom" o:connectlocs="0,0;5504180,0;5510530,0;5849620,0" o:connectangles="0,0,0,0"/>
                <w10:wrap type="topAndBottom" anchorx="page"/>
              </v:shape>
            </w:pict>
          </mc:Fallback>
        </mc:AlternateContent>
      </w:r>
    </w:p>
    <w:p w14:paraId="25BF099F" w14:textId="77777777" w:rsidR="0083444B" w:rsidRPr="00402B25" w:rsidRDefault="0083444B" w:rsidP="0083444B">
      <w:pPr>
        <w:pStyle w:val="Heading2"/>
        <w:spacing w:before="151"/>
        <w:ind w:left="975" w:right="868"/>
        <w:jc w:val="center"/>
        <w:rPr>
          <w:sz w:val="28"/>
          <w:szCs w:val="28"/>
        </w:rPr>
      </w:pPr>
      <w:r w:rsidRPr="00402B25">
        <w:rPr>
          <w:sz w:val="28"/>
          <w:szCs w:val="28"/>
        </w:rPr>
        <w:t>DEPARTMENT</w:t>
      </w:r>
      <w:r w:rsidRPr="00402B25">
        <w:rPr>
          <w:spacing w:val="-2"/>
          <w:sz w:val="28"/>
          <w:szCs w:val="28"/>
        </w:rPr>
        <w:t xml:space="preserve"> </w:t>
      </w:r>
      <w:r w:rsidRPr="00402B25">
        <w:rPr>
          <w:sz w:val="28"/>
          <w:szCs w:val="28"/>
        </w:rPr>
        <w:t>OF</w:t>
      </w:r>
      <w:r w:rsidRPr="00402B25">
        <w:rPr>
          <w:spacing w:val="-6"/>
          <w:sz w:val="28"/>
          <w:szCs w:val="28"/>
        </w:rPr>
        <w:t xml:space="preserve"> </w:t>
      </w:r>
      <w:r w:rsidRPr="00402B25">
        <w:rPr>
          <w:sz w:val="28"/>
          <w:szCs w:val="28"/>
        </w:rPr>
        <w:t>COMPUTER</w:t>
      </w:r>
      <w:r w:rsidRPr="00402B25">
        <w:rPr>
          <w:spacing w:val="-5"/>
          <w:sz w:val="28"/>
          <w:szCs w:val="28"/>
        </w:rPr>
        <w:t xml:space="preserve"> </w:t>
      </w:r>
      <w:r w:rsidRPr="00402B25">
        <w:rPr>
          <w:sz w:val="28"/>
          <w:szCs w:val="28"/>
        </w:rPr>
        <w:t>SCIENCE</w:t>
      </w:r>
      <w:r w:rsidRPr="00402B25">
        <w:rPr>
          <w:spacing w:val="-6"/>
          <w:sz w:val="28"/>
          <w:szCs w:val="28"/>
        </w:rPr>
        <w:t xml:space="preserve"> </w:t>
      </w:r>
      <w:r w:rsidRPr="00402B25">
        <w:rPr>
          <w:sz w:val="28"/>
          <w:szCs w:val="28"/>
        </w:rPr>
        <w:t>AND</w:t>
      </w:r>
      <w:r w:rsidRPr="00402B25">
        <w:rPr>
          <w:spacing w:val="-6"/>
          <w:sz w:val="28"/>
          <w:szCs w:val="28"/>
        </w:rPr>
        <w:t xml:space="preserve"> </w:t>
      </w:r>
      <w:r w:rsidRPr="00402B25">
        <w:rPr>
          <w:sz w:val="28"/>
          <w:szCs w:val="28"/>
        </w:rPr>
        <w:t>ENGINEERING</w:t>
      </w:r>
    </w:p>
    <w:p w14:paraId="2CE0E6FD" w14:textId="77777777" w:rsidR="0083444B" w:rsidRDefault="0083444B" w:rsidP="0083444B">
      <w:pPr>
        <w:pStyle w:val="BodyText"/>
        <w:rPr>
          <w:rFonts w:ascii="Arial"/>
          <w:b/>
          <w:sz w:val="26"/>
        </w:rPr>
      </w:pPr>
    </w:p>
    <w:p w14:paraId="4B0A43AA" w14:textId="77777777" w:rsidR="0083444B" w:rsidRDefault="0083444B" w:rsidP="0083444B">
      <w:pPr>
        <w:pStyle w:val="BodyText"/>
        <w:spacing w:before="10"/>
        <w:rPr>
          <w:rFonts w:ascii="Arial"/>
          <w:b/>
          <w:sz w:val="28"/>
        </w:rPr>
      </w:pPr>
    </w:p>
    <w:p w14:paraId="63D29CBC" w14:textId="77777777" w:rsidR="0083444B" w:rsidRPr="00402B25" w:rsidRDefault="0083444B" w:rsidP="0083444B">
      <w:pPr>
        <w:spacing w:before="1"/>
        <w:ind w:left="1000" w:right="868"/>
        <w:jc w:val="center"/>
        <w:rPr>
          <w:rFonts w:ascii="Arial"/>
          <w:b/>
          <w:sz w:val="28"/>
          <w:szCs w:val="28"/>
          <w:u w:val="thick"/>
        </w:rPr>
      </w:pPr>
      <w:r w:rsidRPr="00402B25">
        <w:rPr>
          <w:noProof/>
          <w:sz w:val="28"/>
          <w:szCs w:val="28"/>
        </w:rPr>
        <w:drawing>
          <wp:anchor distT="0" distB="0" distL="0" distR="0" simplePos="0" relativeHeight="251656192" behindDoc="0" locked="0" layoutInCell="1" allowOverlap="1" wp14:anchorId="04E092AD" wp14:editId="36679951">
            <wp:simplePos x="0" y="0"/>
            <wp:positionH relativeFrom="page">
              <wp:posOffset>3245485</wp:posOffset>
            </wp:positionH>
            <wp:positionV relativeFrom="paragraph">
              <wp:posOffset>345440</wp:posOffset>
            </wp:positionV>
            <wp:extent cx="1352550" cy="1306830"/>
            <wp:effectExtent l="0" t="0" r="0" b="7620"/>
            <wp:wrapTopAndBottom/>
            <wp:docPr id="1632133664" name="Picture 163213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2B25">
        <w:rPr>
          <w:rFonts w:ascii="Arial"/>
          <w:b/>
          <w:spacing w:val="-1"/>
          <w:sz w:val="28"/>
          <w:szCs w:val="28"/>
          <w:u w:val="thick"/>
        </w:rPr>
        <w:t>BONAFIDE</w:t>
      </w:r>
      <w:r w:rsidRPr="00402B25">
        <w:rPr>
          <w:rFonts w:ascii="Arial"/>
          <w:b/>
          <w:spacing w:val="-14"/>
          <w:sz w:val="28"/>
          <w:szCs w:val="28"/>
          <w:u w:val="thick"/>
        </w:rPr>
        <w:t xml:space="preserve"> </w:t>
      </w:r>
      <w:r w:rsidRPr="00402B25">
        <w:rPr>
          <w:rFonts w:ascii="Arial"/>
          <w:b/>
          <w:sz w:val="28"/>
          <w:szCs w:val="28"/>
          <w:u w:val="thick"/>
        </w:rPr>
        <w:t>CERTIFICATE</w:t>
      </w:r>
    </w:p>
    <w:p w14:paraId="21D3B92E" w14:textId="77777777" w:rsidR="0083444B" w:rsidRDefault="0083444B" w:rsidP="0083444B">
      <w:pPr>
        <w:spacing w:before="1"/>
        <w:ind w:left="1000" w:right="868"/>
        <w:jc w:val="center"/>
        <w:rPr>
          <w:rFonts w:ascii="Arial"/>
          <w:b/>
          <w:sz w:val="24"/>
        </w:rPr>
      </w:pPr>
    </w:p>
    <w:p w14:paraId="5273EE3B" w14:textId="72C521CC" w:rsidR="0083444B" w:rsidRPr="0083444B" w:rsidRDefault="0083444B" w:rsidP="0083444B">
      <w:pPr>
        <w:pStyle w:val="Heading2"/>
        <w:spacing w:before="105"/>
        <w:ind w:left="426" w:right="831"/>
        <w:jc w:val="both"/>
        <w:rPr>
          <w:w w:val="105"/>
          <w:sz w:val="28"/>
          <w:szCs w:val="28"/>
        </w:rPr>
      </w:pPr>
      <w:r w:rsidRPr="0083444B">
        <w:rPr>
          <w:b w:val="0"/>
          <w:bCs w:val="0"/>
          <w:sz w:val="28"/>
          <w:szCs w:val="28"/>
        </w:rPr>
        <w:t xml:space="preserve">                 </w:t>
      </w:r>
      <w:r w:rsidRPr="0083444B">
        <w:rPr>
          <w:b w:val="0"/>
          <w:bCs w:val="0"/>
          <w:sz w:val="28"/>
          <w:szCs w:val="28"/>
        </w:rPr>
        <w:t xml:space="preserve">This is to certify that this Project Report is the </w:t>
      </w:r>
      <w:proofErr w:type="spellStart"/>
      <w:r w:rsidRPr="0083444B">
        <w:rPr>
          <w:b w:val="0"/>
          <w:bCs w:val="0"/>
          <w:sz w:val="28"/>
          <w:szCs w:val="28"/>
        </w:rPr>
        <w:t>bonafide</w:t>
      </w:r>
      <w:proofErr w:type="spellEnd"/>
      <w:r w:rsidRPr="0083444B">
        <w:rPr>
          <w:b w:val="0"/>
          <w:bCs w:val="0"/>
          <w:sz w:val="28"/>
          <w:szCs w:val="28"/>
        </w:rPr>
        <w:t xml:space="preserve"> work of</w:t>
      </w:r>
      <w:r w:rsidRPr="0083444B">
        <w:rPr>
          <w:sz w:val="28"/>
          <w:szCs w:val="28"/>
        </w:rPr>
        <w:t xml:space="preserve"> </w:t>
      </w:r>
      <w:proofErr w:type="gramStart"/>
      <w:r>
        <w:rPr>
          <w:w w:val="105"/>
          <w:sz w:val="28"/>
          <w:szCs w:val="28"/>
        </w:rPr>
        <w:t>A.JAGADISHWAR</w:t>
      </w:r>
      <w:proofErr w:type="gramEnd"/>
      <w:r>
        <w:rPr>
          <w:w w:val="105"/>
          <w:sz w:val="28"/>
          <w:szCs w:val="28"/>
        </w:rPr>
        <w:t xml:space="preserve"> REDDY</w:t>
      </w:r>
      <w:r w:rsidRPr="0083444B">
        <w:rPr>
          <w:sz w:val="28"/>
          <w:szCs w:val="28"/>
        </w:rPr>
        <w:t>(4111</w:t>
      </w:r>
      <w:r>
        <w:rPr>
          <w:sz w:val="28"/>
          <w:szCs w:val="28"/>
        </w:rPr>
        <w:t>0147</w:t>
      </w:r>
      <w:r w:rsidRPr="0083444B">
        <w:rPr>
          <w:sz w:val="28"/>
          <w:szCs w:val="28"/>
        </w:rPr>
        <w:t xml:space="preserve">) </w:t>
      </w:r>
      <w:r w:rsidRPr="0083444B">
        <w:rPr>
          <w:b w:val="0"/>
          <w:bCs w:val="0"/>
          <w:sz w:val="28"/>
          <w:szCs w:val="28"/>
        </w:rPr>
        <w:t>who carried out the project</w:t>
      </w:r>
      <w:r w:rsidRPr="0083444B">
        <w:rPr>
          <w:sz w:val="28"/>
          <w:szCs w:val="28"/>
        </w:rPr>
        <w:t xml:space="preserve"> </w:t>
      </w:r>
      <w:r w:rsidRPr="0083444B">
        <w:rPr>
          <w:b w:val="0"/>
          <w:bCs w:val="0"/>
          <w:sz w:val="28"/>
          <w:szCs w:val="28"/>
        </w:rPr>
        <w:t xml:space="preserve">entitled </w:t>
      </w:r>
      <w:r w:rsidRPr="0083444B">
        <w:rPr>
          <w:sz w:val="28"/>
          <w:szCs w:val="28"/>
        </w:rPr>
        <w:t xml:space="preserve">“ </w:t>
      </w:r>
      <w:r>
        <w:rPr>
          <w:sz w:val="28"/>
          <w:szCs w:val="28"/>
        </w:rPr>
        <w:t>AMAZON CLOUDFRONT WITH S3 BUCKET</w:t>
      </w:r>
      <w:r w:rsidRPr="0083444B">
        <w:rPr>
          <w:sz w:val="28"/>
          <w:szCs w:val="28"/>
        </w:rPr>
        <w:t xml:space="preserve">” </w:t>
      </w:r>
      <w:r w:rsidRPr="0083444B">
        <w:rPr>
          <w:b w:val="0"/>
          <w:bCs w:val="0"/>
          <w:sz w:val="28"/>
          <w:szCs w:val="28"/>
        </w:rPr>
        <w:t>under my supervision from June 2023 to October 2023.</w:t>
      </w:r>
    </w:p>
    <w:p w14:paraId="44872314" w14:textId="77777777" w:rsidR="0083444B" w:rsidRPr="0083444B" w:rsidRDefault="0083444B" w:rsidP="0083444B">
      <w:pPr>
        <w:pStyle w:val="BodyText"/>
        <w:spacing w:before="7"/>
        <w:jc w:val="both"/>
        <w:rPr>
          <w:rFonts w:ascii="Arial"/>
          <w:b/>
          <w:sz w:val="28"/>
          <w:szCs w:val="28"/>
        </w:rPr>
      </w:pPr>
    </w:p>
    <w:p w14:paraId="0F598159" w14:textId="061F1946" w:rsidR="0083444B" w:rsidRPr="0083444B" w:rsidRDefault="0083444B" w:rsidP="0083444B">
      <w:pPr>
        <w:pStyle w:val="Heading2"/>
        <w:spacing w:before="230"/>
        <w:ind w:left="994" w:right="868"/>
        <w:jc w:val="center"/>
        <w:rPr>
          <w:sz w:val="24"/>
          <w:szCs w:val="24"/>
        </w:rPr>
      </w:pPr>
      <w:r w:rsidRPr="0083444B">
        <w:rPr>
          <w:sz w:val="24"/>
          <w:szCs w:val="24"/>
        </w:rPr>
        <w:t>Internal</w:t>
      </w:r>
      <w:r w:rsidRPr="0083444B">
        <w:rPr>
          <w:spacing w:val="-9"/>
          <w:sz w:val="24"/>
          <w:szCs w:val="24"/>
        </w:rPr>
        <w:t xml:space="preserve"> </w:t>
      </w:r>
      <w:proofErr w:type="spellStart"/>
      <w:r w:rsidRPr="0083444B">
        <w:rPr>
          <w:sz w:val="24"/>
          <w:szCs w:val="24"/>
        </w:rPr>
        <w:t>Guide</w:t>
      </w:r>
      <w:r>
        <w:rPr>
          <w:sz w:val="24"/>
          <w:szCs w:val="24"/>
        </w:rPr>
        <w:t>:MS.</w:t>
      </w:r>
      <w:proofErr w:type="gramStart"/>
      <w:r>
        <w:rPr>
          <w:sz w:val="24"/>
          <w:szCs w:val="24"/>
        </w:rPr>
        <w:t>S.NANDINI</w:t>
      </w:r>
      <w:proofErr w:type="spellEnd"/>
      <w:proofErr w:type="gramEnd"/>
    </w:p>
    <w:p w14:paraId="77C3E6F4" w14:textId="77777777" w:rsidR="0083444B" w:rsidRPr="0083444B" w:rsidRDefault="0083444B" w:rsidP="0083444B">
      <w:pPr>
        <w:pStyle w:val="Heading2"/>
        <w:spacing w:before="230"/>
        <w:ind w:left="994" w:right="868"/>
        <w:rPr>
          <w:sz w:val="24"/>
          <w:szCs w:val="24"/>
        </w:rPr>
      </w:pPr>
    </w:p>
    <w:p w14:paraId="3180249D" w14:textId="77777777" w:rsidR="0083444B" w:rsidRPr="0083444B" w:rsidRDefault="0083444B" w:rsidP="0083444B">
      <w:pPr>
        <w:pStyle w:val="Heading2"/>
        <w:spacing w:before="230"/>
        <w:ind w:left="994" w:right="868"/>
        <w:jc w:val="center"/>
        <w:rPr>
          <w:sz w:val="24"/>
          <w:szCs w:val="24"/>
        </w:rPr>
      </w:pPr>
    </w:p>
    <w:p w14:paraId="1C096C2F" w14:textId="77777777" w:rsidR="0083444B" w:rsidRPr="0083444B" w:rsidRDefault="0083444B" w:rsidP="0083444B">
      <w:pPr>
        <w:pStyle w:val="Heading2"/>
        <w:ind w:left="1006" w:right="868"/>
        <w:jc w:val="center"/>
        <w:rPr>
          <w:sz w:val="24"/>
          <w:szCs w:val="24"/>
        </w:rPr>
      </w:pPr>
      <w:r w:rsidRPr="0083444B">
        <w:rPr>
          <w:sz w:val="24"/>
          <w:szCs w:val="24"/>
        </w:rPr>
        <w:t>Head</w:t>
      </w:r>
      <w:r w:rsidRPr="0083444B">
        <w:rPr>
          <w:spacing w:val="-6"/>
          <w:sz w:val="24"/>
          <w:szCs w:val="24"/>
        </w:rPr>
        <w:t xml:space="preserve"> </w:t>
      </w:r>
      <w:r w:rsidRPr="0083444B">
        <w:rPr>
          <w:sz w:val="24"/>
          <w:szCs w:val="24"/>
        </w:rPr>
        <w:t>of</w:t>
      </w:r>
      <w:r w:rsidRPr="0083444B">
        <w:rPr>
          <w:spacing w:val="-6"/>
          <w:sz w:val="24"/>
          <w:szCs w:val="24"/>
        </w:rPr>
        <w:t xml:space="preserve"> </w:t>
      </w:r>
      <w:r w:rsidRPr="0083444B">
        <w:rPr>
          <w:sz w:val="24"/>
          <w:szCs w:val="24"/>
        </w:rPr>
        <w:t>the</w:t>
      </w:r>
      <w:r w:rsidRPr="0083444B">
        <w:rPr>
          <w:spacing w:val="-1"/>
          <w:sz w:val="24"/>
          <w:szCs w:val="24"/>
        </w:rPr>
        <w:t xml:space="preserve"> </w:t>
      </w:r>
      <w:r w:rsidRPr="0083444B">
        <w:rPr>
          <w:sz w:val="24"/>
          <w:szCs w:val="24"/>
        </w:rPr>
        <w:t>Department</w:t>
      </w:r>
    </w:p>
    <w:p w14:paraId="3088160D" w14:textId="77777777" w:rsidR="0083444B" w:rsidRPr="0083444B" w:rsidRDefault="0083444B" w:rsidP="0083444B">
      <w:pPr>
        <w:pStyle w:val="Heading2"/>
        <w:ind w:left="1006" w:right="868"/>
        <w:jc w:val="center"/>
        <w:rPr>
          <w:sz w:val="24"/>
          <w:szCs w:val="24"/>
        </w:rPr>
      </w:pPr>
    </w:p>
    <w:p w14:paraId="6FC2B56E" w14:textId="77777777" w:rsidR="0083444B" w:rsidRPr="0083444B" w:rsidRDefault="0083444B" w:rsidP="0083444B">
      <w:pPr>
        <w:spacing w:line="360" w:lineRule="auto"/>
        <w:ind w:left="142" w:right="686"/>
        <w:jc w:val="center"/>
        <w:rPr>
          <w:rFonts w:ascii="Arial" w:hAnsi="Arial" w:cs="Arial"/>
          <w:b/>
          <w:sz w:val="24"/>
          <w:szCs w:val="24"/>
        </w:rPr>
      </w:pPr>
      <w:r w:rsidRPr="0083444B">
        <w:rPr>
          <w:rFonts w:ascii="Arial" w:hAnsi="Arial" w:cs="Arial"/>
          <w:b/>
          <w:sz w:val="24"/>
          <w:szCs w:val="24"/>
        </w:rPr>
        <w:t xml:space="preserve">        Dr. L. LAKSHMANAN M.E., Ph.D.,</w:t>
      </w:r>
    </w:p>
    <w:p w14:paraId="1BB72C75" w14:textId="77777777" w:rsidR="0083444B" w:rsidRDefault="0083444B" w:rsidP="0083444B">
      <w:pPr>
        <w:pStyle w:val="BodyText"/>
        <w:spacing w:before="10"/>
        <w:rPr>
          <w:rFonts w:ascii="Arial"/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F71812E" wp14:editId="0075A9DE">
                <wp:simplePos x="0" y="0"/>
                <wp:positionH relativeFrom="page">
                  <wp:posOffset>1115060</wp:posOffset>
                </wp:positionH>
                <wp:positionV relativeFrom="paragraph">
                  <wp:posOffset>233045</wp:posOffset>
                </wp:positionV>
                <wp:extent cx="5504180" cy="1270"/>
                <wp:effectExtent l="10160" t="8255" r="10160" b="9525"/>
                <wp:wrapTopAndBottom/>
                <wp:docPr id="1509745810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04180" cy="1270"/>
                        </a:xfrm>
                        <a:custGeom>
                          <a:avLst/>
                          <a:gdLst>
                            <a:gd name="T0" fmla="+- 0 1757 1757"/>
                            <a:gd name="T1" fmla="*/ T0 w 8668"/>
                            <a:gd name="T2" fmla="+- 0 10425 1757"/>
                            <a:gd name="T3" fmla="*/ T2 w 866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68">
                              <a:moveTo>
                                <a:pt x="0" y="0"/>
                              </a:moveTo>
                              <a:lnTo>
                                <a:pt x="8668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0FB6B" id="Freeform 3" o:spid="_x0000_s1026" style="position:absolute;margin-left:87.8pt;margin-top:18.35pt;width:433.4pt;height:.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6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" path="m,l8668,e" filled="f" strokeweight=".26669mm">
                <v:path arrowok="t" o:connecttype="custom" o:connectlocs="0,0;5504180,0" o:connectangles="0,0"/>
                <w10:wrap type="topAndBottom" anchorx="page"/>
              </v:shape>
            </w:pict>
          </mc:Fallback>
        </mc:AlternateContent>
      </w:r>
    </w:p>
    <w:p w14:paraId="5D3142C5" w14:textId="77777777" w:rsidR="0083444B" w:rsidRDefault="0083444B" w:rsidP="0083444B">
      <w:pPr>
        <w:pStyle w:val="BodyText"/>
        <w:spacing w:before="7"/>
        <w:rPr>
          <w:rFonts w:ascii="Arial"/>
          <w:b/>
          <w:sz w:val="27"/>
        </w:rPr>
      </w:pPr>
    </w:p>
    <w:p w14:paraId="45DB573C" w14:textId="77777777" w:rsidR="0083444B" w:rsidRPr="00402B25" w:rsidRDefault="0083444B" w:rsidP="0083444B">
      <w:pPr>
        <w:tabs>
          <w:tab w:val="left" w:pos="8882"/>
        </w:tabs>
        <w:ind w:left="744"/>
        <w:rPr>
          <w:rFonts w:ascii="Arial"/>
          <w:b/>
          <w:sz w:val="28"/>
          <w:szCs w:val="28"/>
        </w:rPr>
      </w:pPr>
      <w:r w:rsidRPr="00402B25">
        <w:rPr>
          <w:rFonts w:ascii="Arial"/>
          <w:b/>
          <w:sz w:val="28"/>
          <w:szCs w:val="28"/>
        </w:rPr>
        <w:t>Submitted</w:t>
      </w:r>
      <w:r w:rsidRPr="00402B25">
        <w:rPr>
          <w:rFonts w:ascii="Arial"/>
          <w:b/>
          <w:spacing w:val="-2"/>
          <w:sz w:val="28"/>
          <w:szCs w:val="28"/>
        </w:rPr>
        <w:t xml:space="preserve"> </w:t>
      </w:r>
      <w:r w:rsidRPr="00402B25">
        <w:rPr>
          <w:rFonts w:ascii="Arial"/>
          <w:b/>
          <w:sz w:val="28"/>
          <w:szCs w:val="28"/>
        </w:rPr>
        <w:t>for</w:t>
      </w:r>
      <w:r w:rsidRPr="00402B25">
        <w:rPr>
          <w:rFonts w:ascii="Arial"/>
          <w:b/>
          <w:spacing w:val="-9"/>
          <w:sz w:val="28"/>
          <w:szCs w:val="28"/>
        </w:rPr>
        <w:t xml:space="preserve"> </w:t>
      </w:r>
      <w:r w:rsidRPr="00402B25">
        <w:rPr>
          <w:rFonts w:ascii="Arial"/>
          <w:b/>
          <w:sz w:val="28"/>
          <w:szCs w:val="28"/>
        </w:rPr>
        <w:t>Viva</w:t>
      </w:r>
      <w:r w:rsidRPr="00402B25">
        <w:rPr>
          <w:rFonts w:ascii="Arial"/>
          <w:b/>
          <w:spacing w:val="-5"/>
          <w:sz w:val="28"/>
          <w:szCs w:val="28"/>
        </w:rPr>
        <w:t xml:space="preserve"> </w:t>
      </w:r>
      <w:r w:rsidRPr="00402B25">
        <w:rPr>
          <w:rFonts w:ascii="Arial"/>
          <w:b/>
          <w:sz w:val="28"/>
          <w:szCs w:val="28"/>
        </w:rPr>
        <w:t>voce</w:t>
      </w:r>
      <w:r w:rsidRPr="00402B25">
        <w:rPr>
          <w:rFonts w:ascii="Arial"/>
          <w:b/>
          <w:spacing w:val="-3"/>
          <w:sz w:val="28"/>
          <w:szCs w:val="28"/>
        </w:rPr>
        <w:t xml:space="preserve"> </w:t>
      </w:r>
      <w:r w:rsidRPr="00402B25">
        <w:rPr>
          <w:rFonts w:ascii="Arial"/>
          <w:b/>
          <w:sz w:val="28"/>
          <w:szCs w:val="28"/>
        </w:rPr>
        <w:t>Examination</w:t>
      </w:r>
      <w:r w:rsidRPr="00402B25">
        <w:rPr>
          <w:rFonts w:ascii="Arial"/>
          <w:b/>
          <w:spacing w:val="-6"/>
          <w:sz w:val="28"/>
          <w:szCs w:val="28"/>
        </w:rPr>
        <w:t xml:space="preserve"> </w:t>
      </w:r>
      <w:r w:rsidRPr="00402B25">
        <w:rPr>
          <w:rFonts w:ascii="Arial"/>
          <w:b/>
          <w:sz w:val="28"/>
          <w:szCs w:val="28"/>
        </w:rPr>
        <w:t>held</w:t>
      </w:r>
      <w:r w:rsidRPr="00402B25">
        <w:rPr>
          <w:rFonts w:ascii="Arial"/>
          <w:b/>
          <w:spacing w:val="-6"/>
          <w:sz w:val="28"/>
          <w:szCs w:val="28"/>
        </w:rPr>
        <w:t xml:space="preserve"> </w:t>
      </w:r>
      <w:r w:rsidRPr="00402B25">
        <w:rPr>
          <w:rFonts w:ascii="Arial"/>
          <w:b/>
          <w:sz w:val="28"/>
          <w:szCs w:val="28"/>
        </w:rPr>
        <w:t>on</w:t>
      </w:r>
      <w:r w:rsidRPr="00402B25">
        <w:rPr>
          <w:rFonts w:ascii="Arial"/>
          <w:b/>
          <w:sz w:val="28"/>
          <w:szCs w:val="28"/>
          <w:u w:val="thick"/>
        </w:rPr>
        <w:t xml:space="preserve"> </w:t>
      </w:r>
      <w:r w:rsidRPr="00402B25">
        <w:rPr>
          <w:rFonts w:ascii="Arial"/>
          <w:b/>
          <w:sz w:val="28"/>
          <w:szCs w:val="28"/>
          <w:u w:val="thick"/>
        </w:rPr>
        <w:tab/>
      </w:r>
    </w:p>
    <w:p w14:paraId="0AAE6035" w14:textId="77777777" w:rsidR="0083444B" w:rsidRPr="00402B25" w:rsidRDefault="0083444B" w:rsidP="0083444B">
      <w:pPr>
        <w:pStyle w:val="BodyText"/>
        <w:rPr>
          <w:rFonts w:ascii="Arial"/>
          <w:b/>
          <w:sz w:val="28"/>
          <w:szCs w:val="28"/>
        </w:rPr>
      </w:pPr>
    </w:p>
    <w:p w14:paraId="5EAD88B3" w14:textId="77777777" w:rsidR="0083444B" w:rsidRPr="00402B25" w:rsidRDefault="0083444B" w:rsidP="0083444B">
      <w:pPr>
        <w:pStyle w:val="BodyText"/>
        <w:rPr>
          <w:rFonts w:ascii="Arial"/>
          <w:b/>
          <w:sz w:val="28"/>
          <w:szCs w:val="28"/>
        </w:rPr>
      </w:pPr>
    </w:p>
    <w:p w14:paraId="426224C0" w14:textId="55B7F167" w:rsidR="0083444B" w:rsidRPr="00402B25" w:rsidRDefault="0083444B" w:rsidP="0083444B">
      <w:pPr>
        <w:pStyle w:val="BodyText"/>
        <w:tabs>
          <w:tab w:val="left" w:pos="2880"/>
        </w:tabs>
        <w:spacing w:before="9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ab/>
      </w:r>
    </w:p>
    <w:p w14:paraId="766C1516" w14:textId="7A7EF898" w:rsidR="00CE27F6" w:rsidRDefault="0083444B" w:rsidP="0083444B">
      <w:pPr>
        <w:pStyle w:val="BodyText"/>
        <w:ind w:left="220"/>
        <w:rPr>
          <w:rFonts w:ascii="Times New Roman"/>
          <w:sz w:val="20"/>
        </w:rPr>
        <w:sectPr w:rsidR="00CE27F6">
          <w:pgSz w:w="12240" w:h="15840"/>
          <w:pgMar w:top="1400" w:right="900" w:bottom="0" w:left="1300" w:header="720" w:footer="720" w:gutter="0"/>
          <w:cols w:space="720"/>
        </w:sectPr>
      </w:pPr>
      <w:r w:rsidRPr="00402B25">
        <w:rPr>
          <w:rFonts w:ascii="Arial"/>
          <w:b/>
          <w:sz w:val="28"/>
          <w:szCs w:val="28"/>
        </w:rPr>
        <w:t>Internal</w:t>
      </w:r>
      <w:r w:rsidRPr="00402B25">
        <w:rPr>
          <w:rFonts w:ascii="Arial"/>
          <w:b/>
          <w:spacing w:val="-8"/>
          <w:sz w:val="28"/>
          <w:szCs w:val="28"/>
        </w:rPr>
        <w:t xml:space="preserve"> </w:t>
      </w:r>
      <w:r w:rsidRPr="00402B25">
        <w:rPr>
          <w:rFonts w:ascii="Arial"/>
          <w:b/>
          <w:sz w:val="28"/>
          <w:szCs w:val="28"/>
        </w:rPr>
        <w:t>Examiner</w:t>
      </w:r>
      <w:r w:rsidRPr="00402B25">
        <w:rPr>
          <w:rFonts w:ascii="Arial"/>
          <w:b/>
          <w:sz w:val="28"/>
          <w:szCs w:val="28"/>
        </w:rPr>
        <w:tab/>
      </w:r>
      <w:r>
        <w:rPr>
          <w:rFonts w:ascii="Arial"/>
          <w:b/>
          <w:sz w:val="28"/>
          <w:szCs w:val="28"/>
        </w:rPr>
        <w:t xml:space="preserve">                                                  </w:t>
      </w:r>
      <w:proofErr w:type="spellStart"/>
      <w:r w:rsidRPr="00402B25">
        <w:rPr>
          <w:rFonts w:ascii="Arial"/>
          <w:b/>
          <w:sz w:val="28"/>
          <w:szCs w:val="28"/>
        </w:rPr>
        <w:t>External</w:t>
      </w:r>
      <w:r w:rsidR="00000000">
        <w:pict w14:anchorId="31DB7C47">
          <v:group id="_x0000_s2089" style="position:absolute;left:0;text-align:left;margin-left:494.5pt;margin-top:745.15pt;width:116.25pt;height:48.8pt;z-index:15730176;mso-position-horizontal-relative:page;mso-position-vertical-relative:page" coordorigin="9890,14903" coordsize="2325,97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1" type="#_x0000_t75" style="position:absolute;left:10399;top:15547;width:1747;height:219">
              <v:imagedata r:id="rId10" o:title=""/>
            </v:shape>
            <v:shape id="_x0000_s2090" style="position:absolute;left:10077;top:15089;width:1950;height:601" coordorigin="10078,15090" coordsize="1950,601" o:spt="100" adj="0,,0" path="m10610,15419r18,-7l10650,15406r32,-5l10729,15396r64,-4l10868,15390r76,1l11011,15396r53,9l11104,15418r33,14l11167,15446r32,13l11232,15472r33,12l11297,15497r32,13l11362,15523r35,12l11437,15543r46,4l11533,15548r49,-2l11628,15543r38,-3l11699,15538r29,-3l11755,15532t-1677,79l10093,15607r22,-3l10149,15601r52,-1l10259,15600r71,l10410,15598r86,-4l10586,15587r91,-12l10766,15561r85,-16l10929,15530r70,-13l11073,15507r61,-6l11186,15499r48,-1l11282,15498r47,l11375,15498r42,l11457,15498r38,l11532,15498r39,l11611,15499r41,1l11692,15500r38,-2l11765,15494r32,-5l11828,15482r29,-7m11336,15362r46,4l11429,15370r50,6l11534,15385r60,11l11656,15411r57,19l11761,15452r36,24l11822,15503r17,28l11852,15558r11,25l11872,15606r9,23l11890,15651t-611,-244l11350,15435r70,28l11490,15493r69,33l11627,15562r64,36l11747,15629r44,22l11822,15660r19,1l11852,15656r5,-5l11862,15645r-3,3l11857,15651t-669,40l11242,15678r53,-11l11344,15657r47,-6l11432,15648r36,l11499,15649r26,2l11545,15652r16,l11574,15651r11,m11268,15407r2,1l11277,15408r18,l11328,15407r51,l11443,15408r68,5l11574,15424r52,17l11667,15465r32,28l11723,15523r18,31l11754,15585r11,30l11774,15646t117,-261l11891,15385r,l11891,15385t102,-295l11992,15095r,7l11992,15117r1,23l11996,15176r4,48l12004,15285r3,72l12010,15439r2,84l12014,15597r2,54l12018,15677r3,4l12024,15670r3,-19e" filled="f" strokecolor="white" strokeweight="6.6075mm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Pr="00402B25">
        <w:rPr>
          <w:rFonts w:ascii="Arial"/>
          <w:b/>
          <w:sz w:val="28"/>
          <w:szCs w:val="28"/>
        </w:rPr>
        <w:t>Examiner</w:t>
      </w:r>
      <w:proofErr w:type="spellEnd"/>
      <w:r w:rsidRPr="00402B25">
        <w:rPr>
          <w:rFonts w:ascii="Arial"/>
          <w:b/>
          <w:sz w:val="28"/>
          <w:szCs w:val="28"/>
        </w:rPr>
        <w:tab/>
      </w:r>
    </w:p>
    <w:p w14:paraId="52D48080" w14:textId="77777777" w:rsidR="0083444B" w:rsidRDefault="0083444B" w:rsidP="0083444B">
      <w:pPr>
        <w:spacing w:before="76"/>
        <w:ind w:left="4602" w:right="3659"/>
        <w:jc w:val="center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lastRenderedPageBreak/>
        <w:t>DECLARATION</w:t>
      </w:r>
    </w:p>
    <w:p w14:paraId="2B71F464" w14:textId="7219483A" w:rsidR="00CE27F6" w:rsidRDefault="00000000">
      <w:pPr>
        <w:pStyle w:val="BodyText"/>
        <w:ind w:left="514"/>
        <w:rPr>
          <w:rFonts w:ascii="Times New Roman"/>
          <w:sz w:val="20"/>
        </w:rPr>
      </w:pPr>
      <w:r>
        <w:pict w14:anchorId="5DDF463C">
          <v:group id="_x0000_s2086" style="position:absolute;left:0;text-align:left;margin-left:486.6pt;margin-top:748.55pt;width:125.7pt;height:45.4pt;z-index:15730688;mso-position-horizontal-relative:page;mso-position-vertical-relative:page" coordorigin="9732,14971" coordsize="2514,908">
            <v:shape id="_x0000_s2088" type="#_x0000_t75" style="position:absolute;left:10399;top:15547;width:1747;height:219">
              <v:imagedata r:id="rId10" o:title=""/>
            </v:shape>
            <v:shape id="_x0000_s2087" style="position:absolute;left:9918;top:15157;width:2139;height:533" coordorigin="9919,15158" coordsize="2139,533" o:spt="100" adj="0,,0" path="m10678,15419r21,1l10722,15420r30,l10791,15419r50,-3l10900,15413r66,l11035,15419r70,11l11175,15447r68,19l11308,15485r60,17l11423,15517r51,14l11521,15545r41,14l11600,15572r33,11l11662,15591r25,3l11710,15596r20,1l11751,15600r20,7l11792,15618r21,13l11835,15645t-1916,46l9987,15678r70,-11l10129,15657r76,-6l10287,15648r87,-1l10465,15649r96,2l10639,15652r79,1l10795,15654r74,-1l10939,15651r78,-5l11086,15638r64,-10l11209,15615r58,-16l11326,15580r63,-19l11460,15542r79,-17l11623,15509r84,-13l11783,15487r66,-6l11906,15480r51,l12005,15481t-125,-323l11885,15179r7,24l11903,15233r16,36l11940,15315r25,52l11991,15424r22,56l12031,15535r12,48l12051,15623r4,28l12058,15664r,2l12057,15660r-2,-9e" filled="f" strokecolor="white" strokeweight="6.6075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6C4F85C" w14:textId="77777777" w:rsidR="0083444B" w:rsidRDefault="0083444B" w:rsidP="0083444B">
      <w:pPr>
        <w:pStyle w:val="BodyText"/>
        <w:rPr>
          <w:rFonts w:ascii="Arial"/>
          <w:b/>
          <w:sz w:val="26"/>
        </w:rPr>
      </w:pPr>
    </w:p>
    <w:p w14:paraId="7D78E631" w14:textId="77777777" w:rsidR="0083444B" w:rsidRPr="0083444B" w:rsidRDefault="0083444B" w:rsidP="0083444B">
      <w:pPr>
        <w:pStyle w:val="BodyText"/>
        <w:spacing w:before="9"/>
        <w:rPr>
          <w:rFonts w:ascii="Times New Roman" w:hAnsi="Times New Roman" w:cs="Times New Roman"/>
          <w:b/>
        </w:rPr>
      </w:pPr>
    </w:p>
    <w:p w14:paraId="2223E0E9" w14:textId="712422C8" w:rsidR="0083444B" w:rsidRPr="0083444B" w:rsidRDefault="0083444B" w:rsidP="0083444B">
      <w:pPr>
        <w:ind w:left="102"/>
        <w:rPr>
          <w:rFonts w:ascii="Times New Roman" w:hAnsi="Times New Roman" w:cs="Times New Roman"/>
          <w:b/>
          <w:sz w:val="24"/>
          <w:szCs w:val="24"/>
        </w:rPr>
      </w:pPr>
      <w:r w:rsidRPr="0083444B">
        <w:rPr>
          <w:rFonts w:ascii="Times New Roman" w:hAnsi="Times New Roman" w:cs="Times New Roman"/>
          <w:bCs/>
          <w:sz w:val="24"/>
          <w:szCs w:val="24"/>
        </w:rPr>
        <w:t xml:space="preserve">I </w:t>
      </w:r>
      <w:r w:rsidRPr="0083444B">
        <w:rPr>
          <w:rFonts w:ascii="Times New Roman" w:hAnsi="Times New Roman" w:cs="Times New Roman"/>
          <w:b/>
          <w:sz w:val="24"/>
          <w:szCs w:val="24"/>
        </w:rPr>
        <w:t>ATLA</w:t>
      </w:r>
      <w:r w:rsidRPr="0083444B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b/>
          <w:sz w:val="24"/>
          <w:szCs w:val="24"/>
        </w:rPr>
        <w:t>JAGADISHWAR</w:t>
      </w:r>
      <w:r w:rsidRPr="0083444B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b/>
          <w:sz w:val="24"/>
          <w:szCs w:val="24"/>
        </w:rPr>
        <w:t>REDDY</w:t>
      </w:r>
      <w:r w:rsidRPr="0083444B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hereby</w:t>
      </w:r>
      <w:r w:rsidRPr="0083444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declare</w:t>
      </w:r>
      <w:r w:rsidRPr="0083444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that</w:t>
      </w:r>
      <w:r w:rsidRPr="0083444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the</w:t>
      </w:r>
      <w:r w:rsidRPr="0083444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Project</w:t>
      </w:r>
      <w:r w:rsidRPr="0083444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Report entitled</w:t>
      </w:r>
      <w:r w:rsidRPr="0083444B">
        <w:rPr>
          <w:rFonts w:ascii="Times New Roman" w:hAnsi="Times New Roman" w:cs="Times New Roman"/>
          <w:spacing w:val="-2"/>
          <w:sz w:val="24"/>
          <w:szCs w:val="24"/>
          <w:u w:val="thick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  <w:u w:val="thick"/>
        </w:rPr>
        <w:t>“</w:t>
      </w:r>
      <w:r w:rsidRPr="0083444B">
        <w:rPr>
          <w:rFonts w:ascii="Times New Roman" w:hAnsi="Times New Roman" w:cs="Times New Roman"/>
          <w:b/>
          <w:sz w:val="24"/>
          <w:szCs w:val="24"/>
          <w:u w:val="thick"/>
        </w:rPr>
        <w:t>AMAZON</w:t>
      </w:r>
    </w:p>
    <w:p w14:paraId="55780EE7" w14:textId="77777777" w:rsidR="0083444B" w:rsidRPr="0083444B" w:rsidRDefault="0083444B" w:rsidP="0083444B">
      <w:pPr>
        <w:pStyle w:val="BodyText"/>
        <w:spacing w:before="2"/>
        <w:rPr>
          <w:rFonts w:ascii="Times New Roman" w:hAnsi="Times New Roman" w:cs="Times New Roman"/>
          <w:b/>
        </w:rPr>
      </w:pPr>
    </w:p>
    <w:p w14:paraId="79E09FF6" w14:textId="77777777" w:rsidR="0083444B" w:rsidRPr="0083444B" w:rsidRDefault="0083444B" w:rsidP="0083444B">
      <w:pPr>
        <w:spacing w:before="93"/>
        <w:ind w:left="102"/>
        <w:rPr>
          <w:rFonts w:ascii="Times New Roman" w:hAnsi="Times New Roman" w:cs="Times New Roman"/>
          <w:b/>
          <w:sz w:val="24"/>
          <w:szCs w:val="24"/>
        </w:rPr>
      </w:pPr>
      <w:r w:rsidRPr="0083444B">
        <w:rPr>
          <w:rFonts w:ascii="Times New Roman" w:hAnsi="Times New Roman" w:cs="Times New Roman"/>
          <w:b/>
          <w:sz w:val="24"/>
          <w:szCs w:val="24"/>
          <w:u w:val="thick"/>
        </w:rPr>
        <w:t>CLOUD</w:t>
      </w:r>
      <w:r w:rsidRPr="0083444B">
        <w:rPr>
          <w:rFonts w:ascii="Times New Roman" w:hAnsi="Times New Roman" w:cs="Times New Roman"/>
          <w:b/>
          <w:spacing w:val="14"/>
          <w:sz w:val="24"/>
          <w:szCs w:val="24"/>
          <w:u w:val="thick"/>
        </w:rPr>
        <w:t xml:space="preserve"> </w:t>
      </w:r>
      <w:r w:rsidRPr="0083444B">
        <w:rPr>
          <w:rFonts w:ascii="Times New Roman" w:hAnsi="Times New Roman" w:cs="Times New Roman"/>
          <w:b/>
          <w:sz w:val="24"/>
          <w:szCs w:val="24"/>
          <w:u w:val="thick"/>
        </w:rPr>
        <w:t>FRONT</w:t>
      </w:r>
      <w:r w:rsidRPr="0083444B">
        <w:rPr>
          <w:rFonts w:ascii="Times New Roman" w:hAnsi="Times New Roman" w:cs="Times New Roman"/>
          <w:b/>
          <w:spacing w:val="17"/>
          <w:sz w:val="24"/>
          <w:szCs w:val="24"/>
          <w:u w:val="thick"/>
        </w:rPr>
        <w:t xml:space="preserve"> </w:t>
      </w:r>
      <w:r w:rsidRPr="0083444B">
        <w:rPr>
          <w:rFonts w:ascii="Times New Roman" w:hAnsi="Times New Roman" w:cs="Times New Roman"/>
          <w:b/>
          <w:sz w:val="24"/>
          <w:szCs w:val="24"/>
          <w:u w:val="thick"/>
        </w:rPr>
        <w:t>WITH</w:t>
      </w:r>
      <w:r w:rsidRPr="0083444B">
        <w:rPr>
          <w:rFonts w:ascii="Times New Roman" w:hAnsi="Times New Roman" w:cs="Times New Roman"/>
          <w:b/>
          <w:spacing w:val="15"/>
          <w:sz w:val="24"/>
          <w:szCs w:val="24"/>
          <w:u w:val="thick"/>
        </w:rPr>
        <w:t xml:space="preserve"> </w:t>
      </w:r>
      <w:r w:rsidRPr="0083444B">
        <w:rPr>
          <w:rFonts w:ascii="Times New Roman" w:hAnsi="Times New Roman" w:cs="Times New Roman"/>
          <w:b/>
          <w:sz w:val="24"/>
          <w:szCs w:val="24"/>
          <w:u w:val="thick"/>
        </w:rPr>
        <w:t>S3</w:t>
      </w:r>
      <w:r w:rsidRPr="0083444B">
        <w:rPr>
          <w:rFonts w:ascii="Times New Roman" w:hAnsi="Times New Roman" w:cs="Times New Roman"/>
          <w:b/>
          <w:spacing w:val="14"/>
          <w:sz w:val="24"/>
          <w:szCs w:val="24"/>
          <w:u w:val="thick"/>
        </w:rPr>
        <w:t xml:space="preserve"> </w:t>
      </w:r>
      <w:r w:rsidRPr="0083444B">
        <w:rPr>
          <w:rFonts w:ascii="Times New Roman" w:hAnsi="Times New Roman" w:cs="Times New Roman"/>
          <w:b/>
          <w:sz w:val="24"/>
          <w:szCs w:val="24"/>
          <w:u w:val="thick"/>
        </w:rPr>
        <w:t>BUCKET</w:t>
      </w:r>
      <w:r w:rsidRPr="0083444B">
        <w:rPr>
          <w:rFonts w:ascii="Times New Roman" w:hAnsi="Times New Roman" w:cs="Times New Roman"/>
          <w:sz w:val="24"/>
          <w:szCs w:val="24"/>
          <w:u w:val="thick"/>
        </w:rPr>
        <w:t>”</w:t>
      </w:r>
      <w:r w:rsidRPr="0083444B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Done</w:t>
      </w:r>
      <w:r w:rsidRPr="0083444B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by</w:t>
      </w:r>
      <w:r w:rsidRPr="0083444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me</w:t>
      </w:r>
      <w:r w:rsidRPr="0083444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under</w:t>
      </w:r>
      <w:r w:rsidRPr="0083444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the</w:t>
      </w:r>
      <w:r w:rsidRPr="0083444B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guidance</w:t>
      </w:r>
      <w:r w:rsidRPr="0083444B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of</w:t>
      </w:r>
      <w:r w:rsidRPr="0083444B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proofErr w:type="spellStart"/>
      <w:r w:rsidRPr="0083444B">
        <w:rPr>
          <w:rFonts w:ascii="Times New Roman" w:hAnsi="Times New Roman" w:cs="Times New Roman"/>
          <w:b/>
          <w:sz w:val="24"/>
          <w:szCs w:val="24"/>
        </w:rPr>
        <w:t>Ms.</w:t>
      </w:r>
      <w:proofErr w:type="gramStart"/>
      <w:r w:rsidRPr="0083444B">
        <w:rPr>
          <w:rFonts w:ascii="Times New Roman" w:hAnsi="Times New Roman" w:cs="Times New Roman"/>
          <w:b/>
          <w:sz w:val="24"/>
          <w:szCs w:val="24"/>
        </w:rPr>
        <w:t>S.NANDINI</w:t>
      </w:r>
      <w:proofErr w:type="spellEnd"/>
      <w:proofErr w:type="gramEnd"/>
    </w:p>
    <w:p w14:paraId="39659DB9" w14:textId="77777777" w:rsidR="0083444B" w:rsidRPr="0083444B" w:rsidRDefault="0083444B" w:rsidP="0083444B">
      <w:pPr>
        <w:pStyle w:val="BodyText"/>
        <w:rPr>
          <w:rFonts w:ascii="Times New Roman" w:hAnsi="Times New Roman" w:cs="Times New Roman"/>
          <w:b/>
        </w:rPr>
      </w:pPr>
    </w:p>
    <w:p w14:paraId="0A6097B4" w14:textId="77777777" w:rsidR="0083444B" w:rsidRPr="0083444B" w:rsidRDefault="0083444B" w:rsidP="0083444B">
      <w:pPr>
        <w:spacing w:before="93" w:line="472" w:lineRule="auto"/>
        <w:ind w:left="102" w:right="476"/>
        <w:rPr>
          <w:rFonts w:ascii="Times New Roman" w:hAnsi="Times New Roman" w:cs="Times New Roman"/>
          <w:sz w:val="24"/>
          <w:szCs w:val="24"/>
        </w:rPr>
      </w:pPr>
      <w:r w:rsidRPr="0083444B">
        <w:rPr>
          <w:rFonts w:ascii="Times New Roman" w:hAnsi="Times New Roman" w:cs="Times New Roman"/>
          <w:w w:val="105"/>
          <w:sz w:val="24"/>
          <w:szCs w:val="24"/>
        </w:rPr>
        <w:t xml:space="preserve">(Internal) at </w:t>
      </w:r>
      <w:r w:rsidRPr="0083444B">
        <w:rPr>
          <w:rFonts w:ascii="Times New Roman" w:hAnsi="Times New Roman" w:cs="Times New Roman"/>
          <w:b/>
          <w:w w:val="105"/>
          <w:sz w:val="24"/>
          <w:szCs w:val="24"/>
        </w:rPr>
        <w:t xml:space="preserve">Sathyabama Institute of science and </w:t>
      </w:r>
      <w:proofErr w:type="spellStart"/>
      <w:proofErr w:type="gramStart"/>
      <w:r w:rsidRPr="0083444B">
        <w:rPr>
          <w:rFonts w:ascii="Times New Roman" w:hAnsi="Times New Roman" w:cs="Times New Roman"/>
          <w:b/>
          <w:w w:val="105"/>
          <w:sz w:val="24"/>
          <w:szCs w:val="24"/>
        </w:rPr>
        <w:t>technology,Chennai</w:t>
      </w:r>
      <w:proofErr w:type="spellEnd"/>
      <w:proofErr w:type="gramEnd"/>
      <w:r w:rsidRPr="0083444B">
        <w:rPr>
          <w:rFonts w:ascii="Times New Roman" w:hAnsi="Times New Roman" w:cs="Times New Roman"/>
          <w:b/>
          <w:w w:val="10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w w:val="105"/>
          <w:sz w:val="24"/>
          <w:szCs w:val="24"/>
        </w:rPr>
        <w:t>is submitted in</w:t>
      </w:r>
      <w:r w:rsidRPr="0083444B">
        <w:rPr>
          <w:rFonts w:ascii="Times New Roman" w:hAnsi="Times New Roman" w:cs="Times New Roman"/>
          <w:spacing w:val="-65"/>
          <w:w w:val="10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w w:val="105"/>
          <w:sz w:val="24"/>
          <w:szCs w:val="24"/>
        </w:rPr>
        <w:t>partial fulfillment of the requirements for the award of Bachelor of Engineering degree in</w:t>
      </w:r>
      <w:r w:rsidRPr="0083444B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w w:val="105"/>
          <w:sz w:val="24"/>
          <w:szCs w:val="24"/>
        </w:rPr>
        <w:t>Computer</w:t>
      </w:r>
      <w:r w:rsidRPr="0083444B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w w:val="105"/>
          <w:sz w:val="24"/>
          <w:szCs w:val="24"/>
        </w:rPr>
        <w:t>Science</w:t>
      </w:r>
      <w:r w:rsidRPr="0083444B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3444B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w w:val="105"/>
          <w:sz w:val="24"/>
          <w:szCs w:val="24"/>
        </w:rPr>
        <w:t>Engineering.</w:t>
      </w:r>
    </w:p>
    <w:p w14:paraId="36A89188" w14:textId="77777777" w:rsidR="0083444B" w:rsidRPr="0083444B" w:rsidRDefault="0083444B" w:rsidP="0083444B">
      <w:pPr>
        <w:pStyle w:val="BodyText"/>
        <w:rPr>
          <w:rFonts w:ascii="Times New Roman" w:hAnsi="Times New Roman" w:cs="Times New Roman"/>
        </w:rPr>
      </w:pPr>
    </w:p>
    <w:p w14:paraId="7BE3F0A2" w14:textId="77777777" w:rsidR="0083444B" w:rsidRPr="0083444B" w:rsidRDefault="0083444B" w:rsidP="0083444B">
      <w:pPr>
        <w:pStyle w:val="BodyText"/>
        <w:rPr>
          <w:rFonts w:ascii="Times New Roman" w:hAnsi="Times New Roman" w:cs="Times New Roman"/>
        </w:rPr>
      </w:pPr>
    </w:p>
    <w:p w14:paraId="72937C12" w14:textId="77777777" w:rsidR="0083444B" w:rsidRPr="0083444B" w:rsidRDefault="0083444B" w:rsidP="0083444B">
      <w:pPr>
        <w:pStyle w:val="BodyText"/>
        <w:rPr>
          <w:rFonts w:ascii="Times New Roman" w:hAnsi="Times New Roman" w:cs="Times New Roman"/>
        </w:rPr>
      </w:pPr>
    </w:p>
    <w:p w14:paraId="1F0BBD3F" w14:textId="77777777" w:rsidR="0083444B" w:rsidRPr="0083444B" w:rsidRDefault="0083444B" w:rsidP="0083444B">
      <w:pPr>
        <w:pStyle w:val="BodyText"/>
        <w:rPr>
          <w:rFonts w:ascii="Times New Roman" w:hAnsi="Times New Roman" w:cs="Times New Roman"/>
        </w:rPr>
      </w:pPr>
    </w:p>
    <w:p w14:paraId="2067D35C" w14:textId="77777777" w:rsidR="0083444B" w:rsidRPr="0083444B" w:rsidRDefault="0083444B" w:rsidP="0083444B">
      <w:pPr>
        <w:pStyle w:val="BodyText"/>
        <w:rPr>
          <w:rFonts w:ascii="Times New Roman" w:hAnsi="Times New Roman" w:cs="Times New Roman"/>
        </w:rPr>
      </w:pPr>
    </w:p>
    <w:p w14:paraId="4A24301C" w14:textId="77777777" w:rsidR="0083444B" w:rsidRPr="0083444B" w:rsidRDefault="0083444B" w:rsidP="0083444B">
      <w:pPr>
        <w:pStyle w:val="BodyText"/>
        <w:spacing w:before="7"/>
        <w:rPr>
          <w:rFonts w:ascii="Times New Roman" w:hAnsi="Times New Roman" w:cs="Times New Roman"/>
        </w:rPr>
      </w:pPr>
    </w:p>
    <w:p w14:paraId="69568B25" w14:textId="77777777" w:rsidR="0083444B" w:rsidRPr="0083444B" w:rsidRDefault="0083444B" w:rsidP="0083444B">
      <w:pPr>
        <w:ind w:left="405"/>
        <w:rPr>
          <w:rFonts w:ascii="Times New Roman" w:hAnsi="Times New Roman" w:cs="Times New Roman"/>
          <w:b/>
          <w:sz w:val="24"/>
          <w:szCs w:val="24"/>
        </w:rPr>
      </w:pPr>
      <w:bookmarkStart w:id="0" w:name="DATE:05-10-2023"/>
      <w:bookmarkEnd w:id="0"/>
      <w:r w:rsidRPr="0083444B">
        <w:rPr>
          <w:rFonts w:ascii="Times New Roman" w:hAnsi="Times New Roman" w:cs="Times New Roman"/>
          <w:b/>
          <w:w w:val="105"/>
          <w:sz w:val="24"/>
          <w:szCs w:val="24"/>
        </w:rPr>
        <w:t>DATE:05-10-2023</w:t>
      </w:r>
    </w:p>
    <w:p w14:paraId="3824F6A3" w14:textId="77777777" w:rsidR="0083444B" w:rsidRPr="0083444B" w:rsidRDefault="0083444B" w:rsidP="0083444B">
      <w:pPr>
        <w:pStyle w:val="BodyText"/>
        <w:spacing w:before="5"/>
        <w:rPr>
          <w:rFonts w:ascii="Times New Roman" w:hAnsi="Times New Roman" w:cs="Times New Roman"/>
          <w:b/>
        </w:rPr>
      </w:pPr>
    </w:p>
    <w:p w14:paraId="7D16B024" w14:textId="77777777" w:rsidR="0083444B" w:rsidRPr="0083444B" w:rsidRDefault="0083444B" w:rsidP="0083444B">
      <w:pPr>
        <w:tabs>
          <w:tab w:val="left" w:pos="5427"/>
        </w:tabs>
        <w:ind w:left="405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3444B">
        <w:rPr>
          <w:rFonts w:ascii="Times New Roman" w:hAnsi="Times New Roman" w:cs="Times New Roman"/>
          <w:b/>
          <w:w w:val="105"/>
          <w:sz w:val="24"/>
          <w:szCs w:val="24"/>
        </w:rPr>
        <w:t>PLACE:CHENNAI</w:t>
      </w:r>
      <w:proofErr w:type="gramEnd"/>
      <w:r w:rsidRPr="0083444B">
        <w:rPr>
          <w:rFonts w:ascii="Times New Roman" w:hAnsi="Times New Roman" w:cs="Times New Roman"/>
          <w:b/>
          <w:w w:val="105"/>
          <w:sz w:val="24"/>
          <w:szCs w:val="24"/>
        </w:rPr>
        <w:tab/>
        <w:t>SIGNATURE</w:t>
      </w:r>
      <w:r w:rsidRPr="0083444B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b/>
          <w:w w:val="105"/>
          <w:sz w:val="24"/>
          <w:szCs w:val="24"/>
        </w:rPr>
        <w:t>OF</w:t>
      </w:r>
      <w:r w:rsidRPr="0083444B">
        <w:rPr>
          <w:rFonts w:ascii="Times New Roman" w:hAnsi="Times New Roman" w:cs="Times New Roman"/>
          <w:b/>
          <w:spacing w:val="2"/>
          <w:w w:val="10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b/>
          <w:w w:val="105"/>
          <w:sz w:val="24"/>
          <w:szCs w:val="24"/>
        </w:rPr>
        <w:t>THE</w:t>
      </w:r>
      <w:r w:rsidRPr="0083444B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b/>
          <w:w w:val="105"/>
          <w:sz w:val="24"/>
          <w:szCs w:val="24"/>
        </w:rPr>
        <w:t>CANDIDATE</w:t>
      </w:r>
    </w:p>
    <w:p w14:paraId="4DB95C7F" w14:textId="77777777" w:rsidR="00CE27F6" w:rsidRDefault="00CE27F6">
      <w:pPr>
        <w:rPr>
          <w:rFonts w:ascii="Times New Roman"/>
          <w:sz w:val="20"/>
        </w:rPr>
        <w:sectPr w:rsidR="00CE27F6">
          <w:pgSz w:w="12240" w:h="15840"/>
          <w:pgMar w:top="1400" w:right="900" w:bottom="0" w:left="1300" w:header="720" w:footer="720" w:gutter="0"/>
          <w:cols w:space="720"/>
        </w:sectPr>
      </w:pPr>
    </w:p>
    <w:p w14:paraId="6F99BEC5" w14:textId="5510E376" w:rsidR="0083444B" w:rsidRPr="0083444B" w:rsidRDefault="00000000" w:rsidP="0083444B">
      <w:pPr>
        <w:spacing w:before="76"/>
        <w:ind w:left="4189"/>
        <w:rPr>
          <w:rFonts w:ascii="Times New Roman" w:hAnsi="Times New Roman" w:cs="Times New Roman"/>
          <w:b/>
          <w:sz w:val="24"/>
          <w:szCs w:val="24"/>
        </w:rPr>
      </w:pPr>
      <w:r>
        <w:rPr>
          <w:sz w:val="24"/>
        </w:rPr>
        <w:lastRenderedPageBreak/>
        <w:pict w14:anchorId="70F24FAB">
          <v:group id="_x0000_s2081" style="position:absolute;left:0;text-align:left;margin-left:472.15pt;margin-top:739.2pt;width:140.15pt;height:42.7pt;z-index:15731200;mso-position-horizontal-relative:page;mso-position-vertical-relative:page" coordorigin="9443,14784" coordsize="2803,854">
            <v:shape id="_x0000_s2085" type="#_x0000_t75" style="position:absolute;left:10107;top:15287;width:2024;height:253">
              <v:imagedata r:id="rId10" o:title=""/>
            </v:shape>
            <v:shape id="_x0000_s2084" style="position:absolute;left:10533;top:15168;width:1443;height:82" coordorigin="10533,15168" coordsize="1443,82" path="m10533,15250r80,-7l10724,15232r79,-7l10893,15216r98,-8l11073,15201r83,-6l11238,15189r80,-4l11393,15182r86,-1l11554,15181r64,1l11669,15182r40,-2l11739,15177r24,-3l11785,15171r23,-2l11832,15168r24,1l11880,15171r24,3l11928,15177r23,5l11975,15187e" filled="f" strokecolor="white" strokeweight="7.65603mm">
              <v:path arrowok="t"/>
            </v:shape>
            <v:line id="_x0000_s2083" style="position:absolute" from="9443,15413" to="12124,15413" strokecolor="white" strokeweight="7.902mm"/>
            <v:shape id="_x0000_s2082" style="position:absolute;left:11767;top:15000;width:261;height:412" coordorigin="11768,15001" coordsize="261,412" o:spt="100" adj="0,,0" path="m11769,15001r-1,9l11768,15023r3,24l11780,15086r15,55l11814,15207r20,66l11852,15328r13,39l11875,15390r7,12l11888,15407r8,5l11903,15409r8,-2m12007,15069r5,5l12017,15082r4,14l12024,15119r2,34l12027,15193r1,44l12028,15280r,37l12028,15349r,30l12028,15407e" filled="f" strokecolor="white" strokeweight="7.65603mm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83444B" w:rsidRPr="0083444B">
        <w:rPr>
          <w:rFonts w:ascii="Arial"/>
          <w:b/>
          <w:w w:val="105"/>
          <w:sz w:val="23"/>
        </w:rPr>
        <w:t xml:space="preserve"> </w:t>
      </w:r>
      <w:r w:rsidR="0083444B" w:rsidRPr="0083444B">
        <w:rPr>
          <w:rFonts w:ascii="Times New Roman" w:hAnsi="Times New Roman" w:cs="Times New Roman"/>
          <w:b/>
          <w:w w:val="105"/>
          <w:sz w:val="24"/>
          <w:szCs w:val="24"/>
        </w:rPr>
        <w:t>ACKNOWLEDGEMENT</w:t>
      </w:r>
    </w:p>
    <w:p w14:paraId="78386B79" w14:textId="77777777" w:rsidR="0083444B" w:rsidRDefault="0083444B" w:rsidP="0083444B">
      <w:pPr>
        <w:pStyle w:val="BodyText"/>
        <w:spacing w:before="3"/>
        <w:rPr>
          <w:rFonts w:ascii="Arial"/>
          <w:b/>
          <w:sz w:val="28"/>
        </w:rPr>
      </w:pPr>
    </w:p>
    <w:p w14:paraId="277FEDFB" w14:textId="77777777" w:rsidR="0083444B" w:rsidRPr="0083444B" w:rsidRDefault="0083444B" w:rsidP="0083444B">
      <w:pPr>
        <w:spacing w:before="1" w:line="362" w:lineRule="auto"/>
        <w:ind w:left="741" w:right="167"/>
        <w:jc w:val="both"/>
        <w:rPr>
          <w:rFonts w:ascii="Times New Roman" w:hAnsi="Times New Roman" w:cs="Times New Roman"/>
          <w:sz w:val="24"/>
          <w:szCs w:val="24"/>
        </w:rPr>
      </w:pPr>
      <w:r w:rsidRPr="0083444B">
        <w:rPr>
          <w:rFonts w:ascii="Times New Roman" w:hAnsi="Times New Roman" w:cs="Times New Roman"/>
          <w:sz w:val="24"/>
          <w:szCs w:val="24"/>
        </w:rPr>
        <w:t>I</w:t>
      </w:r>
      <w:r w:rsidRPr="0083444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am</w:t>
      </w:r>
      <w:r w:rsidRPr="0083444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pleased</w:t>
      </w:r>
      <w:r w:rsidRPr="0083444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to</w:t>
      </w:r>
      <w:r w:rsidRPr="0083444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acknowledge</w:t>
      </w:r>
      <w:r w:rsidRPr="0083444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my</w:t>
      </w:r>
      <w:r w:rsidRPr="0083444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sincere</w:t>
      </w:r>
      <w:r w:rsidRPr="0083444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thanks</w:t>
      </w:r>
      <w:r w:rsidRPr="0083444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to</w:t>
      </w:r>
      <w:r w:rsidRPr="0083444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b/>
          <w:sz w:val="24"/>
          <w:szCs w:val="24"/>
        </w:rPr>
        <w:t>Board</w:t>
      </w:r>
      <w:r w:rsidRPr="0083444B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b/>
          <w:sz w:val="24"/>
          <w:szCs w:val="24"/>
        </w:rPr>
        <w:t>of</w:t>
      </w:r>
      <w:r w:rsidRPr="0083444B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b/>
          <w:sz w:val="24"/>
          <w:szCs w:val="24"/>
        </w:rPr>
        <w:t>Management</w:t>
      </w:r>
      <w:r w:rsidRPr="0083444B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of</w:t>
      </w:r>
      <w:r w:rsidRPr="0083444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b/>
          <w:sz w:val="24"/>
          <w:szCs w:val="24"/>
        </w:rPr>
        <w:t xml:space="preserve">SATHYABAMA </w:t>
      </w:r>
      <w:r w:rsidRPr="0083444B">
        <w:rPr>
          <w:rFonts w:ascii="Times New Roman" w:hAnsi="Times New Roman" w:cs="Times New Roman"/>
          <w:sz w:val="24"/>
          <w:szCs w:val="24"/>
        </w:rPr>
        <w:t>for their kind encouragement in doing this project and for completing it</w:t>
      </w:r>
      <w:r w:rsidRPr="0083444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successfully. I</w:t>
      </w:r>
      <w:r w:rsidRPr="0083444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am</w:t>
      </w:r>
      <w:r w:rsidRPr="0083444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grateful</w:t>
      </w:r>
      <w:r w:rsidRPr="0083444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to</w:t>
      </w:r>
      <w:r w:rsidRPr="0083444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them.</w:t>
      </w:r>
    </w:p>
    <w:p w14:paraId="71D974BF" w14:textId="77777777" w:rsidR="0083444B" w:rsidRPr="0083444B" w:rsidRDefault="0083444B" w:rsidP="0083444B">
      <w:pPr>
        <w:spacing w:before="194" w:line="362" w:lineRule="auto"/>
        <w:ind w:left="741" w:right="168"/>
        <w:jc w:val="both"/>
        <w:rPr>
          <w:rFonts w:ascii="Times New Roman" w:hAnsi="Times New Roman" w:cs="Times New Roman"/>
          <w:sz w:val="24"/>
          <w:szCs w:val="24"/>
        </w:rPr>
      </w:pPr>
      <w:r w:rsidRPr="0083444B">
        <w:rPr>
          <w:rFonts w:ascii="Times New Roman" w:hAnsi="Times New Roman" w:cs="Times New Roman"/>
          <w:sz w:val="24"/>
          <w:szCs w:val="24"/>
        </w:rPr>
        <w:t xml:space="preserve">I convey my thanks to </w:t>
      </w:r>
      <w:r w:rsidRPr="0083444B">
        <w:rPr>
          <w:rFonts w:ascii="Times New Roman" w:hAnsi="Times New Roman" w:cs="Times New Roman"/>
          <w:b/>
          <w:sz w:val="24"/>
          <w:szCs w:val="24"/>
        </w:rPr>
        <w:t>Dr. T. Sasikala M.E., Ph.D.</w:t>
      </w:r>
      <w:r w:rsidRPr="0083444B">
        <w:rPr>
          <w:rFonts w:ascii="Times New Roman" w:hAnsi="Times New Roman" w:cs="Times New Roman"/>
          <w:sz w:val="24"/>
          <w:szCs w:val="24"/>
        </w:rPr>
        <w:t xml:space="preserve">, </w:t>
      </w:r>
      <w:r w:rsidRPr="0083444B">
        <w:rPr>
          <w:rFonts w:ascii="Times New Roman" w:hAnsi="Times New Roman" w:cs="Times New Roman"/>
          <w:b/>
          <w:sz w:val="24"/>
          <w:szCs w:val="24"/>
        </w:rPr>
        <w:t>Dean</w:t>
      </w:r>
      <w:r w:rsidRPr="0083444B">
        <w:rPr>
          <w:rFonts w:ascii="Times New Roman" w:hAnsi="Times New Roman" w:cs="Times New Roman"/>
          <w:sz w:val="24"/>
          <w:szCs w:val="24"/>
        </w:rPr>
        <w:t>, School of Computing,</w:t>
      </w:r>
      <w:r w:rsidRPr="0083444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83444B">
        <w:rPr>
          <w:rFonts w:ascii="Times New Roman" w:hAnsi="Times New Roman" w:cs="Times New Roman"/>
          <w:b/>
          <w:sz w:val="24"/>
          <w:szCs w:val="24"/>
        </w:rPr>
        <w:t>Dr.</w:t>
      </w:r>
      <w:proofErr w:type="gramStart"/>
      <w:r w:rsidRPr="0083444B">
        <w:rPr>
          <w:rFonts w:ascii="Times New Roman" w:hAnsi="Times New Roman" w:cs="Times New Roman"/>
          <w:b/>
          <w:sz w:val="24"/>
          <w:szCs w:val="24"/>
        </w:rPr>
        <w:t>L.Lakshmanan</w:t>
      </w:r>
      <w:proofErr w:type="spellEnd"/>
      <w:proofErr w:type="gramEnd"/>
      <w:r w:rsidRPr="0083444B">
        <w:rPr>
          <w:rFonts w:ascii="Times New Roman" w:hAnsi="Times New Roman" w:cs="Times New Roman"/>
          <w:b/>
          <w:sz w:val="24"/>
          <w:szCs w:val="24"/>
        </w:rPr>
        <w:t xml:space="preserve"> M.E., Ph.D., </w:t>
      </w:r>
      <w:r w:rsidRPr="0083444B">
        <w:rPr>
          <w:rFonts w:ascii="Times New Roman" w:hAnsi="Times New Roman" w:cs="Times New Roman"/>
          <w:sz w:val="24"/>
          <w:szCs w:val="24"/>
        </w:rPr>
        <w:t>Head of the Department of Computer Science and</w:t>
      </w:r>
      <w:r w:rsidRPr="0083444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Engineering</w:t>
      </w:r>
      <w:r w:rsidRPr="0083444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for</w:t>
      </w:r>
      <w:r w:rsidRPr="0083444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providing</w:t>
      </w:r>
      <w:r w:rsidRPr="0083444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me</w:t>
      </w:r>
      <w:r w:rsidRPr="0083444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necessary</w:t>
      </w:r>
      <w:r w:rsidRPr="0083444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support</w:t>
      </w:r>
      <w:r w:rsidRPr="0083444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and</w:t>
      </w:r>
      <w:r w:rsidRPr="0083444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details</w:t>
      </w:r>
      <w:r w:rsidRPr="0083444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at</w:t>
      </w:r>
      <w:r w:rsidRPr="0083444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the</w:t>
      </w:r>
      <w:r w:rsidRPr="0083444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right</w:t>
      </w:r>
      <w:r w:rsidRPr="0083444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time</w:t>
      </w:r>
      <w:r w:rsidRPr="0083444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during</w:t>
      </w:r>
      <w:r w:rsidRPr="0083444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the</w:t>
      </w:r>
      <w:r w:rsidRPr="0083444B">
        <w:rPr>
          <w:rFonts w:ascii="Times New Roman" w:hAnsi="Times New Roman" w:cs="Times New Roman"/>
          <w:spacing w:val="-6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progressive</w:t>
      </w:r>
      <w:r w:rsidRPr="0083444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reviews.</w:t>
      </w:r>
    </w:p>
    <w:p w14:paraId="3E60B6ED" w14:textId="77777777" w:rsidR="0083444B" w:rsidRPr="0083444B" w:rsidRDefault="0083444B" w:rsidP="0083444B">
      <w:pPr>
        <w:tabs>
          <w:tab w:val="left" w:pos="3084"/>
          <w:tab w:val="left" w:pos="4135"/>
          <w:tab w:val="left" w:pos="5216"/>
          <w:tab w:val="left" w:pos="6862"/>
          <w:tab w:val="left" w:pos="8647"/>
        </w:tabs>
        <w:spacing w:before="196" w:line="362" w:lineRule="auto"/>
        <w:ind w:left="741" w:right="182"/>
        <w:jc w:val="both"/>
        <w:rPr>
          <w:rFonts w:ascii="Times New Roman" w:hAnsi="Times New Roman" w:cs="Times New Roman"/>
          <w:sz w:val="24"/>
          <w:szCs w:val="24"/>
        </w:rPr>
      </w:pPr>
      <w:r w:rsidRPr="0083444B">
        <w:rPr>
          <w:rFonts w:ascii="Times New Roman" w:hAnsi="Times New Roman" w:cs="Times New Roman"/>
          <w:sz w:val="24"/>
          <w:szCs w:val="24"/>
        </w:rPr>
        <w:t>I would like to express my sincere and deep sense of gratitude to my Project Guide</w:t>
      </w:r>
      <w:r w:rsidRPr="0083444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proofErr w:type="gramStart"/>
      <w:r w:rsidRPr="0083444B">
        <w:rPr>
          <w:rFonts w:ascii="Times New Roman" w:hAnsi="Times New Roman" w:cs="Times New Roman"/>
          <w:b/>
          <w:sz w:val="24"/>
          <w:szCs w:val="24"/>
        </w:rPr>
        <w:t>Ms,S</w:t>
      </w:r>
      <w:proofErr w:type="gramEnd"/>
      <w:r w:rsidRPr="0083444B">
        <w:rPr>
          <w:rFonts w:ascii="Times New Roman" w:hAnsi="Times New Roman" w:cs="Times New Roman"/>
          <w:b/>
          <w:sz w:val="24"/>
          <w:szCs w:val="24"/>
        </w:rPr>
        <w:t>,NANDINI</w:t>
      </w:r>
      <w:proofErr w:type="spellEnd"/>
      <w:r w:rsidRPr="0083444B">
        <w:rPr>
          <w:rFonts w:ascii="Times New Roman" w:hAnsi="Times New Roman" w:cs="Times New Roman"/>
          <w:b/>
          <w:sz w:val="24"/>
          <w:szCs w:val="24"/>
        </w:rPr>
        <w:tab/>
      </w:r>
      <w:r w:rsidRPr="0083444B">
        <w:rPr>
          <w:rFonts w:ascii="Times New Roman" w:hAnsi="Times New Roman" w:cs="Times New Roman"/>
          <w:sz w:val="24"/>
          <w:szCs w:val="24"/>
        </w:rPr>
        <w:t>for</w:t>
      </w:r>
      <w:r w:rsidRPr="0083444B">
        <w:rPr>
          <w:rFonts w:ascii="Times New Roman" w:hAnsi="Times New Roman" w:cs="Times New Roman"/>
          <w:sz w:val="24"/>
          <w:szCs w:val="24"/>
        </w:rPr>
        <w:tab/>
        <w:t>his</w:t>
      </w:r>
      <w:r w:rsidRPr="0083444B">
        <w:rPr>
          <w:rFonts w:ascii="Times New Roman" w:hAnsi="Times New Roman" w:cs="Times New Roman"/>
          <w:sz w:val="24"/>
          <w:szCs w:val="24"/>
        </w:rPr>
        <w:tab/>
        <w:t>valuable</w:t>
      </w:r>
      <w:r w:rsidRPr="0083444B">
        <w:rPr>
          <w:rFonts w:ascii="Times New Roman" w:hAnsi="Times New Roman" w:cs="Times New Roman"/>
          <w:sz w:val="24"/>
          <w:szCs w:val="24"/>
        </w:rPr>
        <w:tab/>
        <w:t>guidance,</w:t>
      </w:r>
      <w:r w:rsidRPr="0083444B">
        <w:rPr>
          <w:rFonts w:ascii="Times New Roman" w:hAnsi="Times New Roman" w:cs="Times New Roman"/>
          <w:sz w:val="24"/>
          <w:szCs w:val="24"/>
        </w:rPr>
        <w:tab/>
      </w:r>
      <w:r w:rsidRPr="0083444B">
        <w:rPr>
          <w:rFonts w:ascii="Times New Roman" w:hAnsi="Times New Roman" w:cs="Times New Roman"/>
          <w:spacing w:val="-1"/>
          <w:sz w:val="24"/>
          <w:szCs w:val="24"/>
        </w:rPr>
        <w:t>suggestions</w:t>
      </w:r>
      <w:r w:rsidRPr="0083444B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andconstantencouragementpavedwayforthesuccessfulcompletionofmyprojectwork.</w:t>
      </w:r>
    </w:p>
    <w:p w14:paraId="1F567F89" w14:textId="77777777" w:rsidR="0083444B" w:rsidRPr="0083444B" w:rsidRDefault="0083444B" w:rsidP="0083444B">
      <w:pPr>
        <w:spacing w:before="195" w:line="360" w:lineRule="auto"/>
        <w:ind w:left="741" w:right="184" w:firstLine="67"/>
        <w:jc w:val="both"/>
        <w:rPr>
          <w:rFonts w:ascii="Times New Roman" w:hAnsi="Times New Roman" w:cs="Times New Roman"/>
          <w:sz w:val="24"/>
          <w:szCs w:val="24"/>
        </w:rPr>
      </w:pPr>
      <w:r w:rsidRPr="0083444B">
        <w:rPr>
          <w:rFonts w:ascii="Times New Roman" w:hAnsi="Times New Roman" w:cs="Times New Roman"/>
          <w:sz w:val="24"/>
          <w:szCs w:val="24"/>
        </w:rPr>
        <w:t>I wish to express my thanks to all Teaching and Non-teaching staff members of the</w:t>
      </w:r>
      <w:r w:rsidRPr="0083444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b/>
          <w:sz w:val="24"/>
          <w:szCs w:val="24"/>
        </w:rPr>
        <w:t>Department</w:t>
      </w:r>
      <w:r w:rsidRPr="0083444B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b/>
          <w:sz w:val="24"/>
          <w:szCs w:val="24"/>
        </w:rPr>
        <w:t>of</w:t>
      </w:r>
      <w:r w:rsidRPr="0083444B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b/>
          <w:sz w:val="24"/>
          <w:szCs w:val="24"/>
        </w:rPr>
        <w:t>Computer</w:t>
      </w:r>
      <w:r w:rsidRPr="0083444B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b/>
          <w:sz w:val="24"/>
          <w:szCs w:val="24"/>
        </w:rPr>
        <w:t>Science</w:t>
      </w:r>
      <w:r w:rsidRPr="0083444B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b/>
          <w:sz w:val="24"/>
          <w:szCs w:val="24"/>
        </w:rPr>
        <w:t>and</w:t>
      </w:r>
      <w:r w:rsidRPr="0083444B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b/>
          <w:sz w:val="24"/>
          <w:szCs w:val="24"/>
        </w:rPr>
        <w:t>Engineering</w:t>
      </w:r>
      <w:r w:rsidRPr="0083444B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who</w:t>
      </w:r>
      <w:r w:rsidRPr="0083444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were</w:t>
      </w:r>
      <w:r w:rsidRPr="0083444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helpful</w:t>
      </w:r>
      <w:r w:rsidRPr="0083444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in</w:t>
      </w:r>
      <w:r w:rsidRPr="0083444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many</w:t>
      </w:r>
      <w:r w:rsidRPr="0083444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ways</w:t>
      </w:r>
      <w:r w:rsidRPr="0083444B">
        <w:rPr>
          <w:rFonts w:ascii="Times New Roman" w:hAnsi="Times New Roman" w:cs="Times New Roman"/>
          <w:spacing w:val="-64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for the completion of the</w:t>
      </w:r>
      <w:r w:rsidRPr="0083444B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83444B">
        <w:rPr>
          <w:rFonts w:ascii="Times New Roman" w:hAnsi="Times New Roman" w:cs="Times New Roman"/>
          <w:sz w:val="24"/>
          <w:szCs w:val="24"/>
        </w:rPr>
        <w:t>project.</w:t>
      </w:r>
    </w:p>
    <w:p w14:paraId="5B1E4881" w14:textId="0B9F8724" w:rsidR="00CE27F6" w:rsidRPr="0083444B" w:rsidRDefault="00CE27F6">
      <w:pPr>
        <w:pStyle w:val="BodyText"/>
        <w:ind w:left="724"/>
        <w:rPr>
          <w:rFonts w:ascii="Times New Roman" w:hAnsi="Times New Roman" w:cs="Times New Roman"/>
        </w:rPr>
      </w:pPr>
    </w:p>
    <w:p w14:paraId="33D06AEF" w14:textId="02102236" w:rsidR="00CE27F6" w:rsidRDefault="0083444B" w:rsidP="0083444B">
      <w:pPr>
        <w:jc w:val="center"/>
        <w:rPr>
          <w:rFonts w:ascii="Times New Roman"/>
          <w:sz w:val="20"/>
        </w:rPr>
        <w:sectPr w:rsidR="00CE27F6">
          <w:pgSz w:w="12240" w:h="15840"/>
          <w:pgMar w:top="1140" w:right="900" w:bottom="0" w:left="130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6E20BC65" wp14:editId="4F9AAEC0">
            <wp:simplePos x="0" y="0"/>
            <wp:positionH relativeFrom="page">
              <wp:posOffset>547197</wp:posOffset>
            </wp:positionH>
            <wp:positionV relativeFrom="paragraph">
              <wp:posOffset>1374544</wp:posOffset>
            </wp:positionV>
            <wp:extent cx="6675755" cy="6068060"/>
            <wp:effectExtent l="0" t="0" r="0" b="889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755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/>
          <w:b/>
          <w:w w:val="105"/>
          <w:sz w:val="28"/>
          <w:u w:val="thick"/>
        </w:rPr>
        <w:t>TRAINING</w:t>
      </w:r>
      <w:r>
        <w:rPr>
          <w:rFonts w:ascii="Times New Roman"/>
          <w:b/>
          <w:spacing w:val="1"/>
          <w:w w:val="105"/>
          <w:sz w:val="28"/>
        </w:rPr>
        <w:t xml:space="preserve"> </w:t>
      </w:r>
      <w:r>
        <w:rPr>
          <w:rFonts w:ascii="Times New Roman"/>
          <w:b/>
          <w:sz w:val="28"/>
          <w:u w:val="thick"/>
        </w:rPr>
        <w:t>CERTIFICATE</w:t>
      </w:r>
    </w:p>
    <w:p w14:paraId="5DA32625" w14:textId="77777777" w:rsidR="00CE27F6" w:rsidRDefault="00000000">
      <w:pPr>
        <w:pStyle w:val="BodyText"/>
        <w:ind w:left="604"/>
        <w:rPr>
          <w:rFonts w:ascii="Times New Roman"/>
          <w:sz w:val="20"/>
        </w:rPr>
      </w:pPr>
      <w:r>
        <w:lastRenderedPageBreak/>
        <w:pict w14:anchorId="103F5ED0">
          <v:group id="_x0000_s2078" style="position:absolute;left:0;text-align:left;margin-left:495.3pt;margin-top:748.9pt;width:90.35pt;height:43.35pt;z-index:15731712;mso-position-horizontal-relative:page;mso-position-vertical-relative:page" coordorigin="9906,14978" coordsize="1807,867">
            <v:shape id="_x0000_s2080" type="#_x0000_t75" style="position:absolute;left:9950;top:15562;width:1671;height:209">
              <v:imagedata r:id="rId10" o:title=""/>
            </v:shape>
            <v:shape id="_x0000_s2079" style="position:absolute;left:10085;top:15156;width:1448;height:509" coordorigin="10085,15157" coordsize="1448,509" o:spt="100" adj="0,,0" path="m10085,15592r3,-4l10095,15585r12,-3l10128,15581r33,-1l10203,15580r50,1l10308,15581r57,l10424,15581r58,l10537,15581r52,1l10638,15585r49,3l10737,15592r54,4l10847,15602r57,8l10961,15619r56,11l11069,15642r49,11l11162,15661r38,4l11234,15665r31,-1l11294,15661t-29,-163l11276,15499r11,2l11299,15505r12,8l11323,15525r13,16l11350,15560r13,20m11338,15157r16,32l11371,15220r18,31l11409,15280r23,26l11455,15331r22,23l11496,15377r15,22l11521,15424r7,28l11531,15486r2,40l11533,15569r-1,40l11531,15640r,18l11531,15665r,l11531,15661e" filled="f" strokecolor="white" strokeweight="6.32128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Times New Roman"/>
          <w:noProof/>
          <w:sz w:val="20"/>
        </w:rPr>
        <w:drawing>
          <wp:inline distT="0" distB="0" distL="0" distR="0" wp14:anchorId="6A250C3B" wp14:editId="2A5315E4">
            <wp:extent cx="5349738" cy="8568499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738" cy="856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32AE" w14:textId="77777777" w:rsidR="00CE27F6" w:rsidRDefault="00CE27F6">
      <w:pPr>
        <w:rPr>
          <w:rFonts w:ascii="Times New Roman"/>
          <w:sz w:val="20"/>
        </w:rPr>
        <w:sectPr w:rsidR="00CE27F6">
          <w:pgSz w:w="12240" w:h="15840"/>
          <w:pgMar w:top="1340" w:right="900" w:bottom="0" w:left="1300" w:header="720" w:footer="720" w:gutter="0"/>
          <w:cols w:space="720"/>
        </w:sectPr>
      </w:pPr>
    </w:p>
    <w:p w14:paraId="7DD423DC" w14:textId="77777777" w:rsidR="00CE27F6" w:rsidRDefault="00000000">
      <w:pPr>
        <w:pStyle w:val="BodyText"/>
        <w:spacing w:before="4"/>
        <w:rPr>
          <w:rFonts w:ascii="Times New Roman"/>
          <w:sz w:val="17"/>
        </w:rPr>
      </w:pPr>
      <w:r>
        <w:lastRenderedPageBreak/>
        <w:pict w14:anchorId="507B993A">
          <v:group id="_x0000_s2075" style="position:absolute;margin-left:463.15pt;margin-top:754.3pt;width:141.15pt;height:37.95pt;z-index:15732224;mso-position-horizontal-relative:page;mso-position-vertical-relative:page" coordorigin="9263,15086" coordsize="2823,759">
            <v:shape id="_x0000_s2077" type="#_x0000_t75" style="position:absolute;left:9315;top:15396;width:2666;height:334">
              <v:imagedata r:id="rId10" o:title=""/>
            </v:shape>
            <v:shape id="_x0000_s2076" style="position:absolute;left:9548;top:15371;width:2251;height:187" coordorigin="9548,15372" coordsize="2251,187" o:spt="100" adj="0,,0" path="m9882,15373r10,l9905,15373r22,l9960,15373r48,-1l10065,15372r62,l10188,15373r56,3l10298,15380r55,6l10416,15393r58,7l10539,15407r72,8l10691,15422r87,7l10856,15434r81,5l11020,15443r82,4l11182,15450r77,3l11364,15456r92,3l11537,15461r69,1l11664,15462r49,l11758,15462r41,m9548,15529r11,-4l9571,15522r19,-3l9616,15517r36,l9696,15518r50,l9799,15517r53,-1l9904,15514r52,l10005,15517r48,8l10101,15536r53,10l10214,15554r69,4l10356,15558r70,-2l10486,15554r45,-1l10563,15553r23,l10605,15554e" filled="f" strokecolor="white" strokeweight="10.0866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0B23843">
          <v:group id="_x0000_s2072" style="position:absolute;margin-left:15.25pt;margin-top:0;width:581.5pt;height:744.05pt;z-index:-16389632;mso-position-horizontal-relative:page;mso-position-vertical-relative:page" coordorigin="305" coordsize="11630,14881">
            <v:shape id="_x0000_s2074" type="#_x0000_t75" style="position:absolute;left:305;width:11630;height:14731">
              <v:imagedata r:id="rId13" o:title=""/>
            </v:shape>
            <v:shape id="_x0000_s2073" style="position:absolute;left:9070;top:14382;width:2548;height:212" coordorigin="9070,14383" coordsize="2548,212" path="m9070,14594r82,-11l9201,14581r63,-2l9342,14575r93,-5l9543,14562r124,-11l9735,14545r72,-8l9882,14530r78,-9l10040,14513r82,-9l10206,14495r85,-8l10377,14479r86,-8l10549,14464r86,-6l10736,14451r100,-5l10932,14442r93,-3l11113,14436r83,-2l11273,14431r69,-2l11404,14427r145,-10l11615,14395r2,-12e" filled="f" strokecolor="white" strokeweight="10.0866mm">
              <v:path arrowok="t"/>
            </v:shape>
            <w10:wrap anchorx="page" anchory="page"/>
          </v:group>
        </w:pict>
      </w:r>
    </w:p>
    <w:p w14:paraId="4E70A947" w14:textId="77777777" w:rsidR="00CE27F6" w:rsidRDefault="00CE27F6">
      <w:pPr>
        <w:rPr>
          <w:rFonts w:ascii="Times New Roman"/>
          <w:sz w:val="17"/>
        </w:rPr>
        <w:sectPr w:rsidR="00CE27F6">
          <w:pgSz w:w="12240" w:h="15840"/>
          <w:pgMar w:top="1500" w:right="900" w:bottom="0" w:left="1300" w:header="720" w:footer="720" w:gutter="0"/>
          <w:cols w:space="720"/>
        </w:sectPr>
      </w:pPr>
    </w:p>
    <w:p w14:paraId="531AFA75" w14:textId="77777777" w:rsidR="00CE27F6" w:rsidRDefault="00000000">
      <w:pPr>
        <w:spacing w:before="74"/>
        <w:ind w:left="2520"/>
        <w:rPr>
          <w:b/>
          <w:sz w:val="28"/>
        </w:rPr>
      </w:pPr>
      <w:r>
        <w:rPr>
          <w:b/>
          <w:sz w:val="28"/>
        </w:rPr>
        <w:lastRenderedPageBreak/>
        <w:t>TABLE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CONTENTS</w:t>
      </w:r>
    </w:p>
    <w:p w14:paraId="4D074966" w14:textId="77777777" w:rsidR="00CE27F6" w:rsidRDefault="00CE27F6">
      <w:pPr>
        <w:pStyle w:val="BodyText"/>
        <w:rPr>
          <w:b/>
          <w:sz w:val="20"/>
        </w:rPr>
      </w:pPr>
    </w:p>
    <w:p w14:paraId="2B97A14D" w14:textId="77777777" w:rsidR="00CE27F6" w:rsidRDefault="00CE27F6">
      <w:pPr>
        <w:pStyle w:val="BodyText"/>
        <w:spacing w:before="10"/>
        <w:rPr>
          <w:b/>
          <w:sz w:val="20"/>
        </w:rPr>
      </w:pPr>
    </w:p>
    <w:p w14:paraId="7313D93E" w14:textId="77777777" w:rsidR="00CE27F6" w:rsidRDefault="00000000">
      <w:pPr>
        <w:tabs>
          <w:tab w:val="left" w:pos="3499"/>
          <w:tab w:val="left" w:pos="7567"/>
        </w:tabs>
        <w:spacing w:before="100"/>
        <w:ind w:left="360"/>
        <w:rPr>
          <w:b/>
          <w:sz w:val="23"/>
        </w:rPr>
      </w:pPr>
      <w:r>
        <w:rPr>
          <w:b/>
          <w:position w:val="-1"/>
          <w:sz w:val="23"/>
        </w:rPr>
        <w:t>CHAPTER</w:t>
      </w:r>
      <w:r>
        <w:rPr>
          <w:b/>
          <w:spacing w:val="-4"/>
          <w:position w:val="-1"/>
          <w:sz w:val="23"/>
        </w:rPr>
        <w:t xml:space="preserve"> </w:t>
      </w:r>
      <w:r>
        <w:rPr>
          <w:b/>
          <w:position w:val="-1"/>
          <w:sz w:val="23"/>
        </w:rPr>
        <w:t>No.</w:t>
      </w:r>
      <w:r>
        <w:rPr>
          <w:b/>
          <w:position w:val="-1"/>
          <w:sz w:val="23"/>
        </w:rPr>
        <w:tab/>
      </w:r>
      <w:r>
        <w:rPr>
          <w:b/>
          <w:sz w:val="23"/>
        </w:rPr>
        <w:t>TITLE</w:t>
      </w:r>
      <w:r>
        <w:rPr>
          <w:b/>
          <w:sz w:val="23"/>
        </w:rPr>
        <w:tab/>
        <w:t>PAGE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No</w:t>
      </w:r>
    </w:p>
    <w:p w14:paraId="5B820A4B" w14:textId="77777777" w:rsidR="00CE27F6" w:rsidRDefault="00CE27F6">
      <w:pPr>
        <w:pStyle w:val="BodyText"/>
        <w:spacing w:before="10"/>
        <w:rPr>
          <w:b/>
          <w:sz w:val="26"/>
        </w:rPr>
      </w:pPr>
    </w:p>
    <w:p w14:paraId="26D1D94E" w14:textId="77777777" w:rsidR="00CE27F6" w:rsidRDefault="00000000">
      <w:pPr>
        <w:tabs>
          <w:tab w:val="left" w:pos="8419"/>
        </w:tabs>
        <w:spacing w:before="90"/>
        <w:ind w:left="2480"/>
        <w:rPr>
          <w:rFonts w:ascii="Times New Roman"/>
          <w:sz w:val="24"/>
        </w:rPr>
      </w:pPr>
      <w:r>
        <w:rPr>
          <w:b/>
          <w:sz w:val="20"/>
        </w:rPr>
        <w:t>ABSTRACT</w:t>
      </w:r>
      <w:r>
        <w:rPr>
          <w:rFonts w:ascii="Times New Roman"/>
          <w:b/>
          <w:sz w:val="20"/>
        </w:rPr>
        <w:tab/>
      </w:r>
      <w:r>
        <w:rPr>
          <w:rFonts w:ascii="Times New Roman"/>
          <w:sz w:val="24"/>
        </w:rPr>
        <w:t>I</w:t>
      </w:r>
    </w:p>
    <w:sdt>
      <w:sdtPr>
        <w:rPr>
          <w:b w:val="0"/>
          <w:bCs w:val="0"/>
        </w:rPr>
        <w:id w:val="700828305"/>
        <w:docPartObj>
          <w:docPartGallery w:val="Table of Contents"/>
          <w:docPartUnique/>
        </w:docPartObj>
      </w:sdtPr>
      <w:sdtContent>
        <w:p w14:paraId="5B8A5B0D" w14:textId="77777777" w:rsidR="00CE27F6" w:rsidRDefault="00000000">
          <w:pPr>
            <w:pStyle w:val="TOC8"/>
            <w:tabs>
              <w:tab w:val="right" w:pos="8559"/>
            </w:tabs>
            <w:rPr>
              <w:rFonts w:ascii="Times New Roman"/>
              <w:b w:val="0"/>
              <w:sz w:val="24"/>
            </w:rPr>
          </w:pPr>
          <w:r>
            <w:t>LIST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FIGURES</w:t>
          </w:r>
          <w:r>
            <w:rPr>
              <w:rFonts w:ascii="Times New Roman"/>
            </w:rPr>
            <w:tab/>
          </w:r>
          <w:r>
            <w:rPr>
              <w:rFonts w:ascii="Times New Roman"/>
              <w:b w:val="0"/>
              <w:position w:val="2"/>
              <w:sz w:val="24"/>
            </w:rPr>
            <w:t>II</w:t>
          </w:r>
        </w:p>
        <w:p w14:paraId="65D3FA21" w14:textId="77777777" w:rsidR="00CE27F6" w:rsidRDefault="00000000">
          <w:pPr>
            <w:pStyle w:val="TOC2"/>
            <w:numPr>
              <w:ilvl w:val="0"/>
              <w:numId w:val="22"/>
            </w:numPr>
            <w:tabs>
              <w:tab w:val="left" w:pos="2479"/>
              <w:tab w:val="left" w:pos="2480"/>
            </w:tabs>
          </w:pPr>
          <w:hyperlink w:anchor="_TOC_250008" w:history="1">
            <w:r>
              <w:t>INTRODUCTION</w:t>
            </w:r>
          </w:hyperlink>
        </w:p>
        <w:p w14:paraId="102FC039" w14:textId="77777777" w:rsidR="00CE27F6" w:rsidRDefault="00000000">
          <w:pPr>
            <w:pStyle w:val="TOC7"/>
            <w:numPr>
              <w:ilvl w:val="1"/>
              <w:numId w:val="22"/>
            </w:numPr>
            <w:tabs>
              <w:tab w:val="left" w:pos="2831"/>
              <w:tab w:val="left" w:pos="8418"/>
            </w:tabs>
            <w:spacing w:before="152"/>
            <w:rPr>
              <w:rFonts w:ascii="Arial MT"/>
            </w:rPr>
          </w:pPr>
          <w:hyperlink w:anchor="_TOC_250007" w:history="1">
            <w:r>
              <w:t>What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Amazon</w:t>
            </w:r>
            <w:r>
              <w:rPr>
                <w:spacing w:val="-5"/>
              </w:rPr>
              <w:t xml:space="preserve"> </w:t>
            </w:r>
            <w:r>
              <w:t>S3</w:t>
            </w:r>
            <w:r>
              <w:rPr>
                <w:rFonts w:ascii="Times New Roman"/>
              </w:rPr>
              <w:t>?</w:t>
            </w:r>
            <w:r>
              <w:rPr>
                <w:rFonts w:ascii="Times New Roman"/>
              </w:rPr>
              <w:tab/>
            </w:r>
            <w:r>
              <w:rPr>
                <w:rFonts w:ascii="Arial MT"/>
              </w:rPr>
              <w:t>1</w:t>
            </w:r>
          </w:hyperlink>
        </w:p>
        <w:p w14:paraId="12EE0454" w14:textId="77777777" w:rsidR="00CE27F6" w:rsidRDefault="00000000">
          <w:pPr>
            <w:pStyle w:val="TOC7"/>
            <w:numPr>
              <w:ilvl w:val="1"/>
              <w:numId w:val="22"/>
            </w:numPr>
            <w:tabs>
              <w:tab w:val="left" w:pos="2831"/>
              <w:tab w:val="right" w:pos="8534"/>
            </w:tabs>
            <w:rPr>
              <w:rFonts w:ascii="Arial MT"/>
            </w:rPr>
          </w:pPr>
          <w:hyperlink w:anchor="_TOC_250006" w:history="1">
            <w:r>
              <w:t>What</w:t>
            </w:r>
            <w:r>
              <w:rPr>
                <w:spacing w:val="-1"/>
              </w:rPr>
              <w:t xml:space="preserve"> </w:t>
            </w:r>
            <w:r>
              <w:t>is Amazon</w:t>
            </w:r>
            <w:r>
              <w:rPr>
                <w:spacing w:val="-2"/>
              </w:rPr>
              <w:t xml:space="preserve"> </w:t>
            </w:r>
            <w:r>
              <w:t>CloudFront</w:t>
            </w:r>
            <w:r>
              <w:rPr>
                <w:rFonts w:ascii="Times New Roman"/>
              </w:rPr>
              <w:t>?</w:t>
            </w:r>
            <w:r>
              <w:rPr>
                <w:rFonts w:ascii="Times New Roman"/>
              </w:rPr>
              <w:tab/>
            </w:r>
            <w:r>
              <w:rPr>
                <w:rFonts w:ascii="Arial MT"/>
                <w:position w:val="2"/>
              </w:rPr>
              <w:t>16</w:t>
            </w:r>
          </w:hyperlink>
        </w:p>
        <w:p w14:paraId="5028D824" w14:textId="77777777" w:rsidR="00CE27F6" w:rsidRDefault="00000000">
          <w:pPr>
            <w:pStyle w:val="TOC5"/>
            <w:spacing w:before="439" w:line="215" w:lineRule="exact"/>
            <w:ind w:left="2440"/>
          </w:pPr>
          <w:r>
            <w:t>AIM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SCOPE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INVESTIGATION</w:t>
          </w:r>
        </w:p>
        <w:p w14:paraId="49F8BDCF" w14:textId="77777777" w:rsidR="00CE27F6" w:rsidRDefault="00000000">
          <w:pPr>
            <w:pStyle w:val="TOC1"/>
          </w:pPr>
          <w:r>
            <w:t>2.</w:t>
          </w:r>
        </w:p>
        <w:p w14:paraId="66969B25" w14:textId="77777777" w:rsidR="00CE27F6" w:rsidRDefault="00000000">
          <w:pPr>
            <w:pStyle w:val="TOC7"/>
            <w:numPr>
              <w:ilvl w:val="1"/>
              <w:numId w:val="21"/>
            </w:numPr>
            <w:tabs>
              <w:tab w:val="left" w:pos="2831"/>
              <w:tab w:val="left" w:pos="8290"/>
            </w:tabs>
            <w:spacing w:before="53"/>
            <w:rPr>
              <w:rFonts w:ascii="Arial MT"/>
            </w:rPr>
          </w:pPr>
          <w:r>
            <w:t>Aim</w:t>
          </w:r>
          <w:r>
            <w:rPr>
              <w:rFonts w:ascii="Times New Roman"/>
            </w:rPr>
            <w:tab/>
          </w:r>
          <w:r>
            <w:rPr>
              <w:rFonts w:ascii="Arial MT"/>
              <w:position w:val="2"/>
            </w:rPr>
            <w:t>30</w:t>
          </w:r>
        </w:p>
        <w:p w14:paraId="3ACAB854" w14:textId="77777777" w:rsidR="00CE27F6" w:rsidRDefault="00000000">
          <w:pPr>
            <w:pStyle w:val="TOC7"/>
            <w:numPr>
              <w:ilvl w:val="1"/>
              <w:numId w:val="21"/>
            </w:numPr>
            <w:tabs>
              <w:tab w:val="left" w:pos="2831"/>
            </w:tabs>
            <w:spacing w:before="130"/>
          </w:pPr>
          <w:hyperlink w:anchor="_TOC_250005" w:history="1">
            <w:r>
              <w:t>Scope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Investigation</w:t>
            </w:r>
          </w:hyperlink>
        </w:p>
        <w:p w14:paraId="0E0E38D9" w14:textId="77777777" w:rsidR="00CE27F6" w:rsidRDefault="00000000">
          <w:pPr>
            <w:pStyle w:val="TOC4"/>
            <w:numPr>
              <w:ilvl w:val="0"/>
              <w:numId w:val="20"/>
            </w:numPr>
            <w:tabs>
              <w:tab w:val="left" w:pos="2459"/>
              <w:tab w:val="left" w:pos="2460"/>
            </w:tabs>
            <w:spacing w:line="331" w:lineRule="auto"/>
            <w:ind w:right="3180"/>
            <w:jc w:val="left"/>
            <w:rPr>
              <w:rFonts w:ascii="Arial"/>
              <w:sz w:val="23"/>
            </w:rPr>
          </w:pPr>
          <w:r>
            <w:t>EXPERIMENTAL</w:t>
          </w:r>
          <w:r>
            <w:rPr>
              <w:spacing w:val="-6"/>
            </w:rPr>
            <w:t xml:space="preserve"> </w:t>
          </w:r>
          <w:r>
            <w:t>OR</w:t>
          </w:r>
          <w:r>
            <w:rPr>
              <w:spacing w:val="-7"/>
            </w:rPr>
            <w:t xml:space="preserve"> </w:t>
          </w:r>
          <w:r>
            <w:t>MATERIALS</w:t>
          </w:r>
          <w:r>
            <w:rPr>
              <w:spacing w:val="-7"/>
            </w:rPr>
            <w:t xml:space="preserve"> </w:t>
          </w:r>
          <w:r>
            <w:t>AND</w:t>
          </w:r>
          <w:r>
            <w:rPr>
              <w:spacing w:val="-5"/>
            </w:rPr>
            <w:t xml:space="preserve"> </w:t>
          </w:r>
          <w:r>
            <w:t>METHODS</w:t>
          </w:r>
          <w:r>
            <w:rPr>
              <w:rFonts w:ascii="Arial"/>
            </w:rPr>
            <w:t>,</w:t>
          </w:r>
          <w:r>
            <w:rPr>
              <w:rFonts w:ascii="Arial"/>
              <w:spacing w:val="-53"/>
            </w:rPr>
            <w:t xml:space="preserve"> </w:t>
          </w:r>
          <w:r>
            <w:t>ALGORITHMS</w:t>
          </w:r>
          <w:r>
            <w:rPr>
              <w:spacing w:val="-1"/>
            </w:rPr>
            <w:t xml:space="preserve"> </w:t>
          </w:r>
          <w:r>
            <w:t>USED</w:t>
          </w:r>
        </w:p>
        <w:p w14:paraId="52A79780" w14:textId="77777777" w:rsidR="00CE27F6" w:rsidRDefault="00000000">
          <w:pPr>
            <w:pStyle w:val="TOC7"/>
            <w:numPr>
              <w:ilvl w:val="1"/>
              <w:numId w:val="20"/>
            </w:numPr>
            <w:tabs>
              <w:tab w:val="left" w:pos="2831"/>
              <w:tab w:val="right" w:pos="8503"/>
            </w:tabs>
            <w:spacing w:before="351" w:line="282" w:lineRule="exact"/>
            <w:rPr>
              <w:rFonts w:ascii="Arial MT"/>
            </w:rPr>
          </w:pPr>
          <w:r>
            <w:t>AWS</w:t>
          </w:r>
          <w:r>
            <w:rPr>
              <w:spacing w:val="-1"/>
            </w:rPr>
            <w:t xml:space="preserve"> </w:t>
          </w:r>
          <w:r>
            <w:t>Quick</w:t>
          </w:r>
          <w:r>
            <w:rPr>
              <w:spacing w:val="-1"/>
            </w:rPr>
            <w:t xml:space="preserve"> </w:t>
          </w:r>
          <w:r>
            <w:t>Start</w:t>
          </w:r>
          <w:r>
            <w:rPr>
              <w:spacing w:val="-2"/>
            </w:rPr>
            <w:t xml:space="preserve"> </w:t>
          </w:r>
          <w:r>
            <w:t>Guide: Back</w:t>
          </w:r>
          <w:r>
            <w:rPr>
              <w:spacing w:val="-2"/>
            </w:rPr>
            <w:t xml:space="preserve"> </w:t>
          </w:r>
          <w:r>
            <w:t>Up</w:t>
          </w:r>
          <w:r>
            <w:rPr>
              <w:spacing w:val="-1"/>
            </w:rPr>
            <w:t xml:space="preserve"> </w:t>
          </w:r>
          <w:r>
            <w:t>Your</w:t>
          </w:r>
          <w:r>
            <w:rPr>
              <w:spacing w:val="-2"/>
            </w:rPr>
            <w:t xml:space="preserve"> </w:t>
          </w:r>
          <w:r>
            <w:t>Files</w:t>
          </w:r>
          <w:r>
            <w:rPr>
              <w:rFonts w:ascii="Times New Roman"/>
            </w:rPr>
            <w:tab/>
          </w:r>
          <w:r>
            <w:rPr>
              <w:rFonts w:ascii="Arial MT"/>
              <w:position w:val="2"/>
            </w:rPr>
            <w:t>32</w:t>
          </w:r>
        </w:p>
        <w:p w14:paraId="026BEBF6" w14:textId="77777777" w:rsidR="00CE27F6" w:rsidRDefault="00000000">
          <w:pPr>
            <w:pStyle w:val="TOC9"/>
          </w:pPr>
          <w:r>
            <w:t>to</w:t>
          </w:r>
          <w:r>
            <w:rPr>
              <w:spacing w:val="-6"/>
            </w:rPr>
            <w:t xml:space="preserve"> </w:t>
          </w:r>
          <w:r>
            <w:t>Amazon</w:t>
          </w:r>
          <w:r>
            <w:rPr>
              <w:spacing w:val="-5"/>
            </w:rPr>
            <w:t xml:space="preserve"> </w:t>
          </w:r>
          <w:r>
            <w:t>Simple</w:t>
          </w:r>
          <w:r>
            <w:rPr>
              <w:spacing w:val="-5"/>
            </w:rPr>
            <w:t xml:space="preserve"> </w:t>
          </w:r>
          <w:r>
            <w:t>Storage</w:t>
          </w:r>
          <w:r>
            <w:rPr>
              <w:spacing w:val="-6"/>
            </w:rPr>
            <w:t xml:space="preserve"> </w:t>
          </w:r>
          <w:r>
            <w:t>Service</w:t>
          </w:r>
        </w:p>
        <w:p w14:paraId="0147E369" w14:textId="77777777" w:rsidR="00CE27F6" w:rsidRDefault="00000000">
          <w:pPr>
            <w:pStyle w:val="TOC7"/>
            <w:numPr>
              <w:ilvl w:val="1"/>
              <w:numId w:val="20"/>
            </w:numPr>
            <w:tabs>
              <w:tab w:val="left" w:pos="2831"/>
              <w:tab w:val="right" w:pos="8547"/>
            </w:tabs>
            <w:rPr>
              <w:rFonts w:ascii="Arial MT"/>
            </w:rPr>
          </w:pPr>
          <w:hyperlink w:anchor="_TOC_250004" w:history="1">
            <w:r>
              <w:t>Creating a</w:t>
            </w:r>
            <w:r>
              <w:rPr>
                <w:spacing w:val="-1"/>
              </w:rPr>
              <w:t xml:space="preserve"> </w:t>
            </w:r>
            <w:proofErr w:type="spellStart"/>
            <w:r>
              <w:t>Cloudfront</w:t>
            </w:r>
            <w:proofErr w:type="spellEnd"/>
            <w:r>
              <w:t xml:space="preserve"> distribution</w:t>
            </w:r>
            <w:r>
              <w:rPr>
                <w:rFonts w:ascii="Times New Roman"/>
              </w:rPr>
              <w:tab/>
            </w:r>
            <w:r>
              <w:rPr>
                <w:rFonts w:ascii="Arial MT"/>
                <w:position w:val="2"/>
              </w:rPr>
              <w:t>38</w:t>
            </w:r>
          </w:hyperlink>
        </w:p>
        <w:p w14:paraId="3DEBD89D" w14:textId="77777777" w:rsidR="00CE27F6" w:rsidRDefault="00000000">
          <w:pPr>
            <w:pStyle w:val="TOC4"/>
            <w:numPr>
              <w:ilvl w:val="0"/>
              <w:numId w:val="20"/>
            </w:numPr>
            <w:tabs>
              <w:tab w:val="left" w:pos="2419"/>
              <w:tab w:val="left" w:pos="2420"/>
            </w:tabs>
            <w:spacing w:before="619"/>
            <w:ind w:left="2420" w:hanging="1314"/>
            <w:jc w:val="left"/>
            <w:rPr>
              <w:rFonts w:ascii="Arial"/>
              <w:sz w:val="23"/>
            </w:rPr>
          </w:pPr>
          <w:r>
            <w:rPr>
              <w:spacing w:val="-1"/>
            </w:rPr>
            <w:t>RESULTS</w:t>
          </w:r>
          <w:r>
            <w:t xml:space="preserve"> </w:t>
          </w:r>
          <w:r>
            <w:rPr>
              <w:spacing w:val="-1"/>
            </w:rPr>
            <w:t>AND</w:t>
          </w:r>
          <w:r>
            <w:rPr>
              <w:spacing w:val="1"/>
            </w:rPr>
            <w:t xml:space="preserve"> </w:t>
          </w:r>
          <w:r>
            <w:rPr>
              <w:spacing w:val="-1"/>
            </w:rPr>
            <w:t>DISCUSSIONS</w:t>
          </w:r>
          <w:r>
            <w:rPr>
              <w:rFonts w:ascii="Arial"/>
              <w:spacing w:val="-1"/>
            </w:rPr>
            <w:t>,</w:t>
          </w:r>
          <w:r>
            <w:rPr>
              <w:rFonts w:ascii="Arial"/>
              <w:spacing w:val="-33"/>
            </w:rPr>
            <w:t xml:space="preserve"> </w:t>
          </w:r>
          <w:r>
            <w:t>PERFORMANCE</w:t>
          </w:r>
          <w:r>
            <w:rPr>
              <w:spacing w:val="1"/>
            </w:rPr>
            <w:t xml:space="preserve"> </w:t>
          </w:r>
          <w:r>
            <w:t>ANALYSIS</w:t>
          </w:r>
        </w:p>
        <w:p w14:paraId="1BE1C29E" w14:textId="77777777" w:rsidR="00CE27F6" w:rsidRDefault="00000000">
          <w:pPr>
            <w:pStyle w:val="TOC7"/>
            <w:numPr>
              <w:ilvl w:val="1"/>
              <w:numId w:val="20"/>
            </w:numPr>
            <w:tabs>
              <w:tab w:val="left" w:pos="2831"/>
              <w:tab w:val="right" w:pos="8543"/>
            </w:tabs>
            <w:spacing w:before="293"/>
            <w:rPr>
              <w:rFonts w:ascii="Arial MT"/>
            </w:rPr>
          </w:pPr>
          <w:hyperlink w:anchor="_TOC_250003" w:history="1">
            <w:r>
              <w:t>Results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Discussions</w:t>
            </w:r>
            <w:r>
              <w:rPr>
                <w:rFonts w:ascii="Times New Roman"/>
              </w:rPr>
              <w:tab/>
            </w:r>
            <w:r>
              <w:rPr>
                <w:rFonts w:ascii="Arial MT"/>
              </w:rPr>
              <w:t>45</w:t>
            </w:r>
          </w:hyperlink>
        </w:p>
        <w:p w14:paraId="3EF3E7FD" w14:textId="77777777" w:rsidR="00CE27F6" w:rsidRDefault="00000000">
          <w:pPr>
            <w:pStyle w:val="TOC7"/>
            <w:numPr>
              <w:ilvl w:val="1"/>
              <w:numId w:val="20"/>
            </w:numPr>
            <w:tabs>
              <w:tab w:val="left" w:pos="2831"/>
              <w:tab w:val="right" w:pos="8543"/>
            </w:tabs>
            <w:spacing w:before="170"/>
            <w:rPr>
              <w:rFonts w:ascii="Arial MT"/>
            </w:rPr>
          </w:pPr>
          <w:hyperlink w:anchor="_TOC_250002" w:history="1">
            <w:r>
              <w:t>Performance</w:t>
            </w:r>
            <w:r>
              <w:rPr>
                <w:spacing w:val="-1"/>
              </w:rPr>
              <w:t xml:space="preserve"> </w:t>
            </w:r>
            <w:r>
              <w:t>Analysis</w:t>
            </w:r>
            <w:r>
              <w:rPr>
                <w:rFonts w:ascii="Times New Roman"/>
              </w:rPr>
              <w:tab/>
            </w:r>
            <w:r>
              <w:rPr>
                <w:rFonts w:ascii="Arial MT"/>
                <w:position w:val="-1"/>
              </w:rPr>
              <w:t>47</w:t>
            </w:r>
          </w:hyperlink>
        </w:p>
        <w:p w14:paraId="2E179E6B" w14:textId="77777777" w:rsidR="00CE27F6" w:rsidRDefault="00000000">
          <w:pPr>
            <w:pStyle w:val="TOC3"/>
            <w:numPr>
              <w:ilvl w:val="0"/>
              <w:numId w:val="20"/>
            </w:numPr>
            <w:tabs>
              <w:tab w:val="left" w:pos="2399"/>
              <w:tab w:val="left" w:pos="2400"/>
              <w:tab w:val="right" w:pos="8507"/>
            </w:tabs>
            <w:spacing w:before="736"/>
            <w:ind w:left="2400"/>
            <w:jc w:val="left"/>
            <w:rPr>
              <w:rFonts w:ascii="Arial"/>
              <w:b w:val="0"/>
              <w:sz w:val="23"/>
            </w:rPr>
          </w:pPr>
          <w:hyperlink w:anchor="_TOC_250001" w:history="1">
            <w:r>
              <w:t>SUMMARY</w:t>
            </w:r>
            <w:r>
              <w:rPr>
                <w:spacing w:val="-2"/>
              </w:rPr>
              <w:t xml:space="preserve"> </w:t>
            </w:r>
            <w:r>
              <w:t>AND CONCLUSIONS</w:t>
            </w:r>
            <w:r>
              <w:rPr>
                <w:rFonts w:ascii="Times New Roman"/>
              </w:rPr>
              <w:tab/>
            </w:r>
            <w:r>
              <w:rPr>
                <w:rFonts w:ascii="Arial MT"/>
                <w:b w:val="0"/>
                <w:position w:val="-3"/>
                <w:sz w:val="23"/>
              </w:rPr>
              <w:t>48</w:t>
            </w:r>
          </w:hyperlink>
        </w:p>
        <w:p w14:paraId="5B25299D" w14:textId="77777777" w:rsidR="00CE27F6" w:rsidRDefault="00000000">
          <w:pPr>
            <w:pStyle w:val="TOC5"/>
            <w:tabs>
              <w:tab w:val="right" w:pos="8527"/>
            </w:tabs>
            <w:rPr>
              <w:rFonts w:ascii="Arial MT"/>
              <w:b w:val="0"/>
              <w:sz w:val="23"/>
            </w:rPr>
          </w:pPr>
          <w:hyperlink w:anchor="_TOC_250000" w:history="1">
            <w:r>
              <w:t>REFERENCES</w:t>
            </w:r>
            <w:r>
              <w:tab/>
            </w:r>
            <w:r>
              <w:rPr>
                <w:rFonts w:ascii="Arial MT"/>
                <w:b w:val="0"/>
                <w:position w:val="10"/>
                <w:sz w:val="23"/>
              </w:rPr>
              <w:t>49</w:t>
            </w:r>
          </w:hyperlink>
        </w:p>
        <w:p w14:paraId="3BBA5576" w14:textId="77777777" w:rsidR="00CE27F6" w:rsidRDefault="00000000">
          <w:pPr>
            <w:pStyle w:val="TOC3"/>
            <w:numPr>
              <w:ilvl w:val="0"/>
              <w:numId w:val="20"/>
            </w:numPr>
            <w:tabs>
              <w:tab w:val="left" w:pos="2419"/>
              <w:tab w:val="left" w:pos="2420"/>
            </w:tabs>
            <w:ind w:left="2420" w:hanging="1400"/>
            <w:jc w:val="left"/>
            <w:rPr>
              <w:rFonts w:ascii="Calibri"/>
              <w:sz w:val="22"/>
            </w:rPr>
          </w:pPr>
          <w:r>
            <w:t>APPENDIX</w:t>
          </w:r>
        </w:p>
        <w:p w14:paraId="766D5925" w14:textId="77777777" w:rsidR="00CE27F6" w:rsidRDefault="00000000">
          <w:pPr>
            <w:pStyle w:val="TOC6"/>
            <w:tabs>
              <w:tab w:val="right" w:pos="8509"/>
            </w:tabs>
            <w:rPr>
              <w:rFonts w:ascii="Arial MT"/>
            </w:rPr>
          </w:pPr>
          <w:r>
            <w:t>SCREENSHOTS</w:t>
          </w:r>
          <w:r>
            <w:rPr>
              <w:rFonts w:ascii="Times New Roman"/>
            </w:rPr>
            <w:tab/>
          </w:r>
          <w:r>
            <w:rPr>
              <w:rFonts w:ascii="Arial MT"/>
            </w:rPr>
            <w:t>50</w:t>
          </w:r>
        </w:p>
      </w:sdtContent>
    </w:sdt>
    <w:p w14:paraId="5C01D301" w14:textId="77777777" w:rsidR="00CE27F6" w:rsidRDefault="00000000">
      <w:pPr>
        <w:spacing w:before="886"/>
        <w:ind w:left="4520" w:right="5325"/>
        <w:jc w:val="center"/>
        <w:rPr>
          <w:b/>
        </w:rPr>
      </w:pPr>
      <w:r>
        <w:pict w14:anchorId="40253549">
          <v:polyline id="_x0000_s2071" style="position:absolute;left:0;text-align:left;z-index:15733248;mso-position-horizontal-relative:page" points="548.8pt,96pt,551.1pt,96.15pt,553.55pt,96.1pt,556.2pt,95.7pt,559.15pt,94.65pt,562.5pt,92.9pt,566.2pt,90.65pt,570.1pt,88pt,574.15pt,85.35pt,577.45pt,83.25pt,580.75pt,81.3pt,584.05pt,79.35pt,587.4pt,77.45pt,590.75pt,75.6pt" coordorigin="5488,756" coordsize="840,412" filled="f" strokecolor="white" strokeweight="40pt">
            <v:path arrowok="t"/>
            <w10:wrap anchorx="page"/>
          </v:polyline>
        </w:pict>
      </w:r>
      <w:r>
        <w:rPr>
          <w:b/>
        </w:rPr>
        <w:t>II</w:t>
      </w:r>
    </w:p>
    <w:p w14:paraId="4D08C33A" w14:textId="77777777" w:rsidR="00CE27F6" w:rsidRDefault="00CE27F6">
      <w:pPr>
        <w:jc w:val="center"/>
        <w:sectPr w:rsidR="00CE27F6">
          <w:pgSz w:w="12240" w:h="15840"/>
          <w:pgMar w:top="1360" w:right="900" w:bottom="0" w:left="1300" w:header="720" w:footer="720" w:gutter="0"/>
          <w:cols w:space="720"/>
        </w:sectPr>
      </w:pPr>
    </w:p>
    <w:p w14:paraId="64365731" w14:textId="77777777" w:rsidR="00CE27F6" w:rsidRDefault="00CE27F6">
      <w:pPr>
        <w:pStyle w:val="BodyText"/>
        <w:spacing w:before="5"/>
        <w:rPr>
          <w:b/>
          <w:sz w:val="44"/>
        </w:rPr>
      </w:pPr>
    </w:p>
    <w:p w14:paraId="13BBEBD0" w14:textId="77777777" w:rsidR="00CE27F6" w:rsidRDefault="00000000">
      <w:pPr>
        <w:pStyle w:val="Heading1"/>
        <w:numPr>
          <w:ilvl w:val="0"/>
          <w:numId w:val="19"/>
        </w:numPr>
        <w:tabs>
          <w:tab w:val="left" w:pos="781"/>
        </w:tabs>
        <w:spacing w:before="0"/>
        <w:rPr>
          <w:rFonts w:ascii="Calibri"/>
        </w:rPr>
      </w:pPr>
      <w:bookmarkStart w:id="1" w:name="_TOC_250008"/>
      <w:bookmarkEnd w:id="1"/>
      <w:r>
        <w:rPr>
          <w:rFonts w:ascii="Calibri"/>
        </w:rPr>
        <w:t>INTRODUCTION</w:t>
      </w:r>
    </w:p>
    <w:p w14:paraId="2B524B74" w14:textId="77777777" w:rsidR="00CE27F6" w:rsidRDefault="00CE27F6">
      <w:pPr>
        <w:pStyle w:val="BodyText"/>
        <w:spacing w:before="3"/>
        <w:rPr>
          <w:rFonts w:ascii="Calibri"/>
          <w:b/>
          <w:sz w:val="65"/>
        </w:rPr>
      </w:pPr>
    </w:p>
    <w:p w14:paraId="0F256029" w14:textId="77777777" w:rsidR="00CE27F6" w:rsidRDefault="00000000">
      <w:pPr>
        <w:pStyle w:val="Heading2"/>
        <w:numPr>
          <w:ilvl w:val="1"/>
          <w:numId w:val="19"/>
        </w:numPr>
        <w:tabs>
          <w:tab w:val="left" w:pos="1056"/>
        </w:tabs>
      </w:pPr>
      <w:bookmarkStart w:id="2" w:name="_TOC_250007"/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Amazon</w:t>
      </w:r>
      <w:r>
        <w:rPr>
          <w:spacing w:val="1"/>
        </w:rPr>
        <w:t xml:space="preserve"> </w:t>
      </w:r>
      <w:bookmarkEnd w:id="2"/>
      <w:r>
        <w:t>S3?</w:t>
      </w:r>
    </w:p>
    <w:p w14:paraId="27E6AF28" w14:textId="77777777" w:rsidR="00CE27F6" w:rsidRDefault="00000000">
      <w:pPr>
        <w:spacing w:before="198" w:line="259" w:lineRule="auto"/>
        <w:ind w:left="140" w:right="598"/>
      </w:pPr>
      <w:r>
        <w:t>Amazon Simple Storage Service (Amazon S3) is an object storage service that offers industry-</w:t>
      </w:r>
      <w:r>
        <w:rPr>
          <w:spacing w:val="1"/>
        </w:rPr>
        <w:t xml:space="preserve"> </w:t>
      </w:r>
      <w:r>
        <w:rPr>
          <w:spacing w:val="-1"/>
        </w:rPr>
        <w:t>leading</w:t>
      </w:r>
      <w:r>
        <w:rPr>
          <w:spacing w:val="-9"/>
        </w:rPr>
        <w:t xml:space="preserve"> </w:t>
      </w:r>
      <w:r>
        <w:t>scalability,</w:t>
      </w:r>
      <w:r>
        <w:rPr>
          <w:spacing w:val="-9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availability,</w:t>
      </w:r>
      <w:r>
        <w:rPr>
          <w:spacing w:val="-9"/>
        </w:rPr>
        <w:t xml:space="preserve"> </w:t>
      </w:r>
      <w:r>
        <w:t>security,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performance.</w:t>
      </w:r>
      <w:r>
        <w:rPr>
          <w:spacing w:val="-9"/>
        </w:rPr>
        <w:t xml:space="preserve"> </w:t>
      </w:r>
      <w:r>
        <w:t>Customers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sizes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industries</w:t>
      </w:r>
      <w:r>
        <w:rPr>
          <w:spacing w:val="-45"/>
        </w:rPr>
        <w:t xml:space="preserve"> </w:t>
      </w:r>
      <w:r>
        <w:t>can use Amazon S3 to store and protect any amount of data for a range of use cases, such as data</w:t>
      </w:r>
      <w:r>
        <w:rPr>
          <w:spacing w:val="1"/>
        </w:rPr>
        <w:t xml:space="preserve"> </w:t>
      </w:r>
      <w:r>
        <w:t>lakes, websites, mobile applications, backup and restore, archive, enterprise applications, IoT</w:t>
      </w:r>
      <w:r>
        <w:rPr>
          <w:spacing w:val="1"/>
        </w:rPr>
        <w:t xml:space="preserve"> </w:t>
      </w:r>
      <w:r>
        <w:t>devices,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big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analytics.</w:t>
      </w:r>
      <w:r>
        <w:rPr>
          <w:spacing w:val="-6"/>
        </w:rPr>
        <w:t xml:space="preserve"> </w:t>
      </w:r>
      <w:r>
        <w:t>Amazon</w:t>
      </w:r>
      <w:r>
        <w:rPr>
          <w:spacing w:val="-3"/>
        </w:rPr>
        <w:t xml:space="preserve"> </w:t>
      </w:r>
      <w:r>
        <w:t>S3</w:t>
      </w:r>
      <w:r>
        <w:rPr>
          <w:spacing w:val="-8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optimize,</w:t>
      </w:r>
      <w:r>
        <w:rPr>
          <w:spacing w:val="-46"/>
        </w:rPr>
        <w:t xml:space="preserve"> </w:t>
      </w:r>
      <w:r>
        <w:t>organize, and configure access to your data to meet your specific business, organizational, and</w:t>
      </w:r>
      <w:r>
        <w:rPr>
          <w:spacing w:val="1"/>
        </w:rPr>
        <w:t xml:space="preserve"> </w:t>
      </w:r>
      <w:r>
        <w:t>compliance</w:t>
      </w:r>
      <w:r>
        <w:rPr>
          <w:spacing w:val="-3"/>
        </w:rPr>
        <w:t xml:space="preserve"> </w:t>
      </w:r>
      <w:r>
        <w:t>requirements.</w:t>
      </w:r>
    </w:p>
    <w:p w14:paraId="57DA5617" w14:textId="77777777" w:rsidR="00CE27F6" w:rsidRDefault="00CE27F6">
      <w:pPr>
        <w:pStyle w:val="BodyText"/>
        <w:rPr>
          <w:sz w:val="26"/>
        </w:rPr>
      </w:pPr>
    </w:p>
    <w:p w14:paraId="6E2591E9" w14:textId="77777777" w:rsidR="00CE27F6" w:rsidRDefault="00CE27F6">
      <w:pPr>
        <w:pStyle w:val="BodyText"/>
        <w:rPr>
          <w:sz w:val="26"/>
        </w:rPr>
      </w:pPr>
    </w:p>
    <w:p w14:paraId="325B8484" w14:textId="77777777" w:rsidR="00CE27F6" w:rsidRDefault="00CE27F6">
      <w:pPr>
        <w:pStyle w:val="BodyText"/>
        <w:rPr>
          <w:sz w:val="26"/>
        </w:rPr>
      </w:pPr>
    </w:p>
    <w:p w14:paraId="7BF792F1" w14:textId="77777777" w:rsidR="00CE27F6" w:rsidRDefault="00CE27F6">
      <w:pPr>
        <w:pStyle w:val="BodyText"/>
        <w:rPr>
          <w:sz w:val="26"/>
        </w:rPr>
      </w:pPr>
    </w:p>
    <w:p w14:paraId="63CD2355" w14:textId="77777777" w:rsidR="00CE27F6" w:rsidRDefault="00CE27F6">
      <w:pPr>
        <w:pStyle w:val="BodyText"/>
        <w:spacing w:before="7"/>
        <w:rPr>
          <w:sz w:val="32"/>
        </w:rPr>
      </w:pPr>
    </w:p>
    <w:p w14:paraId="4FD1506A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ind w:hanging="361"/>
        <w:rPr>
          <w:rFonts w:ascii="Symbol" w:hAnsi="Symbol"/>
          <w:sz w:val="20"/>
        </w:rPr>
      </w:pPr>
      <w:hyperlink r:id="rId14" w:anchor="S3Features">
        <w:r>
          <w:rPr>
            <w:color w:val="0000FF"/>
            <w:u w:val="single" w:color="0000FF"/>
          </w:rPr>
          <w:t>Features</w:t>
        </w:r>
        <w:r>
          <w:rPr>
            <w:color w:val="0000FF"/>
            <w:spacing w:val="-7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of</w:t>
        </w:r>
        <w:r>
          <w:rPr>
            <w:color w:val="0000FF"/>
            <w:spacing w:val="-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Amazon</w:t>
        </w:r>
        <w:r>
          <w:rPr>
            <w:color w:val="0000FF"/>
            <w:spacing w:val="-5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S3</w:t>
        </w:r>
      </w:hyperlink>
    </w:p>
    <w:p w14:paraId="2C06D8DD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102"/>
        <w:ind w:hanging="361"/>
        <w:rPr>
          <w:rFonts w:ascii="Symbol" w:hAnsi="Symbol"/>
          <w:sz w:val="20"/>
        </w:rPr>
      </w:pPr>
      <w:hyperlink r:id="rId15" w:anchor="CoreConcepts">
        <w:r>
          <w:rPr>
            <w:color w:val="0000FF"/>
            <w:u w:val="single" w:color="0000FF"/>
          </w:rPr>
          <w:t>How</w:t>
        </w:r>
        <w:r>
          <w:rPr>
            <w:color w:val="0000FF"/>
            <w:spacing w:val="-6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Amazon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S3</w:t>
        </w:r>
        <w:r>
          <w:rPr>
            <w:color w:val="0000FF"/>
            <w:spacing w:val="-6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works</w:t>
        </w:r>
      </w:hyperlink>
    </w:p>
    <w:p w14:paraId="1DBA4E69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103"/>
        <w:ind w:hanging="361"/>
        <w:rPr>
          <w:rFonts w:ascii="Symbol" w:hAnsi="Symbol"/>
          <w:sz w:val="20"/>
        </w:rPr>
      </w:pPr>
      <w:hyperlink r:id="rId16" w:anchor="ConsistencyModel">
        <w:r>
          <w:rPr>
            <w:color w:val="0000FF"/>
            <w:u w:val="single" w:color="0000FF"/>
          </w:rPr>
          <w:t>Amazon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S3</w:t>
        </w:r>
        <w:r>
          <w:rPr>
            <w:color w:val="0000FF"/>
            <w:spacing w:val="-5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data</w:t>
        </w:r>
        <w:r>
          <w:rPr>
            <w:color w:val="0000FF"/>
            <w:spacing w:val="-6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consistency</w:t>
        </w:r>
        <w:r>
          <w:rPr>
            <w:color w:val="0000FF"/>
            <w:spacing w:val="-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model</w:t>
        </w:r>
      </w:hyperlink>
    </w:p>
    <w:p w14:paraId="0F5EC77F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102"/>
        <w:ind w:hanging="361"/>
        <w:rPr>
          <w:rFonts w:ascii="Symbol" w:hAnsi="Symbol"/>
          <w:sz w:val="20"/>
        </w:rPr>
      </w:pPr>
      <w:hyperlink r:id="rId17" w:anchor="RelatedAmazonWebServices">
        <w:r>
          <w:rPr>
            <w:color w:val="0000FF"/>
            <w:u w:val="single" w:color="0000FF"/>
          </w:rPr>
          <w:t>Related</w:t>
        </w:r>
        <w:r>
          <w:rPr>
            <w:color w:val="0000FF"/>
            <w:spacing w:val="-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services</w:t>
        </w:r>
      </w:hyperlink>
    </w:p>
    <w:p w14:paraId="42181333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102"/>
        <w:ind w:hanging="361"/>
        <w:rPr>
          <w:rFonts w:ascii="Symbol" w:hAnsi="Symbol"/>
          <w:sz w:val="20"/>
        </w:rPr>
      </w:pPr>
      <w:hyperlink r:id="rId18" w:anchor="API">
        <w:r>
          <w:rPr>
            <w:color w:val="0000FF"/>
            <w:u w:val="single" w:color="0000FF"/>
          </w:rPr>
          <w:t>Accessing</w:t>
        </w:r>
        <w:r>
          <w:rPr>
            <w:color w:val="0000FF"/>
            <w:spacing w:val="-6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Amazon</w:t>
        </w:r>
        <w:r>
          <w:rPr>
            <w:color w:val="0000FF"/>
            <w:spacing w:val="-5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S3</w:t>
        </w:r>
      </w:hyperlink>
    </w:p>
    <w:p w14:paraId="30A570FB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102"/>
        <w:ind w:hanging="361"/>
        <w:rPr>
          <w:rFonts w:ascii="Symbol" w:hAnsi="Symbol"/>
          <w:sz w:val="20"/>
        </w:rPr>
      </w:pPr>
      <w:hyperlink r:id="rId19" w:anchor="PayingforStorage">
        <w:r>
          <w:rPr>
            <w:color w:val="0000FF"/>
            <w:u w:val="single" w:color="0000FF"/>
          </w:rPr>
          <w:t>Paying</w:t>
        </w:r>
        <w:r>
          <w:rPr>
            <w:color w:val="0000FF"/>
            <w:spacing w:val="-6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for</w:t>
        </w:r>
        <w:r>
          <w:rPr>
            <w:color w:val="0000FF"/>
            <w:spacing w:val="-6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Amazon</w:t>
        </w:r>
        <w:r>
          <w:rPr>
            <w:color w:val="0000FF"/>
            <w:spacing w:val="-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S3</w:t>
        </w:r>
      </w:hyperlink>
    </w:p>
    <w:p w14:paraId="55EC24C6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102"/>
        <w:ind w:hanging="361"/>
        <w:rPr>
          <w:rFonts w:ascii="Symbol" w:hAnsi="Symbol"/>
          <w:sz w:val="20"/>
        </w:rPr>
      </w:pPr>
      <w:hyperlink r:id="rId20" w:anchor="pci-dss-compliance">
        <w:r>
          <w:rPr>
            <w:color w:val="0000FF"/>
            <w:u w:val="single" w:color="0000FF"/>
          </w:rPr>
          <w:t>PCI</w:t>
        </w:r>
        <w:r>
          <w:rPr>
            <w:color w:val="0000FF"/>
            <w:spacing w:val="-5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DSS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compliance</w:t>
        </w:r>
      </w:hyperlink>
    </w:p>
    <w:p w14:paraId="5F4BA6BB" w14:textId="77777777" w:rsidR="00CE27F6" w:rsidRDefault="00000000">
      <w:pPr>
        <w:pStyle w:val="BodyText"/>
        <w:spacing w:before="8"/>
        <w:rPr>
          <w:sz w:val="20"/>
        </w:rPr>
      </w:pPr>
      <w:r>
        <w:pict w14:anchorId="6E7A0E47">
          <v:rect id="_x0000_s2070" style="position:absolute;margin-left:70.55pt;margin-top:14.1pt;width:471.2pt;height:.75pt;z-index:-15723520;mso-wrap-distance-left:0;mso-wrap-distance-right:0;mso-position-horizontal-relative:page" fillcolor="black" stroked="f">
            <w10:wrap type="topAndBottom" anchorx="page"/>
          </v:rect>
        </w:pict>
      </w:r>
    </w:p>
    <w:p w14:paraId="744835DD" w14:textId="77777777" w:rsidR="00CE27F6" w:rsidRDefault="00CE27F6">
      <w:pPr>
        <w:pStyle w:val="BodyText"/>
        <w:spacing w:before="3"/>
        <w:rPr>
          <w:sz w:val="9"/>
        </w:rPr>
      </w:pPr>
    </w:p>
    <w:p w14:paraId="114748A3" w14:textId="77777777" w:rsidR="00CE27F6" w:rsidRDefault="00000000">
      <w:pPr>
        <w:pStyle w:val="Heading5"/>
        <w:spacing w:before="100"/>
      </w:pPr>
      <w:r>
        <w:t>Features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Amazon</w:t>
      </w:r>
      <w:r>
        <w:rPr>
          <w:spacing w:val="-10"/>
        </w:rPr>
        <w:t xml:space="preserve"> </w:t>
      </w:r>
      <w:r>
        <w:t>S3</w:t>
      </w:r>
    </w:p>
    <w:p w14:paraId="76BA57AC" w14:textId="77777777" w:rsidR="00CE27F6" w:rsidRDefault="00000000">
      <w:pPr>
        <w:pStyle w:val="Heading6"/>
        <w:spacing w:before="302"/>
      </w:pPr>
      <w:r>
        <w:t>Storage</w:t>
      </w:r>
      <w:r>
        <w:rPr>
          <w:spacing w:val="-7"/>
        </w:rPr>
        <w:t xml:space="preserve"> </w:t>
      </w:r>
      <w:r>
        <w:t>classes</w:t>
      </w:r>
    </w:p>
    <w:p w14:paraId="65C2661B" w14:textId="77777777" w:rsidR="00CE27F6" w:rsidRDefault="00000000">
      <w:pPr>
        <w:pStyle w:val="BodyText"/>
        <w:spacing w:before="314" w:line="307" w:lineRule="auto"/>
        <w:ind w:left="140" w:right="598"/>
      </w:pPr>
      <w:r>
        <w:t>Amazon S3 offers a range of storage classes designed for different use cases. For example,</w:t>
      </w:r>
      <w:r>
        <w:rPr>
          <w:spacing w:val="1"/>
        </w:rPr>
        <w:t xml:space="preserve"> </w:t>
      </w:r>
      <w:r>
        <w:t>you can store mission-critical production data in S3 Standard for frequent access, save</w:t>
      </w:r>
      <w:r>
        <w:rPr>
          <w:spacing w:val="1"/>
        </w:rPr>
        <w:t xml:space="preserve"> </w:t>
      </w:r>
      <w:r>
        <w:t>costs by storing infrequently accessed data in S3 Standard-IA or S3 One Zone-IA, and</w:t>
      </w:r>
      <w:r>
        <w:rPr>
          <w:spacing w:val="1"/>
        </w:rPr>
        <w:t xml:space="preserve"> </w:t>
      </w:r>
      <w:r>
        <w:t>archive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lowest</w:t>
      </w:r>
      <w:r>
        <w:rPr>
          <w:spacing w:val="-5"/>
        </w:rPr>
        <w:t xml:space="preserve"> </w:t>
      </w:r>
      <w:r>
        <w:t>costs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S3</w:t>
      </w:r>
      <w:r>
        <w:rPr>
          <w:spacing w:val="-3"/>
        </w:rPr>
        <w:t xml:space="preserve"> </w:t>
      </w:r>
      <w:r>
        <w:t>Glacier</w:t>
      </w:r>
      <w:r>
        <w:rPr>
          <w:spacing w:val="-3"/>
        </w:rPr>
        <w:t xml:space="preserve"> </w:t>
      </w:r>
      <w:r>
        <w:t>Instant</w:t>
      </w:r>
      <w:r>
        <w:rPr>
          <w:spacing w:val="-5"/>
        </w:rPr>
        <w:t xml:space="preserve"> </w:t>
      </w:r>
      <w:r>
        <w:t>Retrieval,</w:t>
      </w:r>
      <w:r>
        <w:rPr>
          <w:spacing w:val="-3"/>
        </w:rPr>
        <w:t xml:space="preserve"> </w:t>
      </w:r>
      <w:r>
        <w:t>S3</w:t>
      </w:r>
      <w:r>
        <w:rPr>
          <w:spacing w:val="-2"/>
        </w:rPr>
        <w:t xml:space="preserve"> </w:t>
      </w:r>
      <w:r>
        <w:t>Glacier</w:t>
      </w:r>
      <w:r>
        <w:rPr>
          <w:spacing w:val="-3"/>
        </w:rPr>
        <w:t xml:space="preserve"> </w:t>
      </w:r>
      <w:r>
        <w:t>Flexible</w:t>
      </w:r>
      <w:r>
        <w:rPr>
          <w:spacing w:val="-6"/>
        </w:rPr>
        <w:t xml:space="preserve"> </w:t>
      </w:r>
      <w:r>
        <w:t>Retrieval,</w:t>
      </w:r>
      <w:r>
        <w:rPr>
          <w:spacing w:val="-50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Glacier</w:t>
      </w:r>
      <w:r>
        <w:rPr>
          <w:spacing w:val="2"/>
        </w:rPr>
        <w:t xml:space="preserve"> </w:t>
      </w:r>
      <w:r>
        <w:t>Deep</w:t>
      </w:r>
      <w:r>
        <w:rPr>
          <w:spacing w:val="3"/>
        </w:rPr>
        <w:t xml:space="preserve"> </w:t>
      </w:r>
      <w:r>
        <w:t>Archive.</w:t>
      </w:r>
    </w:p>
    <w:p w14:paraId="6DD40720" w14:textId="77777777" w:rsidR="00CE27F6" w:rsidRDefault="00CE27F6">
      <w:pPr>
        <w:spacing w:line="307" w:lineRule="auto"/>
        <w:sectPr w:rsidR="00CE27F6">
          <w:footerReference w:type="default" r:id="rId21"/>
          <w:pgSz w:w="12240" w:h="15840"/>
          <w:pgMar w:top="1500" w:right="900" w:bottom="540" w:left="1300" w:header="0" w:footer="344" w:gutter="0"/>
          <w:pgNumType w:start="1"/>
          <w:cols w:space="720"/>
        </w:sectPr>
      </w:pPr>
    </w:p>
    <w:p w14:paraId="7A225759" w14:textId="77777777" w:rsidR="00CE27F6" w:rsidRDefault="00000000">
      <w:pPr>
        <w:pStyle w:val="BodyText"/>
        <w:spacing w:before="77" w:line="307" w:lineRule="auto"/>
        <w:ind w:left="140" w:right="520"/>
      </w:pPr>
      <w:r>
        <w:lastRenderedPageBreak/>
        <w:t>You can store data with changing or unknown access patterns in S3 Intelligent-Tiering,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optimizes</w:t>
      </w:r>
      <w:r>
        <w:rPr>
          <w:spacing w:val="-2"/>
        </w:rPr>
        <w:t xml:space="preserve"> </w:t>
      </w:r>
      <w:r>
        <w:t>storage</w:t>
      </w:r>
      <w:r>
        <w:rPr>
          <w:spacing w:val="-6"/>
        </w:rPr>
        <w:t xml:space="preserve"> </w:t>
      </w:r>
      <w:r>
        <w:t>costs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moving</w:t>
      </w:r>
      <w:r>
        <w:rPr>
          <w:spacing w:val="-1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four</w:t>
      </w:r>
      <w:r>
        <w:rPr>
          <w:spacing w:val="-7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tiers</w:t>
      </w:r>
      <w:r>
        <w:rPr>
          <w:spacing w:val="-50"/>
        </w:rPr>
        <w:t xml:space="preserve"> </w:t>
      </w:r>
      <w:r>
        <w:t>when your access patterns change. These four access tiers include two low-latency access</w:t>
      </w:r>
      <w:r>
        <w:rPr>
          <w:spacing w:val="1"/>
        </w:rPr>
        <w:t xml:space="preserve"> </w:t>
      </w:r>
      <w:r>
        <w:t>tiers optimized for frequent and infrequent access, and two opt-in archive access tiers</w:t>
      </w:r>
      <w:r>
        <w:rPr>
          <w:spacing w:val="1"/>
        </w:rPr>
        <w:t xml:space="preserve"> </w:t>
      </w:r>
      <w:r>
        <w:t>designed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asynchronous</w:t>
      </w:r>
      <w:r>
        <w:rPr>
          <w:spacing w:val="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rarely accessed</w:t>
      </w:r>
      <w:r>
        <w:rPr>
          <w:spacing w:val="2"/>
        </w:rPr>
        <w:t xml:space="preserve"> </w:t>
      </w:r>
      <w:r>
        <w:t>data.</w:t>
      </w:r>
    </w:p>
    <w:p w14:paraId="127DF3EF" w14:textId="77777777" w:rsidR="00CE27F6" w:rsidRDefault="00000000">
      <w:pPr>
        <w:spacing w:before="240" w:line="312" w:lineRule="auto"/>
        <w:ind w:left="140" w:right="520"/>
        <w:rPr>
          <w:sz w:val="24"/>
        </w:rPr>
      </w:pPr>
      <w:r>
        <w:rPr>
          <w:sz w:val="24"/>
        </w:rPr>
        <w:t xml:space="preserve">For more information, see </w:t>
      </w:r>
      <w:hyperlink r:id="rId22">
        <w:r>
          <w:rPr>
            <w:color w:val="0000FF"/>
            <w:sz w:val="24"/>
            <w:u w:val="single" w:color="0000FF"/>
          </w:rPr>
          <w:t>Using Amazon S3 storage classes</w:t>
        </w:r>
        <w:r>
          <w:rPr>
            <w:sz w:val="24"/>
          </w:rPr>
          <w:t xml:space="preserve">. </w:t>
        </w:r>
      </w:hyperlink>
      <w:r>
        <w:rPr>
          <w:sz w:val="24"/>
        </w:rPr>
        <w:t>For more information about S3</w:t>
      </w:r>
      <w:r>
        <w:rPr>
          <w:spacing w:val="-50"/>
          <w:sz w:val="24"/>
        </w:rPr>
        <w:t xml:space="preserve"> </w:t>
      </w:r>
      <w:r>
        <w:rPr>
          <w:sz w:val="24"/>
        </w:rPr>
        <w:t>Glacier</w:t>
      </w:r>
      <w:r>
        <w:rPr>
          <w:spacing w:val="1"/>
          <w:sz w:val="24"/>
        </w:rPr>
        <w:t xml:space="preserve"> </w:t>
      </w:r>
      <w:r>
        <w:rPr>
          <w:sz w:val="24"/>
        </w:rPr>
        <w:t>Flexible</w:t>
      </w:r>
      <w:r>
        <w:rPr>
          <w:spacing w:val="-2"/>
          <w:sz w:val="24"/>
        </w:rPr>
        <w:t xml:space="preserve"> </w:t>
      </w:r>
      <w:r>
        <w:rPr>
          <w:sz w:val="24"/>
        </w:rPr>
        <w:t>Retrieval,</w:t>
      </w:r>
      <w:r>
        <w:rPr>
          <w:spacing w:val="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hyperlink r:id="rId23">
        <w:r>
          <w:rPr>
            <w:i/>
            <w:color w:val="0000FF"/>
            <w:sz w:val="24"/>
          </w:rPr>
          <w:t>Amazon</w:t>
        </w:r>
        <w:r>
          <w:rPr>
            <w:i/>
            <w:color w:val="0000FF"/>
            <w:spacing w:val="2"/>
            <w:sz w:val="24"/>
          </w:rPr>
          <w:t xml:space="preserve"> </w:t>
        </w:r>
        <w:r>
          <w:rPr>
            <w:i/>
            <w:color w:val="0000FF"/>
            <w:sz w:val="24"/>
          </w:rPr>
          <w:t>S3</w:t>
        </w:r>
        <w:r>
          <w:rPr>
            <w:i/>
            <w:color w:val="0000FF"/>
            <w:spacing w:val="-1"/>
            <w:sz w:val="24"/>
          </w:rPr>
          <w:t xml:space="preserve"> </w:t>
        </w:r>
        <w:r>
          <w:rPr>
            <w:i/>
            <w:color w:val="0000FF"/>
            <w:sz w:val="24"/>
          </w:rPr>
          <w:t>Glacier</w:t>
        </w:r>
        <w:r>
          <w:rPr>
            <w:i/>
            <w:color w:val="0000FF"/>
            <w:spacing w:val="3"/>
            <w:sz w:val="24"/>
          </w:rPr>
          <w:t xml:space="preserve"> </w:t>
        </w:r>
        <w:r>
          <w:rPr>
            <w:i/>
            <w:color w:val="0000FF"/>
            <w:sz w:val="24"/>
          </w:rPr>
          <w:t>Developer</w:t>
        </w:r>
        <w:r>
          <w:rPr>
            <w:i/>
            <w:color w:val="0000FF"/>
            <w:spacing w:val="3"/>
            <w:sz w:val="24"/>
          </w:rPr>
          <w:t xml:space="preserve"> </w:t>
        </w:r>
        <w:r>
          <w:rPr>
            <w:i/>
            <w:color w:val="0000FF"/>
            <w:sz w:val="24"/>
          </w:rPr>
          <w:t>Guide</w:t>
        </w:r>
        <w:r>
          <w:rPr>
            <w:sz w:val="24"/>
          </w:rPr>
          <w:t>.</w:t>
        </w:r>
      </w:hyperlink>
    </w:p>
    <w:p w14:paraId="0503E262" w14:textId="77777777" w:rsidR="00CE27F6" w:rsidRDefault="00000000">
      <w:pPr>
        <w:pStyle w:val="Heading6"/>
      </w:pPr>
      <w:r>
        <w:t>Storage</w:t>
      </w:r>
      <w:r>
        <w:rPr>
          <w:spacing w:val="-8"/>
        </w:rPr>
        <w:t xml:space="preserve"> </w:t>
      </w:r>
      <w:r>
        <w:t>management</w:t>
      </w:r>
    </w:p>
    <w:p w14:paraId="011072D1" w14:textId="77777777" w:rsidR="00CE27F6" w:rsidRDefault="00000000">
      <w:pPr>
        <w:pStyle w:val="BodyText"/>
        <w:spacing w:before="314" w:line="309" w:lineRule="auto"/>
        <w:ind w:left="140" w:right="532"/>
      </w:pPr>
      <w:r>
        <w:t>Amazon S3 has storage management features that you can use to manage costs, meet</w:t>
      </w:r>
      <w:r>
        <w:rPr>
          <w:spacing w:val="1"/>
        </w:rPr>
        <w:t xml:space="preserve"> </w:t>
      </w:r>
      <w:r>
        <w:t>regulatory</w:t>
      </w:r>
      <w:r>
        <w:rPr>
          <w:spacing w:val="-3"/>
        </w:rPr>
        <w:t xml:space="preserve"> </w:t>
      </w:r>
      <w:r>
        <w:t>requirements,</w:t>
      </w:r>
      <w:r>
        <w:rPr>
          <w:spacing w:val="-3"/>
        </w:rPr>
        <w:t xml:space="preserve"> </w:t>
      </w:r>
      <w:r>
        <w:t>reduce</w:t>
      </w:r>
      <w:r>
        <w:rPr>
          <w:spacing w:val="-4"/>
        </w:rPr>
        <w:t xml:space="preserve"> </w:t>
      </w:r>
      <w:r>
        <w:t>latency,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distinct</w:t>
      </w:r>
      <w:r>
        <w:rPr>
          <w:spacing w:val="-4"/>
        </w:rPr>
        <w:t xml:space="preserve"> </w:t>
      </w:r>
      <w:r>
        <w:t>copies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for</w:t>
      </w:r>
      <w:r>
        <w:rPr>
          <w:spacing w:val="-50"/>
        </w:rPr>
        <w:t xml:space="preserve"> </w:t>
      </w:r>
      <w:r>
        <w:t>compliance</w:t>
      </w:r>
      <w:r>
        <w:rPr>
          <w:spacing w:val="-2"/>
        </w:rPr>
        <w:t xml:space="preserve"> </w:t>
      </w:r>
      <w:r>
        <w:t>requirements.</w:t>
      </w:r>
    </w:p>
    <w:p w14:paraId="6F116BA7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1"/>
        </w:tabs>
        <w:spacing w:before="232" w:line="307" w:lineRule="auto"/>
        <w:ind w:right="792"/>
        <w:jc w:val="both"/>
        <w:rPr>
          <w:rFonts w:ascii="Symbol" w:hAnsi="Symbol"/>
          <w:sz w:val="20"/>
        </w:rPr>
      </w:pPr>
      <w:hyperlink r:id="rId24">
        <w:r>
          <w:rPr>
            <w:color w:val="0000FF"/>
            <w:sz w:val="24"/>
            <w:u w:val="single" w:color="0000FF"/>
          </w:rPr>
          <w:t>S3 Lifecycle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– Configure a lifecycle configuration to manage your objects and store</w:t>
      </w:r>
      <w:r>
        <w:rPr>
          <w:spacing w:val="-50"/>
          <w:sz w:val="24"/>
        </w:rPr>
        <w:t xml:space="preserve"> </w:t>
      </w:r>
      <w:r>
        <w:rPr>
          <w:sz w:val="24"/>
        </w:rPr>
        <w:t>them</w:t>
      </w:r>
      <w:r>
        <w:rPr>
          <w:spacing w:val="-4"/>
          <w:sz w:val="24"/>
        </w:rPr>
        <w:t xml:space="preserve"> </w:t>
      </w:r>
      <w:r>
        <w:rPr>
          <w:sz w:val="24"/>
        </w:rPr>
        <w:t>cost</w:t>
      </w:r>
      <w:r>
        <w:rPr>
          <w:spacing w:val="-5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6"/>
          <w:sz w:val="24"/>
        </w:rPr>
        <w:t xml:space="preserve"> </w:t>
      </w:r>
      <w:r>
        <w:rPr>
          <w:sz w:val="24"/>
        </w:rPr>
        <w:t>throughout</w:t>
      </w:r>
      <w:r>
        <w:rPr>
          <w:spacing w:val="-9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lifecycle.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transition</w:t>
      </w:r>
      <w:r>
        <w:rPr>
          <w:spacing w:val="-3"/>
          <w:sz w:val="24"/>
        </w:rPr>
        <w:t xml:space="preserve"> </w:t>
      </w:r>
      <w:r>
        <w:rPr>
          <w:sz w:val="24"/>
        </w:rPr>
        <w:t>objects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51"/>
          <w:sz w:val="24"/>
        </w:rPr>
        <w:t xml:space="preserve"> </w:t>
      </w:r>
      <w:r>
        <w:rPr>
          <w:sz w:val="24"/>
        </w:rPr>
        <w:t>S3</w:t>
      </w:r>
      <w:r>
        <w:rPr>
          <w:spacing w:val="1"/>
          <w:sz w:val="24"/>
        </w:rPr>
        <w:t xml:space="preserve"> </w:t>
      </w:r>
      <w:r>
        <w:rPr>
          <w:sz w:val="24"/>
        </w:rPr>
        <w:t>storage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  <w:r>
        <w:rPr>
          <w:spacing w:val="-3"/>
          <w:sz w:val="24"/>
        </w:rPr>
        <w:t xml:space="preserve"> </w:t>
      </w:r>
      <w:r>
        <w:rPr>
          <w:sz w:val="24"/>
        </w:rPr>
        <w:t>or expire</w:t>
      </w:r>
      <w:r>
        <w:rPr>
          <w:spacing w:val="-2"/>
          <w:sz w:val="24"/>
        </w:rPr>
        <w:t xml:space="preserve"> </w:t>
      </w:r>
      <w:r>
        <w:rPr>
          <w:sz w:val="24"/>
        </w:rPr>
        <w:t>objects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reach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end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their lifetimes.</w:t>
      </w:r>
    </w:p>
    <w:p w14:paraId="0A5BDA90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7" w:lineRule="auto"/>
        <w:ind w:right="597"/>
        <w:rPr>
          <w:rFonts w:ascii="Symbol" w:hAnsi="Symbol"/>
          <w:sz w:val="20"/>
        </w:rPr>
      </w:pPr>
      <w:hyperlink r:id="rId25">
        <w:r>
          <w:rPr>
            <w:color w:val="0000FF"/>
            <w:sz w:val="24"/>
            <w:u w:val="single" w:color="0000FF"/>
          </w:rPr>
          <w:t>S3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Object</w:t>
        </w:r>
        <w:r>
          <w:rPr>
            <w:color w:val="0000FF"/>
            <w:spacing w:val="-3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Lock</w:t>
        </w:r>
        <w:r>
          <w:rPr>
            <w:color w:val="0000FF"/>
            <w:spacing w:val="-1"/>
            <w:sz w:val="24"/>
          </w:rPr>
          <w:t xml:space="preserve"> </w:t>
        </w:r>
      </w:hyperlink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Prevent</w:t>
      </w:r>
      <w:r>
        <w:rPr>
          <w:spacing w:val="-3"/>
          <w:sz w:val="24"/>
        </w:rPr>
        <w:t xml:space="preserve"> </w:t>
      </w:r>
      <w:r>
        <w:rPr>
          <w:sz w:val="24"/>
        </w:rPr>
        <w:t>Amazon</w:t>
      </w:r>
      <w:r>
        <w:rPr>
          <w:spacing w:val="-1"/>
          <w:sz w:val="24"/>
        </w:rPr>
        <w:t xml:space="preserve"> </w:t>
      </w:r>
      <w:r>
        <w:rPr>
          <w:sz w:val="24"/>
        </w:rPr>
        <w:t>S3</w:t>
      </w:r>
      <w:r>
        <w:rPr>
          <w:spacing w:val="-4"/>
          <w:sz w:val="24"/>
        </w:rPr>
        <w:t xml:space="preserve"> </w:t>
      </w:r>
      <w:r>
        <w:rPr>
          <w:sz w:val="24"/>
        </w:rPr>
        <w:t>objects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deleted or</w:t>
      </w:r>
      <w:r>
        <w:rPr>
          <w:spacing w:val="-2"/>
          <w:sz w:val="24"/>
        </w:rPr>
        <w:t xml:space="preserve"> </w:t>
      </w:r>
      <w:r>
        <w:rPr>
          <w:sz w:val="24"/>
        </w:rPr>
        <w:t>overwritten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0"/>
          <w:sz w:val="24"/>
        </w:rPr>
        <w:t xml:space="preserve"> </w:t>
      </w:r>
      <w:r>
        <w:rPr>
          <w:sz w:val="24"/>
        </w:rPr>
        <w:t>fixed amount of time or indefinitely. You can use Object Lock to help meet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regulatory requirements that require </w:t>
      </w:r>
      <w:r>
        <w:rPr>
          <w:i/>
          <w:sz w:val="24"/>
        </w:rPr>
        <w:t xml:space="preserve">write-once-read-many (WORM) </w:t>
      </w:r>
      <w:proofErr w:type="gramStart"/>
      <w:r>
        <w:rPr>
          <w:sz w:val="24"/>
        </w:rPr>
        <w:t>storage</w:t>
      </w:r>
      <w:proofErr w:type="gramEnd"/>
      <w:r>
        <w:rPr>
          <w:sz w:val="24"/>
        </w:rPr>
        <w:t xml:space="preserve"> or to</w:t>
      </w:r>
      <w:r>
        <w:rPr>
          <w:spacing w:val="1"/>
          <w:sz w:val="24"/>
        </w:rPr>
        <w:t xml:space="preserve"> </w:t>
      </w:r>
      <w:r>
        <w:rPr>
          <w:sz w:val="24"/>
        </w:rPr>
        <w:t>simply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layer of</w:t>
      </w:r>
      <w:r>
        <w:rPr>
          <w:spacing w:val="1"/>
          <w:sz w:val="24"/>
        </w:rPr>
        <w:t xml:space="preserve"> </w:t>
      </w:r>
      <w:r>
        <w:rPr>
          <w:sz w:val="24"/>
        </w:rPr>
        <w:t>protection</w:t>
      </w:r>
      <w:r>
        <w:rPr>
          <w:spacing w:val="-1"/>
          <w:sz w:val="24"/>
        </w:rPr>
        <w:t xml:space="preserve"> </w:t>
      </w:r>
      <w:r>
        <w:rPr>
          <w:sz w:val="24"/>
        </w:rPr>
        <w:t>against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changes and</w:t>
      </w:r>
      <w:r>
        <w:rPr>
          <w:spacing w:val="1"/>
          <w:sz w:val="24"/>
        </w:rPr>
        <w:t xml:space="preserve"> </w:t>
      </w:r>
      <w:r>
        <w:rPr>
          <w:sz w:val="24"/>
        </w:rPr>
        <w:t>deletions.</w:t>
      </w:r>
    </w:p>
    <w:p w14:paraId="00DC6CC1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1"/>
        </w:tabs>
        <w:spacing w:line="307" w:lineRule="auto"/>
        <w:ind w:right="745"/>
        <w:jc w:val="both"/>
        <w:rPr>
          <w:rFonts w:ascii="Symbol" w:hAnsi="Symbol"/>
          <w:sz w:val="20"/>
        </w:rPr>
      </w:pPr>
      <w:hyperlink r:id="rId26">
        <w:r>
          <w:rPr>
            <w:color w:val="0000FF"/>
            <w:sz w:val="24"/>
            <w:u w:val="single" w:color="0000FF"/>
          </w:rPr>
          <w:t>S3 Replication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– Replicate objects and their respective metadata and object tags to</w:t>
      </w:r>
      <w:r>
        <w:rPr>
          <w:spacing w:val="-50"/>
          <w:sz w:val="24"/>
        </w:rPr>
        <w:t xml:space="preserve"> </w:t>
      </w:r>
      <w:r>
        <w:rPr>
          <w:sz w:val="24"/>
        </w:rPr>
        <w:t>one or more destination buckets in the same or different AWS Regions for reduced</w:t>
      </w:r>
      <w:r>
        <w:rPr>
          <w:spacing w:val="-50"/>
          <w:sz w:val="24"/>
        </w:rPr>
        <w:t xml:space="preserve"> </w:t>
      </w:r>
      <w:r>
        <w:rPr>
          <w:sz w:val="24"/>
        </w:rPr>
        <w:t>latency,</w:t>
      </w:r>
      <w:r>
        <w:rPr>
          <w:spacing w:val="1"/>
          <w:sz w:val="24"/>
        </w:rPr>
        <w:t xml:space="preserve"> </w:t>
      </w:r>
      <w:r>
        <w:rPr>
          <w:sz w:val="24"/>
        </w:rPr>
        <w:t>compliance,</w:t>
      </w:r>
      <w:r>
        <w:rPr>
          <w:spacing w:val="2"/>
          <w:sz w:val="24"/>
        </w:rPr>
        <w:t xml:space="preserve"> </w:t>
      </w:r>
      <w:r>
        <w:rPr>
          <w:sz w:val="24"/>
        </w:rPr>
        <w:t>security,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cases.</w:t>
      </w:r>
    </w:p>
    <w:p w14:paraId="2344E28F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9" w:lineRule="auto"/>
        <w:ind w:right="704"/>
        <w:rPr>
          <w:rFonts w:ascii="Symbol" w:hAnsi="Symbol"/>
          <w:sz w:val="20"/>
        </w:rPr>
      </w:pPr>
      <w:hyperlink r:id="rId27">
        <w:r>
          <w:rPr>
            <w:color w:val="0000FF"/>
            <w:sz w:val="24"/>
            <w:u w:val="single" w:color="0000FF"/>
          </w:rPr>
          <w:t>S3 Batch Operations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– Manage billions of objects at scale with a single S3 API</w:t>
      </w:r>
      <w:r>
        <w:rPr>
          <w:spacing w:val="1"/>
          <w:sz w:val="24"/>
        </w:rPr>
        <w:t xml:space="preserve"> </w:t>
      </w:r>
      <w:r>
        <w:rPr>
          <w:sz w:val="24"/>
        </w:rPr>
        <w:t>request or a few clicks in the Amazon S3 console. You can use Batch Operations to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perform operations such as </w:t>
      </w:r>
      <w:r>
        <w:rPr>
          <w:b/>
          <w:sz w:val="24"/>
        </w:rPr>
        <w:t>Copy</w:t>
      </w:r>
      <w:r>
        <w:rPr>
          <w:sz w:val="24"/>
        </w:rPr>
        <w:t xml:space="preserve">, </w:t>
      </w:r>
      <w:r>
        <w:rPr>
          <w:b/>
          <w:sz w:val="24"/>
        </w:rPr>
        <w:t>Invoke AWS Lambda function</w:t>
      </w:r>
      <w:r>
        <w:rPr>
          <w:sz w:val="24"/>
        </w:rPr>
        <w:t xml:space="preserve">, and </w:t>
      </w:r>
      <w:proofErr w:type="gramStart"/>
      <w:r>
        <w:rPr>
          <w:b/>
          <w:sz w:val="24"/>
        </w:rPr>
        <w:t>Restore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on</w:t>
      </w:r>
      <w:r>
        <w:rPr>
          <w:spacing w:val="-50"/>
          <w:sz w:val="24"/>
        </w:rPr>
        <w:t xml:space="preserve"> </w:t>
      </w:r>
      <w:r>
        <w:rPr>
          <w:sz w:val="24"/>
        </w:rPr>
        <w:t>millions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billions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objects.</w:t>
      </w:r>
    </w:p>
    <w:p w14:paraId="24B45581" w14:textId="77777777" w:rsidR="00CE27F6" w:rsidRDefault="00000000">
      <w:pPr>
        <w:pStyle w:val="Heading6"/>
      </w:pPr>
      <w:r>
        <w:t>Access</w:t>
      </w:r>
      <w:r>
        <w:rPr>
          <w:spacing w:val="-6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security</w:t>
      </w:r>
    </w:p>
    <w:p w14:paraId="3540F4C4" w14:textId="77777777" w:rsidR="00CE27F6" w:rsidRDefault="00000000">
      <w:pPr>
        <w:pStyle w:val="BodyText"/>
        <w:spacing w:before="318" w:line="307" w:lineRule="auto"/>
        <w:ind w:left="140" w:right="538"/>
      </w:pPr>
      <w:r>
        <w:t>Amazon</w:t>
      </w:r>
      <w:r>
        <w:rPr>
          <w:spacing w:val="-4"/>
        </w:rPr>
        <w:t xml:space="preserve"> </w:t>
      </w:r>
      <w:r>
        <w:t>S3</w:t>
      </w:r>
      <w:r>
        <w:rPr>
          <w:spacing w:val="-2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auditing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managing</w:t>
      </w:r>
      <w:r>
        <w:rPr>
          <w:spacing w:val="-2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buckets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objects.</w:t>
      </w:r>
      <w:r>
        <w:rPr>
          <w:spacing w:val="-50"/>
        </w:rPr>
        <w:t xml:space="preserve"> </w:t>
      </w:r>
      <w:r>
        <w:t>By default, S3 buckets and the objects in them are private. You have access only to the S3</w:t>
      </w:r>
      <w:r>
        <w:rPr>
          <w:spacing w:val="1"/>
        </w:rPr>
        <w:t xml:space="preserve"> </w:t>
      </w:r>
      <w:r>
        <w:t>resources that you create. To grant granular resource permissions that support your</w:t>
      </w:r>
      <w:r>
        <w:rPr>
          <w:spacing w:val="1"/>
        </w:rPr>
        <w:t xml:space="preserve"> </w:t>
      </w:r>
      <w:r>
        <w:t>specific use case or to audit the permissions of your Amazon S3 resources, you can use 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features.</w:t>
      </w:r>
    </w:p>
    <w:p w14:paraId="17FADC8F" w14:textId="77777777" w:rsidR="00CE27F6" w:rsidRDefault="00CE27F6">
      <w:pPr>
        <w:spacing w:line="307" w:lineRule="auto"/>
        <w:sectPr w:rsidR="00CE27F6">
          <w:pgSz w:w="12240" w:h="15840"/>
          <w:pgMar w:top="1440" w:right="900" w:bottom="540" w:left="1300" w:header="0" w:footer="344" w:gutter="0"/>
          <w:cols w:space="720"/>
        </w:sectPr>
      </w:pPr>
    </w:p>
    <w:p w14:paraId="0DEC1183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77" w:line="307" w:lineRule="auto"/>
        <w:ind w:right="696"/>
        <w:rPr>
          <w:rFonts w:ascii="Symbol" w:hAnsi="Symbol"/>
          <w:sz w:val="20"/>
        </w:rPr>
      </w:pPr>
      <w:hyperlink r:id="rId28">
        <w:r>
          <w:rPr>
            <w:color w:val="0000FF"/>
            <w:sz w:val="24"/>
            <w:u w:val="single" w:color="0000FF"/>
          </w:rPr>
          <w:t>S3 Block Public Access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– Block public access to S3 buckets and objects. By default,</w:t>
      </w:r>
      <w:r>
        <w:rPr>
          <w:spacing w:val="1"/>
          <w:sz w:val="24"/>
        </w:rPr>
        <w:t xml:space="preserve"> </w:t>
      </w:r>
      <w:r>
        <w:rPr>
          <w:sz w:val="24"/>
        </w:rPr>
        <w:t>Block Public Access settings are turned on at the bucket level. We recommend that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keep all</w:t>
      </w:r>
      <w:r>
        <w:rPr>
          <w:spacing w:val="-3"/>
          <w:sz w:val="24"/>
        </w:rPr>
        <w:t xml:space="preserve"> </w:t>
      </w:r>
      <w:r>
        <w:rPr>
          <w:sz w:val="24"/>
        </w:rPr>
        <w:t>Block</w:t>
      </w:r>
      <w:r>
        <w:rPr>
          <w:spacing w:val="-3"/>
          <w:sz w:val="24"/>
        </w:rPr>
        <w:t xml:space="preserve"> </w:t>
      </w:r>
      <w:r>
        <w:rPr>
          <w:sz w:val="24"/>
        </w:rPr>
        <w:t>Public</w:t>
      </w:r>
      <w:r>
        <w:rPr>
          <w:spacing w:val="-4"/>
          <w:sz w:val="24"/>
        </w:rPr>
        <w:t xml:space="preserve"> </w:t>
      </w: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settings</w:t>
      </w:r>
      <w:r>
        <w:rPr>
          <w:spacing w:val="-1"/>
          <w:sz w:val="24"/>
        </w:rPr>
        <w:t xml:space="preserve"> </w:t>
      </w:r>
      <w:r>
        <w:rPr>
          <w:sz w:val="24"/>
        </w:rPr>
        <w:t>enabled</w:t>
      </w:r>
      <w:r>
        <w:rPr>
          <w:spacing w:val="-1"/>
          <w:sz w:val="24"/>
        </w:rPr>
        <w:t xml:space="preserve"> </w:t>
      </w:r>
      <w:r>
        <w:rPr>
          <w:sz w:val="24"/>
        </w:rPr>
        <w:t>unless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know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0"/>
          <w:sz w:val="24"/>
        </w:rPr>
        <w:t xml:space="preserve"> </w:t>
      </w:r>
      <w:r>
        <w:rPr>
          <w:sz w:val="24"/>
        </w:rPr>
        <w:t>turn</w:t>
      </w:r>
      <w:r>
        <w:rPr>
          <w:spacing w:val="-3"/>
          <w:sz w:val="24"/>
        </w:rPr>
        <w:t xml:space="preserve"> </w:t>
      </w:r>
      <w:r>
        <w:rPr>
          <w:sz w:val="24"/>
        </w:rPr>
        <w:t>off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them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case.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information,</w:t>
      </w:r>
    </w:p>
    <w:p w14:paraId="34688939" w14:textId="77777777" w:rsidR="00CE27F6" w:rsidRDefault="00000000">
      <w:pPr>
        <w:pStyle w:val="BodyText"/>
        <w:spacing w:line="281" w:lineRule="exact"/>
        <w:ind w:left="861"/>
      </w:pPr>
      <w:r>
        <w:t>see</w:t>
      </w:r>
      <w:r>
        <w:rPr>
          <w:spacing w:val="-3"/>
        </w:rPr>
        <w:t xml:space="preserve"> </w:t>
      </w:r>
      <w:hyperlink r:id="rId29">
        <w:r>
          <w:rPr>
            <w:color w:val="0000FF"/>
            <w:u w:val="single" w:color="0000FF"/>
          </w:rPr>
          <w:t>Configuring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block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public</w:t>
        </w:r>
        <w:r>
          <w:rPr>
            <w:color w:val="0000FF"/>
            <w:spacing w:val="-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access settings</w:t>
        </w:r>
        <w:r>
          <w:rPr>
            <w:color w:val="0000FF"/>
            <w:spacing w:val="-5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for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your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S3 buckets</w:t>
        </w:r>
      </w:hyperlink>
      <w:r>
        <w:t>.</w:t>
      </w:r>
    </w:p>
    <w:p w14:paraId="29651B80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79" w:line="307" w:lineRule="auto"/>
        <w:ind w:right="657"/>
        <w:rPr>
          <w:rFonts w:ascii="Symbol" w:hAnsi="Symbol"/>
          <w:sz w:val="20"/>
        </w:rPr>
      </w:pPr>
      <w:hyperlink r:id="rId30">
        <w:r>
          <w:rPr>
            <w:color w:val="0000FF"/>
            <w:sz w:val="24"/>
            <w:u w:val="single" w:color="0000FF"/>
          </w:rPr>
          <w:t>AWS Identity and Access Management (IAM)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– IAM is a web service that helps you</w:t>
      </w:r>
      <w:r>
        <w:rPr>
          <w:spacing w:val="1"/>
          <w:sz w:val="24"/>
        </w:rPr>
        <w:t xml:space="preserve"> </w:t>
      </w:r>
      <w:r>
        <w:rPr>
          <w:sz w:val="24"/>
        </w:rPr>
        <w:t>securely control access to AWS resources, including your Amazon S3 resources.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IAM,</w:t>
      </w:r>
      <w:r>
        <w:rPr>
          <w:spacing w:val="-3"/>
          <w:sz w:val="24"/>
        </w:rPr>
        <w:t xml:space="preserve"> </w:t>
      </w:r>
      <w:r>
        <w:rPr>
          <w:sz w:val="24"/>
        </w:rPr>
        <w:t>you can</w:t>
      </w:r>
      <w:r>
        <w:rPr>
          <w:spacing w:val="-3"/>
          <w:sz w:val="24"/>
        </w:rPr>
        <w:t xml:space="preserve"> </w:t>
      </w:r>
      <w:r>
        <w:rPr>
          <w:sz w:val="24"/>
        </w:rPr>
        <w:t>centrally</w:t>
      </w:r>
      <w:r>
        <w:rPr>
          <w:spacing w:val="-4"/>
          <w:sz w:val="24"/>
        </w:rPr>
        <w:t xml:space="preserve"> </w:t>
      </w:r>
      <w:r>
        <w:rPr>
          <w:sz w:val="24"/>
        </w:rPr>
        <w:t>manage</w:t>
      </w:r>
      <w:r>
        <w:rPr>
          <w:spacing w:val="-5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control</w:t>
      </w:r>
      <w:r>
        <w:rPr>
          <w:spacing w:val="-3"/>
          <w:sz w:val="24"/>
        </w:rPr>
        <w:t xml:space="preserve"> </w:t>
      </w:r>
      <w:r>
        <w:rPr>
          <w:sz w:val="24"/>
        </w:rPr>
        <w:t>which AWS</w:t>
      </w:r>
      <w:r>
        <w:rPr>
          <w:spacing w:val="-8"/>
          <w:sz w:val="24"/>
        </w:rPr>
        <w:t xml:space="preserve"> </w:t>
      </w:r>
      <w:r>
        <w:rPr>
          <w:sz w:val="24"/>
        </w:rPr>
        <w:t>resources</w:t>
      </w:r>
      <w:r>
        <w:rPr>
          <w:spacing w:val="-49"/>
          <w:sz w:val="24"/>
        </w:rPr>
        <w:t xml:space="preserve"> </w:t>
      </w:r>
      <w:r>
        <w:rPr>
          <w:sz w:val="24"/>
        </w:rPr>
        <w:t>users can access. You use IAM to control who is authenticated (signed in) and</w:t>
      </w:r>
      <w:r>
        <w:rPr>
          <w:spacing w:val="1"/>
          <w:sz w:val="24"/>
        </w:rPr>
        <w:t xml:space="preserve"> </w:t>
      </w:r>
      <w:r>
        <w:rPr>
          <w:sz w:val="24"/>
        </w:rPr>
        <w:t>authorized</w:t>
      </w:r>
      <w:r>
        <w:rPr>
          <w:spacing w:val="2"/>
          <w:sz w:val="24"/>
        </w:rPr>
        <w:t xml:space="preserve"> </w:t>
      </w:r>
      <w:r>
        <w:rPr>
          <w:sz w:val="24"/>
        </w:rPr>
        <w:t>(has</w:t>
      </w:r>
      <w:r>
        <w:rPr>
          <w:spacing w:val="-2"/>
          <w:sz w:val="24"/>
        </w:rPr>
        <w:t xml:space="preserve"> </w:t>
      </w:r>
      <w:r>
        <w:rPr>
          <w:sz w:val="24"/>
        </w:rPr>
        <w:t>permissions) 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resources.</w:t>
      </w:r>
    </w:p>
    <w:p w14:paraId="26DCB9C8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7" w:lineRule="auto"/>
        <w:ind w:right="1301"/>
        <w:rPr>
          <w:rFonts w:ascii="Symbol" w:hAnsi="Symbol"/>
          <w:sz w:val="20"/>
        </w:rPr>
      </w:pPr>
      <w:hyperlink r:id="rId31">
        <w:r>
          <w:rPr>
            <w:color w:val="0000FF"/>
            <w:sz w:val="24"/>
            <w:u w:val="single" w:color="0000FF"/>
          </w:rPr>
          <w:t>Bucket policies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– Use IAM-based policy language to configure resource-based</w:t>
      </w:r>
      <w:r>
        <w:rPr>
          <w:spacing w:val="-51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S3</w:t>
      </w:r>
      <w:r>
        <w:rPr>
          <w:spacing w:val="-1"/>
          <w:sz w:val="24"/>
        </w:rPr>
        <w:t xml:space="preserve"> </w:t>
      </w:r>
      <w:r>
        <w:rPr>
          <w:sz w:val="24"/>
        </w:rPr>
        <w:t>buckets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objects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them.</w:t>
      </w:r>
    </w:p>
    <w:p w14:paraId="7CCFF94B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7" w:lineRule="auto"/>
        <w:ind w:right="1036"/>
        <w:rPr>
          <w:rFonts w:ascii="Symbol" w:hAnsi="Symbol"/>
          <w:sz w:val="20"/>
        </w:rPr>
      </w:pPr>
      <w:hyperlink r:id="rId32">
        <w:r>
          <w:rPr>
            <w:color w:val="0000FF"/>
            <w:sz w:val="24"/>
            <w:u w:val="single" w:color="0000FF"/>
          </w:rPr>
          <w:t>Amazon S3 access points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– Configure named network endpoints with dedicated</w:t>
      </w:r>
      <w:r>
        <w:rPr>
          <w:spacing w:val="-50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policies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scale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shared</w:t>
      </w:r>
      <w:r>
        <w:rPr>
          <w:spacing w:val="-1"/>
          <w:sz w:val="24"/>
        </w:rPr>
        <w:t xml:space="preserve"> </w:t>
      </w:r>
      <w:r>
        <w:rPr>
          <w:sz w:val="24"/>
        </w:rPr>
        <w:t>datasets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1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S3.</w:t>
      </w:r>
    </w:p>
    <w:p w14:paraId="519BAD51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7" w:lineRule="auto"/>
        <w:ind w:right="557"/>
        <w:rPr>
          <w:rFonts w:ascii="Symbol" w:hAnsi="Symbol"/>
          <w:sz w:val="20"/>
        </w:rPr>
      </w:pPr>
      <w:hyperlink r:id="rId33">
        <w:r>
          <w:rPr>
            <w:color w:val="0000FF"/>
            <w:sz w:val="24"/>
            <w:u w:val="single" w:color="0000FF"/>
          </w:rPr>
          <w:t>Access</w:t>
        </w:r>
        <w:r>
          <w:rPr>
            <w:color w:val="0000FF"/>
            <w:spacing w:val="3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control</w:t>
        </w:r>
        <w:r>
          <w:rPr>
            <w:color w:val="0000FF"/>
            <w:spacing w:val="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lists</w:t>
        </w:r>
        <w:r>
          <w:rPr>
            <w:color w:val="0000FF"/>
            <w:spacing w:val="3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(ACLs)</w:t>
        </w:r>
        <w:r>
          <w:rPr>
            <w:color w:val="0000FF"/>
            <w:spacing w:val="5"/>
            <w:sz w:val="24"/>
          </w:rPr>
          <w:t xml:space="preserve"> </w:t>
        </w:r>
      </w:hyperlink>
      <w:r>
        <w:rPr>
          <w:sz w:val="24"/>
        </w:rPr>
        <w:t>–</w:t>
      </w:r>
      <w:r>
        <w:rPr>
          <w:spacing w:val="3"/>
          <w:sz w:val="24"/>
        </w:rPr>
        <w:t xml:space="preserve"> </w:t>
      </w:r>
      <w:r>
        <w:rPr>
          <w:sz w:val="24"/>
        </w:rPr>
        <w:t>Grant read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write permissions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individual</w:t>
      </w:r>
      <w:r>
        <w:rPr>
          <w:spacing w:val="1"/>
          <w:sz w:val="24"/>
        </w:rPr>
        <w:t xml:space="preserve"> </w:t>
      </w:r>
      <w:r>
        <w:rPr>
          <w:sz w:val="24"/>
        </w:rPr>
        <w:t>buckets and objects to authorized users. As a general rule, we recommend using S3</w:t>
      </w:r>
      <w:r>
        <w:rPr>
          <w:spacing w:val="1"/>
          <w:sz w:val="24"/>
        </w:rPr>
        <w:t xml:space="preserve"> </w:t>
      </w:r>
      <w:r>
        <w:rPr>
          <w:sz w:val="24"/>
        </w:rPr>
        <w:t>resource-based policies (bucket policies and access point policies) or IAM user</w:t>
      </w:r>
      <w:r>
        <w:rPr>
          <w:spacing w:val="1"/>
          <w:sz w:val="24"/>
        </w:rPr>
        <w:t xml:space="preserve"> </w:t>
      </w:r>
      <w:r>
        <w:rPr>
          <w:sz w:val="24"/>
        </w:rPr>
        <w:t>policies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3"/>
          <w:sz w:val="24"/>
        </w:rPr>
        <w:t xml:space="preserve"> </w:t>
      </w:r>
      <w:r>
        <w:rPr>
          <w:sz w:val="24"/>
        </w:rPr>
        <w:t>instead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ACLs.</w:t>
      </w:r>
      <w:r>
        <w:rPr>
          <w:spacing w:val="5"/>
          <w:sz w:val="24"/>
        </w:rPr>
        <w:t xml:space="preserve"> </w:t>
      </w:r>
      <w:r>
        <w:rPr>
          <w:sz w:val="24"/>
        </w:rPr>
        <w:t>Policies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simplified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more</w:t>
      </w:r>
      <w:r>
        <w:rPr>
          <w:spacing w:val="-9"/>
          <w:sz w:val="24"/>
        </w:rPr>
        <w:t xml:space="preserve"> </w:t>
      </w:r>
      <w:r>
        <w:rPr>
          <w:sz w:val="24"/>
        </w:rPr>
        <w:t>flexible</w:t>
      </w:r>
      <w:r>
        <w:rPr>
          <w:spacing w:val="-50"/>
          <w:sz w:val="24"/>
        </w:rPr>
        <w:t xml:space="preserve"> </w:t>
      </w:r>
      <w:r>
        <w:rPr>
          <w:sz w:val="24"/>
        </w:rPr>
        <w:t>access control option. With bucket policies and access point policies, you can define</w:t>
      </w:r>
      <w:r>
        <w:rPr>
          <w:spacing w:val="1"/>
          <w:sz w:val="24"/>
        </w:rPr>
        <w:t xml:space="preserve"> </w:t>
      </w:r>
      <w:r>
        <w:rPr>
          <w:sz w:val="24"/>
        </w:rPr>
        <w:t>rules that apply broadly across all requests to your Amazon S3 resources. For more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about the specific cases when you'd use ACLs instead of resource-based</w:t>
      </w:r>
      <w:r>
        <w:rPr>
          <w:spacing w:val="-50"/>
          <w:sz w:val="24"/>
        </w:rPr>
        <w:t xml:space="preserve"> </w:t>
      </w:r>
      <w:r>
        <w:rPr>
          <w:sz w:val="24"/>
        </w:rPr>
        <w:t>policies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IAM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policies,</w:t>
      </w:r>
      <w:r>
        <w:rPr>
          <w:spacing w:val="1"/>
          <w:sz w:val="24"/>
        </w:rPr>
        <w:t xml:space="preserve"> </w:t>
      </w:r>
      <w:r>
        <w:rPr>
          <w:sz w:val="24"/>
        </w:rPr>
        <w:t>see</w:t>
      </w:r>
      <w:r>
        <w:rPr>
          <w:color w:val="0000FF"/>
          <w:spacing w:val="5"/>
          <w:sz w:val="24"/>
        </w:rPr>
        <w:t xml:space="preserve"> </w:t>
      </w:r>
      <w:hyperlink r:id="rId34">
        <w:r>
          <w:rPr>
            <w:color w:val="0000FF"/>
            <w:sz w:val="24"/>
            <w:u w:val="single" w:color="0000FF"/>
          </w:rPr>
          <w:t>Access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policy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guidelines</w:t>
        </w:r>
        <w:r>
          <w:rPr>
            <w:sz w:val="24"/>
          </w:rPr>
          <w:t>.</w:t>
        </w:r>
      </w:hyperlink>
    </w:p>
    <w:p w14:paraId="5C54D06B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7" w:lineRule="auto"/>
        <w:ind w:right="813"/>
        <w:rPr>
          <w:rFonts w:ascii="Symbol" w:hAnsi="Symbol"/>
          <w:sz w:val="20"/>
        </w:rPr>
      </w:pPr>
      <w:hyperlink r:id="rId35">
        <w:r>
          <w:rPr>
            <w:color w:val="0000FF"/>
            <w:sz w:val="24"/>
            <w:u w:val="single" w:color="0000FF"/>
          </w:rPr>
          <w:t>S3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Object</w:t>
        </w:r>
        <w:r>
          <w:rPr>
            <w:color w:val="0000FF"/>
            <w:spacing w:val="-5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Ownership</w:t>
        </w:r>
        <w:r>
          <w:rPr>
            <w:color w:val="0000FF"/>
            <w:spacing w:val="1"/>
            <w:sz w:val="24"/>
          </w:rPr>
          <w:t xml:space="preserve"> </w:t>
        </w:r>
      </w:hyperlink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Take</w:t>
      </w:r>
      <w:r>
        <w:rPr>
          <w:spacing w:val="-6"/>
          <w:sz w:val="24"/>
        </w:rPr>
        <w:t xml:space="preserve"> </w:t>
      </w:r>
      <w:r>
        <w:rPr>
          <w:sz w:val="24"/>
        </w:rPr>
        <w:t>ownership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bucket,</w:t>
      </w:r>
      <w:r>
        <w:rPr>
          <w:spacing w:val="-2"/>
          <w:sz w:val="24"/>
        </w:rPr>
        <w:t xml:space="preserve"> </w:t>
      </w:r>
      <w:r>
        <w:rPr>
          <w:sz w:val="24"/>
        </w:rPr>
        <w:t>simplifying</w:t>
      </w:r>
      <w:r>
        <w:rPr>
          <w:spacing w:val="-50"/>
          <w:sz w:val="24"/>
        </w:rPr>
        <w:t xml:space="preserve"> </w:t>
      </w:r>
      <w:r>
        <w:rPr>
          <w:sz w:val="24"/>
        </w:rPr>
        <w:t>access management for data stored in Amazon S3. S3 Object Ownership is an</w:t>
      </w:r>
      <w:r>
        <w:rPr>
          <w:spacing w:val="1"/>
          <w:sz w:val="24"/>
        </w:rPr>
        <w:t xml:space="preserve"> </w:t>
      </w:r>
      <w:r>
        <w:rPr>
          <w:sz w:val="24"/>
        </w:rPr>
        <w:t>Amazon S3 bucket-level setting that you can use to disable or enable ACLs. By</w:t>
      </w:r>
      <w:r>
        <w:rPr>
          <w:spacing w:val="1"/>
          <w:sz w:val="24"/>
        </w:rPr>
        <w:t xml:space="preserve"> </w:t>
      </w:r>
      <w:r>
        <w:rPr>
          <w:sz w:val="24"/>
        </w:rPr>
        <w:t>default, ACLs are disabled. With ACLs disabled, the bucket owner owns all the</w:t>
      </w:r>
      <w:r>
        <w:rPr>
          <w:spacing w:val="1"/>
          <w:sz w:val="24"/>
        </w:rPr>
        <w:t xml:space="preserve"> </w:t>
      </w:r>
      <w:r>
        <w:rPr>
          <w:sz w:val="24"/>
        </w:rPr>
        <w:t>objects in the bucket and manages access to data exclusively by using access-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policies.</w:t>
      </w:r>
    </w:p>
    <w:p w14:paraId="3CCC8A77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12" w:lineRule="auto"/>
        <w:ind w:right="783"/>
        <w:rPr>
          <w:rFonts w:ascii="Symbol" w:hAnsi="Symbol"/>
          <w:sz w:val="20"/>
        </w:rPr>
      </w:pPr>
      <w:hyperlink r:id="rId36">
        <w:r>
          <w:rPr>
            <w:color w:val="0000FF"/>
            <w:sz w:val="24"/>
            <w:u w:val="single" w:color="0000FF"/>
          </w:rPr>
          <w:t>IAM</w:t>
        </w:r>
        <w:r>
          <w:rPr>
            <w:color w:val="0000FF"/>
            <w:spacing w:val="-4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Access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Analyzer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for</w:t>
        </w:r>
        <w:r>
          <w:rPr>
            <w:color w:val="0000FF"/>
            <w:spacing w:val="-7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S3</w:t>
        </w:r>
        <w:r>
          <w:rPr>
            <w:color w:val="0000FF"/>
            <w:spacing w:val="4"/>
            <w:sz w:val="24"/>
          </w:rPr>
          <w:t xml:space="preserve"> </w:t>
        </w:r>
      </w:hyperlink>
      <w:r>
        <w:rPr>
          <w:sz w:val="24"/>
        </w:rPr>
        <w:t>–</w:t>
      </w:r>
      <w:r>
        <w:rPr>
          <w:spacing w:val="-7"/>
          <w:sz w:val="24"/>
        </w:rPr>
        <w:t xml:space="preserve"> </w:t>
      </w:r>
      <w:r>
        <w:rPr>
          <w:sz w:val="24"/>
        </w:rPr>
        <w:t>Evaluate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monitor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7"/>
          <w:sz w:val="24"/>
        </w:rPr>
        <w:t xml:space="preserve"> </w:t>
      </w:r>
      <w:r>
        <w:rPr>
          <w:sz w:val="24"/>
        </w:rPr>
        <w:t>S3</w:t>
      </w:r>
      <w:r>
        <w:rPr>
          <w:spacing w:val="-5"/>
          <w:sz w:val="24"/>
        </w:rPr>
        <w:t xml:space="preserve"> </w:t>
      </w:r>
      <w:r>
        <w:rPr>
          <w:sz w:val="24"/>
        </w:rPr>
        <w:t>bucket</w:t>
      </w:r>
      <w:r>
        <w:rPr>
          <w:spacing w:val="-4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policies,</w:t>
      </w:r>
      <w:r>
        <w:rPr>
          <w:spacing w:val="-50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policies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intended 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S3</w:t>
      </w:r>
      <w:r>
        <w:rPr>
          <w:spacing w:val="-4"/>
          <w:sz w:val="24"/>
        </w:rPr>
        <w:t xml:space="preserve"> </w:t>
      </w:r>
      <w:r>
        <w:rPr>
          <w:sz w:val="24"/>
        </w:rPr>
        <w:t>resources.</w:t>
      </w:r>
    </w:p>
    <w:p w14:paraId="0DE8B8CC" w14:textId="77777777" w:rsidR="00CE27F6" w:rsidRDefault="00000000">
      <w:pPr>
        <w:pStyle w:val="Heading6"/>
        <w:spacing w:before="212"/>
      </w:pPr>
      <w:r>
        <w:t>Data</w:t>
      </w:r>
      <w:r>
        <w:rPr>
          <w:spacing w:val="-8"/>
        </w:rPr>
        <w:t xml:space="preserve"> </w:t>
      </w:r>
      <w:r>
        <w:t>processing</w:t>
      </w:r>
    </w:p>
    <w:p w14:paraId="34061B1D" w14:textId="77777777" w:rsidR="00CE27F6" w:rsidRDefault="00000000">
      <w:pPr>
        <w:pStyle w:val="BodyText"/>
        <w:spacing w:before="314" w:line="312" w:lineRule="auto"/>
        <w:ind w:left="140" w:right="598"/>
      </w:pPr>
      <w:r>
        <w:t>To</w:t>
      </w:r>
      <w:r>
        <w:rPr>
          <w:spacing w:val="-1"/>
        </w:rPr>
        <w:t xml:space="preserve"> </w:t>
      </w:r>
      <w:r>
        <w:t>transform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workflows</w:t>
      </w:r>
      <w:r>
        <w:rPr>
          <w:spacing w:val="-6"/>
        </w:rPr>
        <w:t xml:space="preserve"> </w:t>
      </w:r>
      <w:r>
        <w:t>to automate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variety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processing</w:t>
      </w:r>
      <w:r>
        <w:rPr>
          <w:spacing w:val="-49"/>
        </w:rPr>
        <w:t xml:space="preserve"> </w:t>
      </w:r>
      <w:r>
        <w:t>activities</w:t>
      </w:r>
      <w:r>
        <w:rPr>
          <w:spacing w:val="2"/>
        </w:rPr>
        <w:t xml:space="preserve"> </w:t>
      </w:r>
      <w:r>
        <w:t>at scale,</w:t>
      </w:r>
      <w:r>
        <w:rPr>
          <w:spacing w:val="1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features.</w:t>
      </w:r>
    </w:p>
    <w:p w14:paraId="694AF96E" w14:textId="77777777" w:rsidR="00CE27F6" w:rsidRDefault="00CE27F6">
      <w:pPr>
        <w:spacing w:line="312" w:lineRule="auto"/>
        <w:sectPr w:rsidR="00CE27F6">
          <w:pgSz w:w="12240" w:h="15840"/>
          <w:pgMar w:top="1440" w:right="900" w:bottom="540" w:left="1300" w:header="0" w:footer="344" w:gutter="0"/>
          <w:cols w:space="720"/>
        </w:sectPr>
      </w:pPr>
    </w:p>
    <w:p w14:paraId="7C4FDF41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77" w:line="307" w:lineRule="auto"/>
        <w:ind w:right="681"/>
        <w:rPr>
          <w:rFonts w:ascii="Symbol" w:hAnsi="Symbol"/>
          <w:sz w:val="20"/>
        </w:rPr>
      </w:pPr>
      <w:hyperlink r:id="rId37">
        <w:r>
          <w:rPr>
            <w:color w:val="0000FF"/>
            <w:sz w:val="24"/>
            <w:u w:val="single" w:color="0000FF"/>
          </w:rPr>
          <w:t>S3 Object Lambda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– Add your own code to S3 GET, HEAD, and LIST requests to</w:t>
      </w:r>
      <w:r>
        <w:rPr>
          <w:spacing w:val="1"/>
          <w:sz w:val="24"/>
        </w:rPr>
        <w:t xml:space="preserve"> </w:t>
      </w:r>
      <w:r>
        <w:rPr>
          <w:sz w:val="24"/>
        </w:rPr>
        <w:t>modify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returned</w:t>
      </w:r>
      <w:r>
        <w:rPr>
          <w:spacing w:val="-6"/>
          <w:sz w:val="24"/>
        </w:rPr>
        <w:t xml:space="preserve"> </w:t>
      </w:r>
      <w:r>
        <w:rPr>
          <w:sz w:val="24"/>
        </w:rPr>
        <w:t>to an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application.</w:t>
      </w:r>
      <w:r>
        <w:rPr>
          <w:spacing w:val="-2"/>
          <w:sz w:val="24"/>
        </w:rPr>
        <w:t xml:space="preserve"> </w:t>
      </w:r>
      <w:r>
        <w:rPr>
          <w:sz w:val="24"/>
        </w:rPr>
        <w:t>Filter</w:t>
      </w:r>
      <w:r>
        <w:rPr>
          <w:spacing w:val="-2"/>
          <w:sz w:val="24"/>
        </w:rPr>
        <w:t xml:space="preserve"> </w:t>
      </w:r>
      <w:r>
        <w:rPr>
          <w:sz w:val="24"/>
        </w:rPr>
        <w:t>rows,</w:t>
      </w:r>
      <w:r>
        <w:rPr>
          <w:spacing w:val="-6"/>
          <w:sz w:val="24"/>
        </w:rPr>
        <w:t xml:space="preserve"> </w:t>
      </w:r>
      <w:r>
        <w:rPr>
          <w:sz w:val="24"/>
        </w:rPr>
        <w:t>dynamically</w:t>
      </w:r>
      <w:r>
        <w:rPr>
          <w:spacing w:val="-50"/>
          <w:sz w:val="24"/>
        </w:rPr>
        <w:t xml:space="preserve"> </w:t>
      </w:r>
      <w:r>
        <w:rPr>
          <w:sz w:val="24"/>
        </w:rPr>
        <w:t>resize</w:t>
      </w:r>
      <w:r>
        <w:rPr>
          <w:spacing w:val="-2"/>
          <w:sz w:val="24"/>
        </w:rPr>
        <w:t xml:space="preserve"> </w:t>
      </w:r>
      <w:r>
        <w:rPr>
          <w:sz w:val="24"/>
        </w:rPr>
        <w:t>images,</w:t>
      </w:r>
      <w:r>
        <w:rPr>
          <w:spacing w:val="1"/>
          <w:sz w:val="24"/>
        </w:rPr>
        <w:t xml:space="preserve"> </w:t>
      </w:r>
      <w:r>
        <w:rPr>
          <w:sz w:val="24"/>
        </w:rPr>
        <w:t>redact confidential data,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much</w:t>
      </w:r>
      <w:r>
        <w:rPr>
          <w:spacing w:val="-6"/>
          <w:sz w:val="24"/>
        </w:rPr>
        <w:t xml:space="preserve"> </w:t>
      </w:r>
      <w:r>
        <w:rPr>
          <w:sz w:val="24"/>
        </w:rPr>
        <w:t>more.</w:t>
      </w:r>
    </w:p>
    <w:p w14:paraId="1F34A8D7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9" w:lineRule="auto"/>
        <w:ind w:right="545"/>
        <w:rPr>
          <w:rFonts w:ascii="Symbol" w:hAnsi="Symbol"/>
          <w:sz w:val="20"/>
        </w:rPr>
      </w:pPr>
      <w:hyperlink r:id="rId38">
        <w:r>
          <w:rPr>
            <w:color w:val="0000FF"/>
            <w:sz w:val="24"/>
            <w:u w:val="single" w:color="0000FF"/>
          </w:rPr>
          <w:t>Event</w:t>
        </w:r>
        <w:r>
          <w:rPr>
            <w:color w:val="0000FF"/>
            <w:spacing w:val="-5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notifications</w:t>
        </w:r>
        <w:r>
          <w:rPr>
            <w:color w:val="0000FF"/>
            <w:spacing w:val="2"/>
            <w:sz w:val="24"/>
          </w:rPr>
          <w:t xml:space="preserve"> </w:t>
        </w:r>
      </w:hyperlink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Trigger</w:t>
      </w:r>
      <w:r>
        <w:rPr>
          <w:spacing w:val="-2"/>
          <w:sz w:val="24"/>
        </w:rPr>
        <w:t xml:space="preserve"> </w:t>
      </w:r>
      <w:r>
        <w:rPr>
          <w:sz w:val="24"/>
        </w:rPr>
        <w:t>workflows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10"/>
          <w:sz w:val="24"/>
        </w:rPr>
        <w:t xml:space="preserve"> </w:t>
      </w:r>
      <w:r>
        <w:rPr>
          <w:sz w:val="24"/>
        </w:rPr>
        <w:t>Amazon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10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rPr>
          <w:spacing w:val="-50"/>
          <w:sz w:val="24"/>
        </w:rPr>
        <w:t xml:space="preserve"> </w:t>
      </w:r>
      <w:r>
        <w:rPr>
          <w:sz w:val="24"/>
        </w:rPr>
        <w:t>(Amazon SNS), Amazon Simple Queue Service (Amazon SQS), and AWS Lambda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made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S3</w:t>
      </w:r>
      <w:r>
        <w:rPr>
          <w:spacing w:val="-1"/>
          <w:sz w:val="24"/>
        </w:rPr>
        <w:t xml:space="preserve"> </w:t>
      </w:r>
      <w:r>
        <w:rPr>
          <w:sz w:val="24"/>
        </w:rPr>
        <w:t>resources.</w:t>
      </w:r>
    </w:p>
    <w:p w14:paraId="423E0D0F" w14:textId="77777777" w:rsidR="00CE27F6" w:rsidRDefault="00000000">
      <w:pPr>
        <w:pStyle w:val="Heading6"/>
        <w:spacing w:before="216"/>
      </w:pPr>
      <w:r>
        <w:t>Storage</w:t>
      </w:r>
      <w:r>
        <w:rPr>
          <w:spacing w:val="-8"/>
        </w:rPr>
        <w:t xml:space="preserve"> </w:t>
      </w:r>
      <w:r>
        <w:t>logging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monitoring</w:t>
      </w:r>
    </w:p>
    <w:p w14:paraId="6187C0D4" w14:textId="77777777" w:rsidR="00CE27F6" w:rsidRDefault="00000000">
      <w:pPr>
        <w:pStyle w:val="BodyText"/>
        <w:spacing w:before="314" w:line="312" w:lineRule="auto"/>
        <w:ind w:left="140" w:right="532"/>
      </w:pPr>
      <w:r>
        <w:t>Amazon S3 provides logging and monitoring tools that you can use to monitor and control</w:t>
      </w:r>
      <w:r>
        <w:rPr>
          <w:spacing w:val="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Amazon</w:t>
      </w:r>
      <w:r>
        <w:rPr>
          <w:spacing w:val="-4"/>
        </w:rPr>
        <w:t xml:space="preserve"> </w:t>
      </w:r>
      <w:r>
        <w:t>S3</w:t>
      </w:r>
      <w:r>
        <w:rPr>
          <w:spacing w:val="-5"/>
        </w:rPr>
        <w:t xml:space="preserve"> </w:t>
      </w:r>
      <w:r>
        <w:t>resources are</w:t>
      </w:r>
      <w:r>
        <w:rPr>
          <w:spacing w:val="-3"/>
        </w:rPr>
        <w:t xml:space="preserve"> </w:t>
      </w:r>
      <w:r>
        <w:t>being used.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information,</w:t>
      </w:r>
      <w:r>
        <w:rPr>
          <w:spacing w:val="-6"/>
        </w:rPr>
        <w:t xml:space="preserve"> </w:t>
      </w:r>
      <w:r>
        <w:t>see</w:t>
      </w:r>
      <w:r>
        <w:rPr>
          <w:spacing w:val="7"/>
        </w:rPr>
        <w:t xml:space="preserve"> </w:t>
      </w:r>
      <w:hyperlink r:id="rId39">
        <w:r>
          <w:rPr>
            <w:color w:val="0000FF"/>
            <w:u w:val="single" w:color="0000FF"/>
          </w:rPr>
          <w:t>Monitoring tools</w:t>
        </w:r>
        <w:r>
          <w:t>.</w:t>
        </w:r>
      </w:hyperlink>
    </w:p>
    <w:p w14:paraId="2FFD70B0" w14:textId="77777777" w:rsidR="00CE27F6" w:rsidRDefault="00CE27F6">
      <w:pPr>
        <w:pStyle w:val="BodyText"/>
        <w:rPr>
          <w:sz w:val="11"/>
        </w:rPr>
      </w:pPr>
    </w:p>
    <w:p w14:paraId="28D8EA74" w14:textId="77777777" w:rsidR="00CE27F6" w:rsidRDefault="00000000">
      <w:pPr>
        <w:pStyle w:val="BodyText"/>
        <w:spacing w:before="100"/>
        <w:ind w:left="140"/>
      </w:pPr>
      <w:r>
        <w:t>Automated</w:t>
      </w:r>
      <w:r>
        <w:rPr>
          <w:spacing w:val="-8"/>
        </w:rPr>
        <w:t xml:space="preserve"> </w:t>
      </w:r>
      <w:r>
        <w:t>monitoring</w:t>
      </w:r>
      <w:r>
        <w:rPr>
          <w:spacing w:val="-8"/>
        </w:rPr>
        <w:t xml:space="preserve"> </w:t>
      </w:r>
      <w:r>
        <w:t>tools</w:t>
      </w:r>
    </w:p>
    <w:p w14:paraId="24A727CE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79" w:line="307" w:lineRule="auto"/>
        <w:ind w:right="739"/>
        <w:rPr>
          <w:rFonts w:ascii="Symbol" w:hAnsi="Symbol"/>
          <w:sz w:val="20"/>
        </w:rPr>
      </w:pPr>
      <w:hyperlink r:id="rId40">
        <w:r>
          <w:rPr>
            <w:color w:val="0000FF"/>
            <w:sz w:val="24"/>
            <w:u w:val="single" w:color="0000FF"/>
          </w:rPr>
          <w:t xml:space="preserve">Amazon CloudWatch metrics for Amazon S3 </w:t>
        </w:r>
      </w:hyperlink>
      <w:r>
        <w:rPr>
          <w:sz w:val="24"/>
        </w:rPr>
        <w:t>– Track the operational health of your</w:t>
      </w:r>
      <w:r>
        <w:rPr>
          <w:spacing w:val="-50"/>
          <w:sz w:val="24"/>
        </w:rPr>
        <w:t xml:space="preserve"> </w:t>
      </w:r>
      <w:r>
        <w:rPr>
          <w:sz w:val="24"/>
        </w:rPr>
        <w:t>S3 resources and configure billing alerts when estimated charges reach a user-</w:t>
      </w:r>
      <w:r>
        <w:rPr>
          <w:spacing w:val="1"/>
          <w:sz w:val="24"/>
        </w:rPr>
        <w:t xml:space="preserve"> </w:t>
      </w:r>
      <w:r>
        <w:rPr>
          <w:sz w:val="24"/>
        </w:rPr>
        <w:t>defined</w:t>
      </w:r>
      <w:r>
        <w:rPr>
          <w:spacing w:val="2"/>
          <w:sz w:val="24"/>
        </w:rPr>
        <w:t xml:space="preserve"> </w:t>
      </w:r>
      <w:r>
        <w:rPr>
          <w:sz w:val="24"/>
        </w:rPr>
        <w:t>threshold.</w:t>
      </w:r>
    </w:p>
    <w:p w14:paraId="3BAEBE23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9" w:lineRule="auto"/>
        <w:ind w:right="888"/>
        <w:rPr>
          <w:rFonts w:ascii="Symbol" w:hAnsi="Symbol"/>
          <w:sz w:val="20"/>
        </w:rPr>
      </w:pPr>
      <w:hyperlink r:id="rId41">
        <w:r>
          <w:rPr>
            <w:color w:val="0000FF"/>
            <w:sz w:val="24"/>
            <w:u w:val="single" w:color="0000FF"/>
          </w:rPr>
          <w:t>AWS CloudTrail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– Record actions taken by a user, a role, or an AWS service in</w:t>
      </w:r>
      <w:r>
        <w:rPr>
          <w:spacing w:val="1"/>
          <w:sz w:val="24"/>
        </w:rPr>
        <w:t xml:space="preserve"> </w:t>
      </w:r>
      <w:r>
        <w:rPr>
          <w:sz w:val="24"/>
        </w:rPr>
        <w:t>Amazon S3. CloudTrail logs provide you with detailed API tracking for S3 bucket-</w:t>
      </w:r>
      <w:r>
        <w:rPr>
          <w:spacing w:val="-50"/>
          <w:sz w:val="24"/>
        </w:rPr>
        <w:t xml:space="preserve"> </w:t>
      </w:r>
      <w:r>
        <w:rPr>
          <w:sz w:val="24"/>
        </w:rPr>
        <w:t>level and</w:t>
      </w:r>
      <w:r>
        <w:rPr>
          <w:spacing w:val="3"/>
          <w:sz w:val="24"/>
        </w:rPr>
        <w:t xml:space="preserve"> </w:t>
      </w:r>
      <w:r>
        <w:rPr>
          <w:sz w:val="24"/>
        </w:rPr>
        <w:t>object-level</w:t>
      </w:r>
      <w:r>
        <w:rPr>
          <w:spacing w:val="1"/>
          <w:sz w:val="24"/>
        </w:rPr>
        <w:t xml:space="preserve"> </w:t>
      </w:r>
      <w:r>
        <w:rPr>
          <w:sz w:val="24"/>
        </w:rPr>
        <w:t>operations.</w:t>
      </w:r>
    </w:p>
    <w:p w14:paraId="39C11650" w14:textId="77777777" w:rsidR="00CE27F6" w:rsidRDefault="00000000">
      <w:pPr>
        <w:pStyle w:val="BodyText"/>
        <w:spacing w:before="141"/>
        <w:ind w:left="140"/>
      </w:pPr>
      <w:r>
        <w:t>Manual</w:t>
      </w:r>
      <w:r>
        <w:rPr>
          <w:spacing w:val="-7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tools</w:t>
      </w:r>
    </w:p>
    <w:p w14:paraId="3F81CD7C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79" w:line="307" w:lineRule="auto"/>
        <w:ind w:right="819"/>
        <w:rPr>
          <w:rFonts w:ascii="Symbol" w:hAnsi="Symbol"/>
          <w:sz w:val="20"/>
        </w:rPr>
      </w:pPr>
      <w:hyperlink r:id="rId42">
        <w:r>
          <w:rPr>
            <w:color w:val="0000FF"/>
            <w:sz w:val="24"/>
            <w:u w:val="single" w:color="0000FF"/>
          </w:rPr>
          <w:t>Server access logging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– Get detailed records for the requests that are made to a</w:t>
      </w:r>
      <w:r>
        <w:rPr>
          <w:spacing w:val="1"/>
          <w:sz w:val="24"/>
        </w:rPr>
        <w:t xml:space="preserve"> </w:t>
      </w:r>
      <w:r>
        <w:rPr>
          <w:sz w:val="24"/>
        </w:rPr>
        <w:t>bucket. You can use server access logs for many use cases, such as conducting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audits,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z w:val="24"/>
        </w:rPr>
        <w:t>about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base,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50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Amazon</w:t>
      </w:r>
      <w:r>
        <w:rPr>
          <w:spacing w:val="-3"/>
          <w:sz w:val="24"/>
        </w:rPr>
        <w:t xml:space="preserve"> </w:t>
      </w:r>
      <w:r>
        <w:rPr>
          <w:sz w:val="24"/>
        </w:rPr>
        <w:t>S3</w:t>
      </w:r>
      <w:r>
        <w:rPr>
          <w:spacing w:val="-1"/>
          <w:sz w:val="24"/>
        </w:rPr>
        <w:t xml:space="preserve"> </w:t>
      </w:r>
      <w:r>
        <w:rPr>
          <w:sz w:val="24"/>
        </w:rPr>
        <w:t>bill.</w:t>
      </w:r>
    </w:p>
    <w:p w14:paraId="71B4E064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9" w:lineRule="auto"/>
        <w:ind w:right="649"/>
        <w:rPr>
          <w:rFonts w:ascii="Symbol" w:hAnsi="Symbol"/>
          <w:sz w:val="20"/>
        </w:rPr>
      </w:pPr>
      <w:hyperlink r:id="rId43">
        <w:r>
          <w:rPr>
            <w:color w:val="0000FF"/>
            <w:sz w:val="24"/>
            <w:u w:val="single" w:color="0000FF"/>
          </w:rPr>
          <w:t>AWS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Trusted Advisor</w:t>
        </w:r>
        <w:r>
          <w:rPr>
            <w:color w:val="0000FF"/>
            <w:spacing w:val="-2"/>
            <w:sz w:val="24"/>
          </w:rPr>
          <w:t xml:space="preserve"> </w:t>
        </w:r>
      </w:hyperlink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Evaluate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AWS</w:t>
      </w:r>
      <w:r>
        <w:rPr>
          <w:spacing w:val="-1"/>
          <w:sz w:val="24"/>
        </w:rPr>
        <w:t xml:space="preserve"> </w:t>
      </w:r>
      <w:r>
        <w:rPr>
          <w:sz w:val="24"/>
        </w:rPr>
        <w:t>best</w:t>
      </w:r>
      <w:r>
        <w:rPr>
          <w:spacing w:val="-3"/>
          <w:sz w:val="24"/>
        </w:rPr>
        <w:t xml:space="preserve"> </w:t>
      </w:r>
      <w:r>
        <w:rPr>
          <w:sz w:val="24"/>
        </w:rPr>
        <w:t>practice</w:t>
      </w:r>
      <w:r>
        <w:rPr>
          <w:spacing w:val="-4"/>
          <w:sz w:val="24"/>
        </w:rPr>
        <w:t xml:space="preserve"> </w:t>
      </w:r>
      <w:r>
        <w:rPr>
          <w:sz w:val="24"/>
        </w:rPr>
        <w:t>checks to</w:t>
      </w:r>
      <w:r>
        <w:rPr>
          <w:spacing w:val="-50"/>
          <w:sz w:val="24"/>
        </w:rPr>
        <w:t xml:space="preserve"> </w:t>
      </w:r>
      <w:r>
        <w:rPr>
          <w:sz w:val="24"/>
        </w:rPr>
        <w:t>identify ways to optimize your AWS infrastructure, improve security and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performance, reduce costs, and monitor service quotas. You can then follow the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optimize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resources.</w:t>
      </w:r>
    </w:p>
    <w:p w14:paraId="43114E12" w14:textId="77777777" w:rsidR="00CE27F6" w:rsidRDefault="00000000">
      <w:pPr>
        <w:pStyle w:val="Heading6"/>
      </w:pPr>
      <w:r>
        <w:t>Analytics</w:t>
      </w:r>
      <w:r>
        <w:rPr>
          <w:spacing w:val="-1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insights</w:t>
      </w:r>
    </w:p>
    <w:p w14:paraId="09ECD831" w14:textId="77777777" w:rsidR="00CE27F6" w:rsidRDefault="00000000">
      <w:pPr>
        <w:pStyle w:val="BodyText"/>
        <w:spacing w:before="319" w:line="312" w:lineRule="auto"/>
        <w:ind w:left="140" w:right="598"/>
      </w:pPr>
      <w:r>
        <w:t>Amazon</w:t>
      </w:r>
      <w:r>
        <w:rPr>
          <w:spacing w:val="-3"/>
        </w:rPr>
        <w:t xml:space="preserve"> </w:t>
      </w:r>
      <w:r>
        <w:t>S3</w:t>
      </w:r>
      <w:r>
        <w:rPr>
          <w:spacing w:val="-6"/>
        </w:rPr>
        <w:t xml:space="preserve"> </w:t>
      </w:r>
      <w:r>
        <w:t>offers</w:t>
      </w:r>
      <w:r>
        <w:rPr>
          <w:spacing w:val="-5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gain</w:t>
      </w:r>
      <w:r>
        <w:rPr>
          <w:spacing w:val="-2"/>
        </w:rPr>
        <w:t xml:space="preserve"> </w:t>
      </w:r>
      <w:r>
        <w:t>visibility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usage,</w:t>
      </w:r>
      <w:r>
        <w:rPr>
          <w:spacing w:val="-2"/>
        </w:rPr>
        <w:t xml:space="preserve"> </w:t>
      </w:r>
      <w:r>
        <w:t>which</w:t>
      </w:r>
      <w:r>
        <w:rPr>
          <w:spacing w:val="-50"/>
        </w:rPr>
        <w:t xml:space="preserve"> </w:t>
      </w:r>
      <w:r>
        <w:t>empowers you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understand,</w:t>
      </w:r>
      <w:r>
        <w:rPr>
          <w:spacing w:val="-1"/>
        </w:rPr>
        <w:t xml:space="preserve"> </w:t>
      </w:r>
      <w:r>
        <w:t>analyze,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optimize</w:t>
      </w:r>
      <w:r>
        <w:rPr>
          <w:spacing w:val="-4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storage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scale.</w:t>
      </w:r>
    </w:p>
    <w:p w14:paraId="5E2E867F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229" w:line="307" w:lineRule="auto"/>
        <w:ind w:right="635"/>
        <w:rPr>
          <w:rFonts w:ascii="Symbol" w:hAnsi="Symbol"/>
          <w:sz w:val="20"/>
        </w:rPr>
      </w:pPr>
      <w:hyperlink r:id="rId44">
        <w:r>
          <w:rPr>
            <w:color w:val="0000FF"/>
            <w:sz w:val="24"/>
            <w:u w:val="single" w:color="0000FF"/>
          </w:rPr>
          <w:t>Amazon S3 Storage Lens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– Understand, analyze, and optimize your storage. S3</w:t>
      </w:r>
      <w:r>
        <w:rPr>
          <w:spacing w:val="1"/>
          <w:sz w:val="24"/>
        </w:rPr>
        <w:t xml:space="preserve"> </w:t>
      </w:r>
      <w:r>
        <w:rPr>
          <w:sz w:val="24"/>
        </w:rPr>
        <w:t>Storage</w:t>
      </w:r>
      <w:r>
        <w:rPr>
          <w:spacing w:val="-5"/>
          <w:sz w:val="24"/>
        </w:rPr>
        <w:t xml:space="preserve"> </w:t>
      </w:r>
      <w:r>
        <w:rPr>
          <w:sz w:val="24"/>
        </w:rPr>
        <w:t>Lens</w:t>
      </w:r>
      <w:r>
        <w:rPr>
          <w:spacing w:val="-5"/>
          <w:sz w:val="24"/>
        </w:rPr>
        <w:t xml:space="preserve"> </w:t>
      </w:r>
      <w:r>
        <w:rPr>
          <w:sz w:val="24"/>
        </w:rPr>
        <w:t>provides</w:t>
      </w:r>
      <w:r>
        <w:rPr>
          <w:spacing w:val="-5"/>
          <w:sz w:val="24"/>
        </w:rPr>
        <w:t xml:space="preserve"> </w:t>
      </w:r>
      <w:r>
        <w:rPr>
          <w:sz w:val="24"/>
        </w:rPr>
        <w:t>60+</w:t>
      </w:r>
      <w:r>
        <w:rPr>
          <w:spacing w:val="-5"/>
          <w:sz w:val="24"/>
        </w:rPr>
        <w:t xml:space="preserve"> </w:t>
      </w:r>
      <w:r>
        <w:rPr>
          <w:sz w:val="24"/>
        </w:rPr>
        <w:t>usage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activity</w:t>
      </w:r>
      <w:r>
        <w:rPr>
          <w:spacing w:val="-3"/>
          <w:sz w:val="24"/>
        </w:rPr>
        <w:t xml:space="preserve"> </w:t>
      </w:r>
      <w:r>
        <w:rPr>
          <w:sz w:val="24"/>
        </w:rPr>
        <w:t>metrics</w:t>
      </w:r>
      <w:r>
        <w:rPr>
          <w:spacing w:val="-1"/>
          <w:sz w:val="24"/>
        </w:rPr>
        <w:t xml:space="preserve"> </w:t>
      </w:r>
      <w:r>
        <w:rPr>
          <w:sz w:val="24"/>
        </w:rPr>
        <w:t>and interactive</w:t>
      </w:r>
      <w:r>
        <w:rPr>
          <w:spacing w:val="-5"/>
          <w:sz w:val="24"/>
        </w:rPr>
        <w:t xml:space="preserve"> </w:t>
      </w:r>
      <w:r>
        <w:rPr>
          <w:sz w:val="24"/>
        </w:rPr>
        <w:t>dashboards to</w:t>
      </w:r>
    </w:p>
    <w:p w14:paraId="39EAA6E8" w14:textId="77777777" w:rsidR="00CE27F6" w:rsidRDefault="00CE27F6">
      <w:pPr>
        <w:spacing w:line="307" w:lineRule="auto"/>
        <w:rPr>
          <w:rFonts w:ascii="Symbol" w:hAnsi="Symbol"/>
          <w:sz w:val="20"/>
        </w:rPr>
        <w:sectPr w:rsidR="00CE27F6">
          <w:pgSz w:w="12240" w:h="15840"/>
          <w:pgMar w:top="1440" w:right="900" w:bottom="540" w:left="1300" w:header="0" w:footer="344" w:gutter="0"/>
          <w:cols w:space="720"/>
        </w:sectPr>
      </w:pPr>
    </w:p>
    <w:p w14:paraId="7A11D3EA" w14:textId="77777777" w:rsidR="00CE27F6" w:rsidRDefault="00000000">
      <w:pPr>
        <w:pStyle w:val="BodyText"/>
        <w:spacing w:before="77" w:line="307" w:lineRule="auto"/>
        <w:ind w:left="861" w:right="750"/>
      </w:pPr>
      <w:r>
        <w:lastRenderedPageBreak/>
        <w:t>aggregate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organization,</w:t>
      </w:r>
      <w:r>
        <w:rPr>
          <w:spacing w:val="-7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accounts,</w:t>
      </w:r>
      <w:r>
        <w:rPr>
          <w:spacing w:val="-2"/>
        </w:rPr>
        <w:t xml:space="preserve"> </w:t>
      </w:r>
      <w:r>
        <w:t>AWS</w:t>
      </w:r>
      <w:r>
        <w:rPr>
          <w:spacing w:val="-7"/>
        </w:rPr>
        <w:t xml:space="preserve"> </w:t>
      </w:r>
      <w:r>
        <w:t>Regions,</w:t>
      </w:r>
      <w:r>
        <w:rPr>
          <w:spacing w:val="-50"/>
        </w:rPr>
        <w:t xml:space="preserve"> </w:t>
      </w:r>
      <w:r>
        <w:t>buckets,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prefixes.</w:t>
      </w:r>
    </w:p>
    <w:p w14:paraId="18FBBCB5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7" w:lineRule="auto"/>
        <w:ind w:right="686"/>
        <w:rPr>
          <w:rFonts w:ascii="Symbol" w:hAnsi="Symbol"/>
          <w:sz w:val="20"/>
        </w:rPr>
      </w:pPr>
      <w:hyperlink r:id="rId45">
        <w:r>
          <w:rPr>
            <w:color w:val="0000FF"/>
            <w:sz w:val="24"/>
            <w:u w:val="single" w:color="0000FF"/>
          </w:rPr>
          <w:t>Storage</w:t>
        </w:r>
        <w:r>
          <w:rPr>
            <w:color w:val="0000FF"/>
            <w:spacing w:val="-6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Class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Analysis</w:t>
        </w:r>
        <w:r>
          <w:rPr>
            <w:color w:val="0000FF"/>
            <w:spacing w:val="-3"/>
            <w:sz w:val="24"/>
          </w:rPr>
          <w:t xml:space="preserve"> </w:t>
        </w:r>
      </w:hyperlink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Analyze</w:t>
      </w:r>
      <w:r>
        <w:rPr>
          <w:spacing w:val="-6"/>
          <w:sz w:val="24"/>
        </w:rPr>
        <w:t xml:space="preserve"> </w:t>
      </w:r>
      <w:r>
        <w:rPr>
          <w:sz w:val="24"/>
        </w:rPr>
        <w:t>storage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patterns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decide</w:t>
      </w:r>
      <w:r>
        <w:rPr>
          <w:spacing w:val="-5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it's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0"/>
          <w:sz w:val="24"/>
        </w:rPr>
        <w:t xml:space="preserve"> </w:t>
      </w: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more cost-effective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1"/>
          <w:sz w:val="24"/>
        </w:rPr>
        <w:t xml:space="preserve"> </w:t>
      </w:r>
      <w:r>
        <w:rPr>
          <w:sz w:val="24"/>
        </w:rPr>
        <w:t>class.</w:t>
      </w:r>
    </w:p>
    <w:p w14:paraId="0C83399C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7" w:lineRule="auto"/>
        <w:ind w:right="814"/>
        <w:rPr>
          <w:rFonts w:ascii="Symbol" w:hAnsi="Symbol"/>
          <w:sz w:val="20"/>
        </w:rPr>
      </w:pPr>
      <w:hyperlink r:id="rId46">
        <w:r>
          <w:rPr>
            <w:color w:val="0000FF"/>
            <w:sz w:val="24"/>
            <w:u w:val="single" w:color="0000FF"/>
          </w:rPr>
          <w:t>S3 Inventory with Inventory reports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– Audit and report on objects and their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6"/>
          <w:sz w:val="24"/>
        </w:rPr>
        <w:t xml:space="preserve"> </w:t>
      </w:r>
      <w:r>
        <w:rPr>
          <w:sz w:val="24"/>
        </w:rPr>
        <w:t>metadata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configure</w:t>
      </w:r>
      <w:r>
        <w:rPr>
          <w:spacing w:val="-8"/>
          <w:sz w:val="24"/>
        </w:rPr>
        <w:t xml:space="preserve"> </w:t>
      </w:r>
      <w:r>
        <w:rPr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z w:val="24"/>
        </w:rPr>
        <w:t>Amazon</w:t>
      </w:r>
      <w:r>
        <w:rPr>
          <w:spacing w:val="-6"/>
          <w:sz w:val="24"/>
        </w:rPr>
        <w:t xml:space="preserve"> </w:t>
      </w:r>
      <w:r>
        <w:rPr>
          <w:sz w:val="24"/>
        </w:rPr>
        <w:t>S3</w:t>
      </w:r>
      <w:r>
        <w:rPr>
          <w:spacing w:val="-6"/>
          <w:sz w:val="24"/>
        </w:rPr>
        <w:t xml:space="preserve"> </w:t>
      </w:r>
      <w:r>
        <w:rPr>
          <w:sz w:val="24"/>
        </w:rPr>
        <w:t>features to take</w:t>
      </w:r>
      <w:r>
        <w:rPr>
          <w:spacing w:val="-4"/>
          <w:sz w:val="24"/>
        </w:rPr>
        <w:t xml:space="preserve"> </w:t>
      </w:r>
      <w:r>
        <w:rPr>
          <w:sz w:val="24"/>
        </w:rPr>
        <w:t>action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0"/>
          <w:sz w:val="24"/>
        </w:rPr>
        <w:t xml:space="preserve"> </w:t>
      </w:r>
      <w:r>
        <w:rPr>
          <w:sz w:val="24"/>
        </w:rPr>
        <w:t>Inventory reports. For example, you can report on the replication and encryption</w:t>
      </w:r>
      <w:r>
        <w:rPr>
          <w:spacing w:val="1"/>
          <w:sz w:val="24"/>
        </w:rPr>
        <w:t xml:space="preserve"> </w:t>
      </w:r>
      <w:r>
        <w:rPr>
          <w:sz w:val="24"/>
        </w:rPr>
        <w:t>status of your objects. For a list of all the metadata available for each object in</w:t>
      </w:r>
      <w:r>
        <w:rPr>
          <w:spacing w:val="1"/>
          <w:sz w:val="24"/>
        </w:rPr>
        <w:t xml:space="preserve"> </w:t>
      </w:r>
      <w:r>
        <w:rPr>
          <w:sz w:val="24"/>
        </w:rPr>
        <w:t>Inventory reports,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color w:val="0000FF"/>
          <w:spacing w:val="3"/>
          <w:sz w:val="24"/>
        </w:rPr>
        <w:t xml:space="preserve"> </w:t>
      </w:r>
      <w:hyperlink r:id="rId47" w:anchor="storage-inventory-contents">
        <w:r>
          <w:rPr>
            <w:color w:val="0000FF"/>
            <w:sz w:val="24"/>
            <w:u w:val="single" w:color="0000FF"/>
          </w:rPr>
          <w:t>Amazon</w:t>
        </w:r>
        <w:r>
          <w:rPr>
            <w:color w:val="0000FF"/>
            <w:spacing w:val="-3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S3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Inventory</w:t>
        </w:r>
        <w:r>
          <w:rPr>
            <w:color w:val="0000FF"/>
            <w:spacing w:val="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list</w:t>
        </w:r>
      </w:hyperlink>
      <w:r>
        <w:rPr>
          <w:sz w:val="24"/>
        </w:rPr>
        <w:t>.</w:t>
      </w:r>
    </w:p>
    <w:p w14:paraId="2145BE96" w14:textId="77777777" w:rsidR="00CE27F6" w:rsidRDefault="00000000">
      <w:pPr>
        <w:pStyle w:val="Heading6"/>
        <w:spacing w:before="224"/>
      </w:pPr>
      <w:r>
        <w:t>Strong</w:t>
      </w:r>
      <w:r>
        <w:rPr>
          <w:spacing w:val="-5"/>
        </w:rPr>
        <w:t xml:space="preserve"> </w:t>
      </w:r>
      <w:r>
        <w:t>consistency</w:t>
      </w:r>
    </w:p>
    <w:p w14:paraId="0BAD3AB7" w14:textId="77777777" w:rsidR="00CE27F6" w:rsidRDefault="00000000">
      <w:pPr>
        <w:pStyle w:val="BodyText"/>
        <w:spacing w:before="314" w:line="307" w:lineRule="auto"/>
        <w:ind w:left="140" w:right="598"/>
      </w:pPr>
      <w:r>
        <w:t>Amazon S3 provides strong read-after-write consistency for PUT and DELETE requests of</w:t>
      </w:r>
      <w:r>
        <w:rPr>
          <w:spacing w:val="1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Amazon</w:t>
      </w:r>
      <w:r>
        <w:rPr>
          <w:spacing w:val="-3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AWS</w:t>
      </w:r>
      <w:r>
        <w:rPr>
          <w:spacing w:val="-8"/>
        </w:rPr>
        <w:t xml:space="preserve"> </w:t>
      </w:r>
      <w:r>
        <w:t>Regions.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applies</w:t>
      </w:r>
      <w:r>
        <w:rPr>
          <w:spacing w:val="-2"/>
        </w:rPr>
        <w:t xml:space="preserve"> </w:t>
      </w:r>
      <w:r>
        <w:t>to both</w:t>
      </w:r>
      <w:r>
        <w:rPr>
          <w:spacing w:val="-1"/>
        </w:rPr>
        <w:t xml:space="preserve"> </w:t>
      </w:r>
      <w:r>
        <w:t>writes</w:t>
      </w:r>
      <w:r>
        <w:rPr>
          <w:spacing w:val="-50"/>
        </w:rPr>
        <w:t xml:space="preserve"> </w:t>
      </w:r>
      <w:r>
        <w:t>of new objects as well as PUT requests that overwrite existing objects and DELETE</w:t>
      </w:r>
      <w:r>
        <w:rPr>
          <w:spacing w:val="1"/>
        </w:rPr>
        <w:t xml:space="preserve"> </w:t>
      </w:r>
      <w:r>
        <w:t>requests.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addition,</w:t>
      </w:r>
      <w:r>
        <w:rPr>
          <w:spacing w:val="-6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Amazon</w:t>
      </w:r>
      <w:r>
        <w:rPr>
          <w:spacing w:val="-10"/>
        </w:rPr>
        <w:t xml:space="preserve"> </w:t>
      </w:r>
      <w:r>
        <w:t>S3 Select,</w:t>
      </w:r>
      <w:r>
        <w:rPr>
          <w:spacing w:val="-2"/>
        </w:rPr>
        <w:t xml:space="preserve"> </w:t>
      </w:r>
      <w:r>
        <w:t>Amazon</w:t>
      </w:r>
      <w:r>
        <w:rPr>
          <w:spacing w:val="-5"/>
        </w:rPr>
        <w:t xml:space="preserve"> </w:t>
      </w:r>
      <w:r>
        <w:t>S3</w:t>
      </w:r>
      <w:r>
        <w:rPr>
          <w:spacing w:val="-4"/>
        </w:rPr>
        <w:t xml:space="preserve"> </w:t>
      </w:r>
      <w:r>
        <w:t>access control</w:t>
      </w:r>
      <w:r>
        <w:rPr>
          <w:spacing w:val="-3"/>
        </w:rPr>
        <w:t xml:space="preserve"> </w:t>
      </w:r>
      <w:r>
        <w:t>lists</w:t>
      </w:r>
      <w:r>
        <w:rPr>
          <w:spacing w:val="-50"/>
        </w:rPr>
        <w:t xml:space="preserve"> </w:t>
      </w:r>
      <w:r>
        <w:t>(ACLs), Amazon S3 Object Tags, and object metadata (for example, the HEAD object) are</w:t>
      </w:r>
      <w:r>
        <w:rPr>
          <w:spacing w:val="1"/>
        </w:rPr>
        <w:t xml:space="preserve"> </w:t>
      </w:r>
      <w:r>
        <w:t>strongly</w:t>
      </w:r>
      <w:r>
        <w:rPr>
          <w:spacing w:val="-7"/>
        </w:rPr>
        <w:t xml:space="preserve"> </w:t>
      </w:r>
      <w:r>
        <w:t>consistent.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see</w:t>
      </w:r>
      <w:r>
        <w:rPr>
          <w:spacing w:val="7"/>
        </w:rPr>
        <w:t xml:space="preserve"> </w:t>
      </w:r>
      <w:hyperlink r:id="rId48" w:anchor="ConsistencyModel">
        <w:r>
          <w:rPr>
            <w:color w:val="0000FF"/>
            <w:u w:val="single" w:color="0000FF"/>
          </w:rPr>
          <w:t>Amazon</w:t>
        </w:r>
        <w:r>
          <w:rPr>
            <w:color w:val="0000FF"/>
            <w:spacing w:val="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S3</w:t>
        </w:r>
        <w:r>
          <w:rPr>
            <w:color w:val="0000FF"/>
            <w:spacing w:val="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data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consistency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model</w:t>
        </w:r>
        <w:r>
          <w:t>.</w:t>
        </w:r>
      </w:hyperlink>
    </w:p>
    <w:p w14:paraId="0FB23721" w14:textId="77777777" w:rsidR="00CE27F6" w:rsidRDefault="00000000">
      <w:pPr>
        <w:pStyle w:val="BodyText"/>
        <w:spacing w:before="7"/>
        <w:rPr>
          <w:sz w:val="10"/>
        </w:rPr>
      </w:pPr>
      <w:r>
        <w:pict w14:anchorId="5B82B50C">
          <v:rect id="_x0000_s2069" style="position:absolute;margin-left:70.55pt;margin-top:8.15pt;width:471.2pt;height:.75pt;z-index:-15723008;mso-wrap-distance-left:0;mso-wrap-distance-right:0;mso-position-horizontal-relative:page" fillcolor="black" stroked="f">
            <w10:wrap type="topAndBottom" anchorx="page"/>
          </v:rect>
        </w:pict>
      </w:r>
    </w:p>
    <w:p w14:paraId="42F9ACC1" w14:textId="77777777" w:rsidR="00CE27F6" w:rsidRDefault="00CE27F6">
      <w:pPr>
        <w:pStyle w:val="BodyText"/>
        <w:spacing w:before="3"/>
        <w:rPr>
          <w:sz w:val="9"/>
        </w:rPr>
      </w:pPr>
    </w:p>
    <w:p w14:paraId="7F6531B0" w14:textId="77777777" w:rsidR="00CE27F6" w:rsidRDefault="00000000">
      <w:pPr>
        <w:pStyle w:val="Heading5"/>
        <w:spacing w:before="100"/>
      </w:pPr>
      <w:r>
        <w:t>How</w:t>
      </w:r>
      <w:r>
        <w:rPr>
          <w:spacing w:val="-8"/>
        </w:rPr>
        <w:t xml:space="preserve"> </w:t>
      </w:r>
      <w:r>
        <w:t>Amazon</w:t>
      </w:r>
      <w:r>
        <w:rPr>
          <w:spacing w:val="-8"/>
        </w:rPr>
        <w:t xml:space="preserve"> </w:t>
      </w:r>
      <w:r>
        <w:t>S3</w:t>
      </w:r>
      <w:r>
        <w:rPr>
          <w:spacing w:val="-5"/>
        </w:rPr>
        <w:t xml:space="preserve"> </w:t>
      </w:r>
      <w:r>
        <w:t>works</w:t>
      </w:r>
    </w:p>
    <w:p w14:paraId="68303B60" w14:textId="77777777" w:rsidR="00CE27F6" w:rsidRDefault="00CE27F6">
      <w:pPr>
        <w:pStyle w:val="BodyText"/>
        <w:rPr>
          <w:b/>
          <w:sz w:val="19"/>
        </w:rPr>
      </w:pPr>
    </w:p>
    <w:p w14:paraId="1D62B741" w14:textId="77777777" w:rsidR="00CE27F6" w:rsidRDefault="00000000">
      <w:pPr>
        <w:pStyle w:val="BodyText"/>
        <w:spacing w:before="100" w:line="309" w:lineRule="auto"/>
        <w:ind w:left="140" w:right="1297"/>
      </w:pPr>
      <w:r>
        <w:t>Amazon</w:t>
      </w:r>
      <w:r>
        <w:rPr>
          <w:spacing w:val="4"/>
        </w:rPr>
        <w:t xml:space="preserve"> </w:t>
      </w:r>
      <w:r>
        <w:t>S3</w:t>
      </w:r>
      <w:r>
        <w:rPr>
          <w:spacing w:val="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storage</w:t>
      </w:r>
      <w:r>
        <w:rPr>
          <w:spacing w:val="3"/>
        </w:rPr>
        <w:t xml:space="preserve"> </w:t>
      </w:r>
      <w:r>
        <w:t>service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stores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objects</w:t>
      </w:r>
      <w:r>
        <w:rPr>
          <w:spacing w:val="6"/>
        </w:rPr>
        <w:t xml:space="preserve"> </w:t>
      </w:r>
      <w:r>
        <w:t>within</w:t>
      </w:r>
      <w:r>
        <w:rPr>
          <w:spacing w:val="5"/>
        </w:rPr>
        <w:t xml:space="preserve"> </w:t>
      </w:r>
      <w:r>
        <w:t>buckets.</w:t>
      </w:r>
      <w:r>
        <w:rPr>
          <w:spacing w:val="1"/>
        </w:rPr>
        <w:t xml:space="preserve"> </w:t>
      </w:r>
      <w:r>
        <w:t xml:space="preserve">An </w:t>
      </w:r>
      <w:r>
        <w:rPr>
          <w:i/>
        </w:rPr>
        <w:t xml:space="preserve">object </w:t>
      </w:r>
      <w:r>
        <w:t xml:space="preserve">is a file and any metadata that describes the file. A </w:t>
      </w:r>
      <w:r>
        <w:rPr>
          <w:i/>
        </w:rPr>
        <w:t xml:space="preserve">bucket </w:t>
      </w:r>
      <w:r>
        <w:t>is a container for</w:t>
      </w:r>
      <w:r>
        <w:rPr>
          <w:spacing w:val="-50"/>
        </w:rPr>
        <w:t xml:space="preserve"> </w:t>
      </w:r>
      <w:r>
        <w:t>objects.</w:t>
      </w:r>
    </w:p>
    <w:p w14:paraId="6F1D093C" w14:textId="77777777" w:rsidR="00CE27F6" w:rsidRDefault="00000000">
      <w:pPr>
        <w:pStyle w:val="BodyText"/>
        <w:spacing w:before="231" w:line="309" w:lineRule="auto"/>
        <w:ind w:left="140" w:right="598"/>
      </w:pPr>
      <w:r>
        <w:t>To</w:t>
      </w:r>
      <w:r>
        <w:rPr>
          <w:spacing w:val="1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Amazon</w:t>
      </w:r>
      <w:r>
        <w:rPr>
          <w:spacing w:val="-5"/>
        </w:rPr>
        <w:t xml:space="preserve"> </w:t>
      </w:r>
      <w:r>
        <w:t>S3,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and specify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9"/>
        </w:rPr>
        <w:t xml:space="preserve"> </w:t>
      </w:r>
      <w:r>
        <w:t>AWS Region. Then, you upload your data to that bucket as objects in Amazon S3. Each</w:t>
      </w:r>
      <w:r>
        <w:rPr>
          <w:spacing w:val="1"/>
        </w:rPr>
        <w:t xml:space="preserve"> </w:t>
      </w:r>
      <w:r>
        <w:t xml:space="preserve">object has a </w:t>
      </w:r>
      <w:r>
        <w:rPr>
          <w:i/>
        </w:rPr>
        <w:t xml:space="preserve">key </w:t>
      </w:r>
      <w:r>
        <w:t xml:space="preserve">(or </w:t>
      </w:r>
      <w:r>
        <w:rPr>
          <w:i/>
        </w:rPr>
        <w:t>key name</w:t>
      </w:r>
      <w:r>
        <w:t>), which is the unique identifier for the object within the</w:t>
      </w:r>
      <w:r>
        <w:rPr>
          <w:spacing w:val="1"/>
        </w:rPr>
        <w:t xml:space="preserve"> </w:t>
      </w:r>
      <w:r>
        <w:t>bucket.</w:t>
      </w:r>
    </w:p>
    <w:p w14:paraId="47F82DB8" w14:textId="77777777" w:rsidR="00CE27F6" w:rsidRDefault="00000000">
      <w:pPr>
        <w:pStyle w:val="BodyText"/>
        <w:spacing w:before="229" w:line="309" w:lineRule="auto"/>
        <w:ind w:left="140" w:right="661"/>
        <w:jc w:val="both"/>
      </w:pPr>
      <w:r>
        <w:t>S3</w:t>
      </w:r>
      <w:r>
        <w:rPr>
          <w:spacing w:val="-2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 can</w:t>
      </w:r>
      <w:r>
        <w:rPr>
          <w:spacing w:val="-2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case.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example,</w:t>
      </w:r>
      <w:r>
        <w:rPr>
          <w:spacing w:val="-50"/>
        </w:rPr>
        <w:t xml:space="preserve"> </w:t>
      </w:r>
      <w:r>
        <w:t>you can</w:t>
      </w:r>
      <w:r>
        <w:rPr>
          <w:spacing w:val="-6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Versioning to keep multiple</w:t>
      </w:r>
      <w:r>
        <w:rPr>
          <w:spacing w:val="-4"/>
        </w:rPr>
        <w:t xml:space="preserve"> </w:t>
      </w:r>
      <w:r>
        <w:t>versions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bucket,</w:t>
      </w:r>
      <w:r>
        <w:rPr>
          <w:spacing w:val="-1"/>
        </w:rPr>
        <w:t xml:space="preserve"> </w:t>
      </w:r>
      <w:r>
        <w:t>which</w:t>
      </w:r>
      <w:r>
        <w:rPr>
          <w:spacing w:val="-51"/>
        </w:rPr>
        <w:t xml:space="preserve"> </w:t>
      </w:r>
      <w:r>
        <w:t>allows</w:t>
      </w:r>
      <w:r>
        <w:rPr>
          <w:spacing w:val="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restore</w:t>
      </w:r>
      <w:r>
        <w:rPr>
          <w:spacing w:val="-6"/>
        </w:rPr>
        <w:t xml:space="preserve"> </w:t>
      </w:r>
      <w:r>
        <w:t>objects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accidentally</w:t>
      </w:r>
      <w:r>
        <w:rPr>
          <w:spacing w:val="4"/>
        </w:rPr>
        <w:t xml:space="preserve"> </w:t>
      </w:r>
      <w:r>
        <w:t>deleted</w:t>
      </w:r>
      <w:r>
        <w:rPr>
          <w:spacing w:val="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overwritten.</w:t>
      </w:r>
    </w:p>
    <w:p w14:paraId="16FECD7A" w14:textId="77777777" w:rsidR="00CE27F6" w:rsidRDefault="00000000">
      <w:pPr>
        <w:pStyle w:val="BodyText"/>
        <w:spacing w:before="232" w:line="309" w:lineRule="auto"/>
        <w:ind w:left="140" w:right="598"/>
      </w:pPr>
      <w:r>
        <w:t>Buckets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private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accessed</w:t>
      </w:r>
      <w:r>
        <w:rPr>
          <w:spacing w:val="-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explicitly</w:t>
      </w:r>
      <w:r>
        <w:rPr>
          <w:spacing w:val="-4"/>
        </w:rPr>
        <w:t xml:space="preserve"> </w:t>
      </w:r>
      <w:r>
        <w:t>grant</w:t>
      </w:r>
      <w:r>
        <w:rPr>
          <w:spacing w:val="-50"/>
        </w:rPr>
        <w:t xml:space="preserve"> </w:t>
      </w:r>
      <w:r>
        <w:t>access permissions. You can use bucket policies, AWS Identity and Access Management</w:t>
      </w:r>
      <w:r>
        <w:rPr>
          <w:spacing w:val="1"/>
        </w:rPr>
        <w:t xml:space="preserve"> </w:t>
      </w:r>
      <w:r>
        <w:t>(IAM)</w:t>
      </w:r>
      <w:r>
        <w:rPr>
          <w:spacing w:val="-2"/>
        </w:rPr>
        <w:t xml:space="preserve"> </w:t>
      </w:r>
      <w:r>
        <w:t>policies,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control lists</w:t>
      </w:r>
      <w:r>
        <w:rPr>
          <w:spacing w:val="-4"/>
        </w:rPr>
        <w:t xml:space="preserve"> </w:t>
      </w:r>
      <w:r>
        <w:t>(ACLs),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S3</w:t>
      </w:r>
      <w:r>
        <w:rPr>
          <w:spacing w:val="-8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Points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access.</w:t>
      </w:r>
    </w:p>
    <w:p w14:paraId="481D8ECC" w14:textId="77777777" w:rsidR="00CE27F6" w:rsidRDefault="00CE27F6">
      <w:pPr>
        <w:spacing w:line="309" w:lineRule="auto"/>
        <w:sectPr w:rsidR="00CE27F6">
          <w:pgSz w:w="12240" w:h="15840"/>
          <w:pgMar w:top="1440" w:right="900" w:bottom="540" w:left="1300" w:header="0" w:footer="344" w:gutter="0"/>
          <w:cols w:space="720"/>
        </w:sectPr>
      </w:pPr>
    </w:p>
    <w:p w14:paraId="30FBFAE8" w14:textId="77777777" w:rsidR="00CE27F6" w:rsidRDefault="00000000">
      <w:pPr>
        <w:pStyle w:val="Heading6"/>
        <w:spacing w:before="82"/>
      </w:pPr>
      <w:r>
        <w:lastRenderedPageBreak/>
        <w:t>Buckets</w:t>
      </w:r>
    </w:p>
    <w:p w14:paraId="4DD5651B" w14:textId="77777777" w:rsidR="00CE27F6" w:rsidRDefault="00000000">
      <w:pPr>
        <w:pStyle w:val="BodyText"/>
        <w:spacing w:before="314" w:line="309" w:lineRule="auto"/>
        <w:ind w:left="140" w:right="598"/>
      </w:pPr>
      <w:r>
        <w:t>A bucket is a container for objects stored in Amazon S3. You can store any number of</w:t>
      </w:r>
      <w:r>
        <w:rPr>
          <w:spacing w:val="1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4"/>
        </w:rPr>
        <w:t xml:space="preserve"> </w:t>
      </w:r>
      <w:r>
        <w:t>and can</w:t>
      </w:r>
      <w:r>
        <w:rPr>
          <w:spacing w:val="-6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100</w:t>
      </w:r>
      <w:r>
        <w:rPr>
          <w:spacing w:val="-4"/>
        </w:rPr>
        <w:t xml:space="preserve"> </w:t>
      </w:r>
      <w:r>
        <w:t>buckets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account.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increase,</w:t>
      </w:r>
      <w:r>
        <w:rPr>
          <w:spacing w:val="-50"/>
        </w:rPr>
        <w:t xml:space="preserve"> </w:t>
      </w:r>
      <w:r>
        <w:t>visit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49">
        <w:r>
          <w:rPr>
            <w:color w:val="0000FF"/>
            <w:u w:val="single" w:color="0000FF"/>
          </w:rPr>
          <w:t>Service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Quotas</w:t>
        </w:r>
        <w:r>
          <w:rPr>
            <w:color w:val="0000FF"/>
            <w:spacing w:val="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console</w:t>
        </w:r>
        <w:r>
          <w:t>.</w:t>
        </w:r>
      </w:hyperlink>
    </w:p>
    <w:p w14:paraId="0E9499F3" w14:textId="77777777" w:rsidR="00CE27F6" w:rsidRDefault="00CE27F6">
      <w:pPr>
        <w:pStyle w:val="BodyText"/>
        <w:spacing w:before="2"/>
        <w:rPr>
          <w:sz w:val="11"/>
        </w:rPr>
      </w:pPr>
    </w:p>
    <w:p w14:paraId="75E2AA49" w14:textId="77777777" w:rsidR="00CE27F6" w:rsidRDefault="00000000">
      <w:pPr>
        <w:spacing w:before="100" w:line="309" w:lineRule="auto"/>
        <w:ind w:left="140" w:right="598"/>
        <w:rPr>
          <w:sz w:val="24"/>
        </w:rPr>
      </w:pPr>
      <w:r>
        <w:rPr>
          <w:spacing w:val="-1"/>
          <w:sz w:val="24"/>
        </w:rPr>
        <w:t xml:space="preserve">Every object is contained in a bucket. For example, if the object </w:t>
      </w:r>
      <w:r>
        <w:rPr>
          <w:sz w:val="24"/>
        </w:rPr>
        <w:t xml:space="preserve">named </w:t>
      </w:r>
      <w:r>
        <w:rPr>
          <w:rFonts w:ascii="Consolas"/>
          <w:sz w:val="20"/>
        </w:rPr>
        <w:t xml:space="preserve">photos/puppy.jpg </w:t>
      </w:r>
      <w:r>
        <w:rPr>
          <w:sz w:val="24"/>
        </w:rPr>
        <w:t>is</w:t>
      </w:r>
      <w:r>
        <w:rPr>
          <w:spacing w:val="-50"/>
          <w:sz w:val="24"/>
        </w:rPr>
        <w:t xml:space="preserve"> </w:t>
      </w:r>
      <w:r>
        <w:rPr>
          <w:spacing w:val="-1"/>
          <w:sz w:val="24"/>
        </w:rPr>
        <w:t xml:space="preserve">stored in the </w:t>
      </w:r>
      <w:r>
        <w:rPr>
          <w:rFonts w:ascii="Consolas"/>
          <w:spacing w:val="-1"/>
          <w:sz w:val="20"/>
        </w:rPr>
        <w:t xml:space="preserve">DOC-EXAMPLE-BUCKET </w:t>
      </w:r>
      <w:r>
        <w:rPr>
          <w:spacing w:val="-1"/>
          <w:sz w:val="24"/>
        </w:rPr>
        <w:t xml:space="preserve">bucket in </w:t>
      </w:r>
      <w:r>
        <w:rPr>
          <w:sz w:val="24"/>
        </w:rPr>
        <w:t>the US West (Oregon) Region, then it is</w:t>
      </w:r>
      <w:r>
        <w:rPr>
          <w:spacing w:val="1"/>
          <w:sz w:val="24"/>
        </w:rPr>
        <w:t xml:space="preserve"> </w:t>
      </w:r>
      <w:r>
        <w:rPr>
          <w:sz w:val="24"/>
        </w:rPr>
        <w:t>addressable</w:t>
      </w:r>
      <w:r>
        <w:rPr>
          <w:spacing w:val="-2"/>
          <w:sz w:val="24"/>
        </w:rPr>
        <w:t xml:space="preserve"> </w:t>
      </w:r>
      <w:r>
        <w:rPr>
          <w:sz w:val="24"/>
        </w:rPr>
        <w:t>by using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URL</w:t>
      </w:r>
      <w:r>
        <w:rPr>
          <w:spacing w:val="3"/>
          <w:sz w:val="24"/>
        </w:rPr>
        <w:t xml:space="preserve"> </w:t>
      </w:r>
      <w:r>
        <w:rPr>
          <w:rFonts w:ascii="Consolas"/>
          <w:sz w:val="20"/>
        </w:rPr>
        <w:t>https://DOC-EXAMPLE-BUCKET.s3.us-west-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2.amazonaws.com/photos/puppy.jpg</w:t>
      </w:r>
      <w:r>
        <w:rPr>
          <w:sz w:val="24"/>
        </w:rPr>
        <w:t>. For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information, see</w:t>
      </w:r>
      <w:r>
        <w:rPr>
          <w:spacing w:val="3"/>
          <w:sz w:val="24"/>
        </w:rPr>
        <w:t xml:space="preserve"> </w:t>
      </w:r>
      <w:hyperlink r:id="rId50">
        <w:r>
          <w:rPr>
            <w:color w:val="0000FF"/>
            <w:sz w:val="24"/>
            <w:u w:val="single" w:color="0000FF"/>
          </w:rPr>
          <w:t>Accessing</w:t>
        </w:r>
        <w:r>
          <w:rPr>
            <w:color w:val="0000FF"/>
            <w:spacing w:val="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Bucket</w:t>
        </w:r>
        <w:r>
          <w:rPr>
            <w:sz w:val="24"/>
          </w:rPr>
          <w:t>.</w:t>
        </w:r>
      </w:hyperlink>
    </w:p>
    <w:p w14:paraId="13AB9667" w14:textId="77777777" w:rsidR="00CE27F6" w:rsidRDefault="00CE27F6">
      <w:pPr>
        <w:pStyle w:val="BodyText"/>
        <w:rPr>
          <w:sz w:val="11"/>
        </w:rPr>
      </w:pPr>
    </w:p>
    <w:p w14:paraId="38B5A5D7" w14:textId="77777777" w:rsidR="00CE27F6" w:rsidRDefault="00000000">
      <w:pPr>
        <w:pStyle w:val="BodyText"/>
        <w:spacing w:before="100" w:line="309" w:lineRule="auto"/>
        <w:ind w:left="140" w:right="598"/>
      </w:pP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bucket,</w:t>
      </w:r>
      <w:r>
        <w:rPr>
          <w:spacing w:val="-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 choose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bucket will reside. After you create a bucket, you cannot change the name of the bucket or</w:t>
      </w:r>
      <w:r>
        <w:rPr>
          <w:spacing w:val="1"/>
        </w:rPr>
        <w:t xml:space="preserve"> </w:t>
      </w:r>
      <w:r>
        <w:t xml:space="preserve">its Region. Bucket names must follow the </w:t>
      </w:r>
      <w:hyperlink r:id="rId51">
        <w:r>
          <w:rPr>
            <w:color w:val="0000FF"/>
            <w:u w:val="single" w:color="0000FF"/>
          </w:rPr>
          <w:t>bucket naming rules</w:t>
        </w:r>
        <w:r>
          <w:t xml:space="preserve">. </w:t>
        </w:r>
      </w:hyperlink>
      <w:r>
        <w:t>You can also configure a</w:t>
      </w:r>
      <w:r>
        <w:rPr>
          <w:spacing w:val="1"/>
        </w:rPr>
        <w:t xml:space="preserve"> </w:t>
      </w:r>
      <w:r>
        <w:t>bucket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use</w:t>
      </w:r>
      <w:r>
        <w:rPr>
          <w:spacing w:val="2"/>
        </w:rPr>
        <w:t xml:space="preserve"> </w:t>
      </w:r>
      <w:hyperlink r:id="rId52">
        <w:r>
          <w:rPr>
            <w:color w:val="0000FF"/>
            <w:u w:val="single" w:color="0000FF"/>
          </w:rPr>
          <w:t>S3</w:t>
        </w:r>
        <w:r>
          <w:rPr>
            <w:color w:val="0000FF"/>
            <w:spacing w:val="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Versioning</w:t>
        </w:r>
        <w:r>
          <w:rPr>
            <w:color w:val="0000FF"/>
          </w:rPr>
          <w:t xml:space="preserve"> </w:t>
        </w:r>
      </w:hyperlink>
      <w:r>
        <w:t>or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hyperlink r:id="rId53">
        <w:r>
          <w:rPr>
            <w:color w:val="0000FF"/>
            <w:u w:val="single" w:color="0000FF"/>
          </w:rPr>
          <w:t>storage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management</w:t>
        </w:r>
        <w:r>
          <w:rPr>
            <w:color w:val="0000FF"/>
            <w:spacing w:val="3"/>
          </w:rPr>
          <w:t xml:space="preserve"> </w:t>
        </w:r>
      </w:hyperlink>
      <w:r>
        <w:t>features.</w:t>
      </w:r>
    </w:p>
    <w:p w14:paraId="2BA7FA54" w14:textId="77777777" w:rsidR="00CE27F6" w:rsidRDefault="00CE27F6">
      <w:pPr>
        <w:pStyle w:val="BodyText"/>
        <w:spacing w:before="4"/>
        <w:rPr>
          <w:sz w:val="11"/>
        </w:rPr>
      </w:pPr>
    </w:p>
    <w:p w14:paraId="663B3E75" w14:textId="77777777" w:rsidR="00CE27F6" w:rsidRDefault="00000000">
      <w:pPr>
        <w:pStyle w:val="BodyText"/>
        <w:spacing w:before="100"/>
        <w:ind w:left="140"/>
      </w:pPr>
      <w:r>
        <w:t>Buckets</w:t>
      </w:r>
      <w:r>
        <w:rPr>
          <w:spacing w:val="-1"/>
        </w:rPr>
        <w:t xml:space="preserve"> </w:t>
      </w:r>
      <w:r>
        <w:t>also:</w:t>
      </w:r>
    </w:p>
    <w:p w14:paraId="09D7F576" w14:textId="77777777" w:rsidR="00CE27F6" w:rsidRDefault="00CE27F6">
      <w:pPr>
        <w:pStyle w:val="BodyText"/>
        <w:spacing w:before="9"/>
        <w:rPr>
          <w:sz w:val="26"/>
        </w:rPr>
      </w:pPr>
    </w:p>
    <w:p w14:paraId="3CF05302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Organize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S3</w:t>
      </w:r>
      <w:r>
        <w:rPr>
          <w:spacing w:val="-2"/>
          <w:sz w:val="24"/>
        </w:rPr>
        <w:t xml:space="preserve"> </w:t>
      </w:r>
      <w:r>
        <w:rPr>
          <w:sz w:val="24"/>
        </w:rPr>
        <w:t>namespace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highest</w:t>
      </w:r>
      <w:r>
        <w:rPr>
          <w:spacing w:val="-4"/>
          <w:sz w:val="24"/>
        </w:rPr>
        <w:t xml:space="preserve"> </w:t>
      </w:r>
      <w:r>
        <w:rPr>
          <w:sz w:val="24"/>
        </w:rPr>
        <w:t>level.</w:t>
      </w:r>
    </w:p>
    <w:p w14:paraId="6AAD54D5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78"/>
        <w:ind w:hanging="361"/>
        <w:rPr>
          <w:rFonts w:ascii="Symbol" w:hAnsi="Symbol"/>
          <w:sz w:val="20"/>
        </w:rPr>
      </w:pPr>
      <w:r>
        <w:rPr>
          <w:sz w:val="24"/>
        </w:rPr>
        <w:t>Identify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account</w:t>
      </w:r>
      <w:r>
        <w:rPr>
          <w:spacing w:val="-7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storage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transfer</w:t>
      </w:r>
      <w:r>
        <w:rPr>
          <w:spacing w:val="-1"/>
          <w:sz w:val="24"/>
        </w:rPr>
        <w:t xml:space="preserve"> </w:t>
      </w:r>
      <w:r>
        <w:rPr>
          <w:sz w:val="24"/>
        </w:rPr>
        <w:t>charges.</w:t>
      </w:r>
    </w:p>
    <w:p w14:paraId="169C58CE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79" w:line="307" w:lineRule="auto"/>
        <w:ind w:right="790"/>
        <w:rPr>
          <w:rFonts w:ascii="Symbol" w:hAnsi="Symbol"/>
          <w:sz w:val="20"/>
        </w:rPr>
      </w:pPr>
      <w:r>
        <w:rPr>
          <w:sz w:val="24"/>
        </w:rPr>
        <w:t>Provide access control options, such as bucket policies, access control lists (ACLs),</w:t>
      </w:r>
      <w:r>
        <w:rPr>
          <w:spacing w:val="-50"/>
          <w:sz w:val="24"/>
        </w:rPr>
        <w:t xml:space="preserve"> </w:t>
      </w:r>
      <w:r>
        <w:rPr>
          <w:sz w:val="24"/>
        </w:rPr>
        <w:t>and S3 Access Points, that you can use to manage access to your Amazon S3</w:t>
      </w:r>
      <w:r>
        <w:rPr>
          <w:spacing w:val="1"/>
          <w:sz w:val="24"/>
        </w:rPr>
        <w:t xml:space="preserve"> </w:t>
      </w:r>
      <w:r>
        <w:rPr>
          <w:sz w:val="24"/>
        </w:rPr>
        <w:t>resources.</w:t>
      </w:r>
    </w:p>
    <w:p w14:paraId="0707A01F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5"/>
        <w:ind w:hanging="361"/>
        <w:rPr>
          <w:rFonts w:ascii="Symbol" w:hAnsi="Symbol"/>
          <w:sz w:val="20"/>
        </w:rPr>
      </w:pPr>
      <w:r>
        <w:rPr>
          <w:sz w:val="24"/>
        </w:rPr>
        <w:t>Serve</w:t>
      </w:r>
      <w:r>
        <w:rPr>
          <w:spacing w:val="-4"/>
          <w:sz w:val="24"/>
        </w:rPr>
        <w:t xml:space="preserve"> </w:t>
      </w:r>
      <w:r>
        <w:rPr>
          <w:sz w:val="24"/>
        </w:rPr>
        <w:t>as the</w:t>
      </w:r>
      <w:r>
        <w:rPr>
          <w:spacing w:val="-4"/>
          <w:sz w:val="24"/>
        </w:rPr>
        <w:t xml:space="preserve"> </w:t>
      </w:r>
      <w:r>
        <w:rPr>
          <w:sz w:val="24"/>
        </w:rPr>
        <w:t>unit</w:t>
      </w:r>
      <w:r>
        <w:rPr>
          <w:spacing w:val="-3"/>
          <w:sz w:val="24"/>
        </w:rPr>
        <w:t xml:space="preserve"> </w:t>
      </w:r>
      <w:r>
        <w:rPr>
          <w:sz w:val="24"/>
        </w:rPr>
        <w:t>of aggregation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usage</w:t>
      </w:r>
      <w:r>
        <w:rPr>
          <w:spacing w:val="-4"/>
          <w:sz w:val="24"/>
        </w:rPr>
        <w:t xml:space="preserve"> </w:t>
      </w:r>
      <w:r>
        <w:rPr>
          <w:sz w:val="24"/>
        </w:rPr>
        <w:t>reporting.</w:t>
      </w:r>
    </w:p>
    <w:p w14:paraId="4A966B1A" w14:textId="77777777" w:rsidR="00CE27F6" w:rsidRDefault="00CE27F6">
      <w:pPr>
        <w:pStyle w:val="BodyText"/>
        <w:spacing w:before="2"/>
        <w:rPr>
          <w:sz w:val="27"/>
        </w:rPr>
      </w:pPr>
    </w:p>
    <w:p w14:paraId="079793E0" w14:textId="77777777" w:rsidR="00CE27F6" w:rsidRDefault="00000000">
      <w:pPr>
        <w:pStyle w:val="BodyText"/>
        <w:ind w:left="140"/>
      </w:pPr>
      <w:r>
        <w:t>For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buckets,</w:t>
      </w:r>
      <w:r>
        <w:rPr>
          <w:spacing w:val="-3"/>
        </w:rPr>
        <w:t xml:space="preserve"> </w:t>
      </w:r>
      <w:r>
        <w:t>see</w:t>
      </w:r>
      <w:r>
        <w:rPr>
          <w:spacing w:val="2"/>
        </w:rPr>
        <w:t xml:space="preserve"> </w:t>
      </w:r>
      <w:hyperlink r:id="rId54">
        <w:r>
          <w:rPr>
            <w:color w:val="0000FF"/>
            <w:u w:val="single" w:color="0000FF"/>
          </w:rPr>
          <w:t>Buckets</w:t>
        </w:r>
        <w:r>
          <w:rPr>
            <w:color w:val="0000FF"/>
            <w:spacing w:val="-6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overview</w:t>
        </w:r>
        <w:r>
          <w:t>.</w:t>
        </w:r>
      </w:hyperlink>
    </w:p>
    <w:p w14:paraId="5D109A2B" w14:textId="77777777" w:rsidR="00CE27F6" w:rsidRDefault="00CE27F6">
      <w:pPr>
        <w:pStyle w:val="BodyText"/>
        <w:spacing w:before="5"/>
        <w:rPr>
          <w:sz w:val="25"/>
        </w:rPr>
      </w:pPr>
    </w:p>
    <w:p w14:paraId="60F73A63" w14:textId="77777777" w:rsidR="00CE27F6" w:rsidRDefault="00000000">
      <w:pPr>
        <w:pStyle w:val="Heading6"/>
        <w:spacing w:before="0"/>
      </w:pPr>
      <w:r>
        <w:t>Objects</w:t>
      </w:r>
    </w:p>
    <w:p w14:paraId="0787CED8" w14:textId="77777777" w:rsidR="00CE27F6" w:rsidRDefault="00000000">
      <w:pPr>
        <w:pStyle w:val="BodyText"/>
        <w:spacing w:before="319" w:line="307" w:lineRule="auto"/>
        <w:ind w:left="140" w:right="598"/>
      </w:pPr>
      <w:r>
        <w:t>Objects are the fundamental entities stored in Amazon S3. Objects consist of object data</w:t>
      </w:r>
      <w:r>
        <w:rPr>
          <w:spacing w:val="1"/>
        </w:rPr>
        <w:t xml:space="preserve"> </w:t>
      </w:r>
      <w:r>
        <w:t>and metadata. The metadata is a set of name-value pairs that describe the object. These</w:t>
      </w:r>
      <w:r>
        <w:rPr>
          <w:spacing w:val="1"/>
        </w:rPr>
        <w:t xml:space="preserve"> </w:t>
      </w:r>
      <w:r>
        <w:t>pairs include some default metadata, such as the date last modified, and standard HTTP</w:t>
      </w:r>
      <w:r>
        <w:rPr>
          <w:spacing w:val="1"/>
        </w:rPr>
        <w:t xml:space="preserve"> </w:t>
      </w:r>
      <w:r>
        <w:t>metadata,</w:t>
      </w:r>
      <w:r>
        <w:rPr>
          <w:spacing w:val="-2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rFonts w:ascii="Consolas"/>
          <w:sz w:val="20"/>
        </w:rPr>
        <w:t>Content-Type</w:t>
      </w:r>
      <w:r>
        <w:t>.</w:t>
      </w:r>
      <w:r>
        <w:rPr>
          <w:spacing w:val="-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custom</w:t>
      </w:r>
      <w:r>
        <w:rPr>
          <w:spacing w:val="-6"/>
        </w:rPr>
        <w:t xml:space="preserve"> </w:t>
      </w:r>
      <w:r>
        <w:t>metadata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stored.</w:t>
      </w:r>
    </w:p>
    <w:p w14:paraId="0016F702" w14:textId="77777777" w:rsidR="00CE27F6" w:rsidRDefault="00000000">
      <w:pPr>
        <w:pStyle w:val="BodyText"/>
        <w:spacing w:before="240" w:line="309" w:lineRule="auto"/>
        <w:ind w:left="140" w:right="750"/>
      </w:pPr>
      <w:r>
        <w:t xml:space="preserve">An object is uniquely identified within a bucket by a </w:t>
      </w:r>
      <w:hyperlink r:id="rId55" w:anchor="BasicsKeys">
        <w:r>
          <w:rPr>
            <w:color w:val="0000FF"/>
            <w:u w:val="single" w:color="0000FF"/>
          </w:rPr>
          <w:t>key (name)</w:t>
        </w:r>
        <w:r>
          <w:rPr>
            <w:color w:val="0000FF"/>
          </w:rPr>
          <w:t xml:space="preserve"> </w:t>
        </w:r>
      </w:hyperlink>
      <w:r>
        <w:t xml:space="preserve">and a </w:t>
      </w:r>
      <w:hyperlink r:id="rId56" w:anchor="BasicsVersionID">
        <w:r>
          <w:rPr>
            <w:color w:val="0000FF"/>
            <w:u w:val="single" w:color="0000FF"/>
          </w:rPr>
          <w:t>version ID</w:t>
        </w:r>
        <w:r>
          <w:rPr>
            <w:color w:val="0000FF"/>
          </w:rPr>
          <w:t xml:space="preserve"> </w:t>
        </w:r>
      </w:hyperlink>
      <w:r>
        <w:t>(if S3</w:t>
      </w:r>
      <w:r>
        <w:rPr>
          <w:spacing w:val="1"/>
        </w:rPr>
        <w:t xml:space="preserve"> </w:t>
      </w:r>
      <w:r>
        <w:t xml:space="preserve">Versioning is enabled on the bucket). For more information about objects, see </w:t>
      </w:r>
      <w:hyperlink r:id="rId57">
        <w:r>
          <w:rPr>
            <w:color w:val="0000FF"/>
            <w:u w:val="single" w:color="0000FF"/>
          </w:rPr>
          <w:t>Amazon S3</w:t>
        </w:r>
      </w:hyperlink>
      <w:r>
        <w:rPr>
          <w:color w:val="0000FF"/>
          <w:spacing w:val="-50"/>
        </w:rPr>
        <w:t xml:space="preserve"> </w:t>
      </w:r>
      <w:hyperlink r:id="rId58">
        <w:r>
          <w:rPr>
            <w:color w:val="0000FF"/>
            <w:u w:val="single" w:color="0000FF"/>
          </w:rPr>
          <w:t>objects</w:t>
        </w:r>
        <w:r>
          <w:rPr>
            <w:color w:val="0000FF"/>
            <w:spacing w:val="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overview</w:t>
        </w:r>
        <w:r>
          <w:t>.</w:t>
        </w:r>
      </w:hyperlink>
    </w:p>
    <w:p w14:paraId="0C0EC698" w14:textId="77777777" w:rsidR="00CE27F6" w:rsidRDefault="00CE27F6">
      <w:pPr>
        <w:spacing w:line="309" w:lineRule="auto"/>
        <w:sectPr w:rsidR="00CE27F6">
          <w:pgSz w:w="12240" w:h="15840"/>
          <w:pgMar w:top="1360" w:right="900" w:bottom="540" w:left="1300" w:header="0" w:footer="344" w:gutter="0"/>
          <w:cols w:space="720"/>
        </w:sectPr>
      </w:pPr>
    </w:p>
    <w:p w14:paraId="2DE577E8" w14:textId="77777777" w:rsidR="00CE27F6" w:rsidRDefault="00000000">
      <w:pPr>
        <w:pStyle w:val="Heading6"/>
        <w:spacing w:before="82"/>
      </w:pPr>
      <w:r>
        <w:lastRenderedPageBreak/>
        <w:t>Keys</w:t>
      </w:r>
    </w:p>
    <w:p w14:paraId="5735D9BD" w14:textId="77777777" w:rsidR="00CE27F6" w:rsidRDefault="00000000">
      <w:pPr>
        <w:pStyle w:val="BodyText"/>
        <w:spacing w:before="314" w:line="307" w:lineRule="auto"/>
        <w:ind w:left="140" w:right="750"/>
      </w:pPr>
      <w:r>
        <w:t xml:space="preserve">An </w:t>
      </w:r>
      <w:r>
        <w:rPr>
          <w:i/>
        </w:rPr>
        <w:t xml:space="preserve">object key </w:t>
      </w:r>
      <w:r>
        <w:t xml:space="preserve">(or </w:t>
      </w:r>
      <w:r>
        <w:rPr>
          <w:i/>
        </w:rPr>
        <w:t>key name</w:t>
      </w:r>
      <w:r>
        <w:t>) is the unique identifier for an object within a bucket. Every</w:t>
      </w:r>
      <w:r>
        <w:rPr>
          <w:spacing w:val="1"/>
        </w:rPr>
        <w:t xml:space="preserve"> </w:t>
      </w:r>
      <w:r>
        <w:t>object in a bucket has exactly one key. The combination of a bucket, object key, and</w:t>
      </w:r>
      <w:r>
        <w:rPr>
          <w:spacing w:val="1"/>
        </w:rPr>
        <w:t xml:space="preserve"> </w:t>
      </w:r>
      <w:r>
        <w:t>optionally,</w:t>
      </w:r>
      <w:r>
        <w:rPr>
          <w:spacing w:val="-3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(if</w:t>
      </w:r>
      <w:r>
        <w:rPr>
          <w:spacing w:val="-2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Versioning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enabled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bucket)</w:t>
      </w:r>
      <w:r>
        <w:rPr>
          <w:spacing w:val="-4"/>
        </w:rPr>
        <w:t xml:space="preserve"> </w:t>
      </w:r>
      <w:r>
        <w:t>uniquely</w:t>
      </w:r>
      <w:r>
        <w:rPr>
          <w:spacing w:val="-4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each</w:t>
      </w:r>
      <w:r>
        <w:rPr>
          <w:spacing w:val="-50"/>
        </w:rPr>
        <w:t xml:space="preserve"> </w:t>
      </w:r>
      <w:r>
        <w:t xml:space="preserve">object. </w:t>
      </w:r>
      <w:proofErr w:type="gramStart"/>
      <w:r>
        <w:t>So</w:t>
      </w:r>
      <w:proofErr w:type="gramEnd"/>
      <w:r>
        <w:t xml:space="preserve"> you can think of Amazon S3 as a basic data map between "bucket + key +</w:t>
      </w:r>
      <w:r>
        <w:rPr>
          <w:spacing w:val="1"/>
        </w:rPr>
        <w:t xml:space="preserve"> </w:t>
      </w:r>
      <w:r>
        <w:t>version"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 itself.</w:t>
      </w:r>
    </w:p>
    <w:p w14:paraId="47EF02D9" w14:textId="77777777" w:rsidR="00CE27F6" w:rsidRDefault="00000000">
      <w:pPr>
        <w:pStyle w:val="BodyText"/>
        <w:spacing w:before="240" w:line="307" w:lineRule="auto"/>
        <w:ind w:left="140" w:right="598"/>
      </w:pPr>
      <w:r>
        <w:t>Every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Amazon</w:t>
      </w:r>
      <w:r>
        <w:rPr>
          <w:spacing w:val="-6"/>
        </w:rPr>
        <w:t xml:space="preserve"> </w:t>
      </w:r>
      <w:r>
        <w:t>S3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uniquely</w:t>
      </w:r>
      <w:r>
        <w:rPr>
          <w:spacing w:val="-4"/>
        </w:rPr>
        <w:t xml:space="preserve"> </w:t>
      </w:r>
      <w:r>
        <w:t>addressed through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combination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</w:t>
      </w:r>
      <w:r>
        <w:rPr>
          <w:spacing w:val="-50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endpoint, bucket</w:t>
      </w:r>
      <w:r>
        <w:rPr>
          <w:spacing w:val="-1"/>
        </w:rPr>
        <w:t xml:space="preserve"> </w:t>
      </w:r>
      <w:r>
        <w:t>name, key, and</w:t>
      </w:r>
      <w:r>
        <w:rPr>
          <w:spacing w:val="2"/>
        </w:rPr>
        <w:t xml:space="preserve"> </w:t>
      </w:r>
      <w:r>
        <w:t>optionally, a</w:t>
      </w:r>
      <w:r>
        <w:rPr>
          <w:spacing w:val="-2"/>
        </w:rPr>
        <w:t xml:space="preserve"> </w:t>
      </w:r>
      <w:r>
        <w:t>version.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example, in the</w:t>
      </w:r>
    </w:p>
    <w:p w14:paraId="374D1AD8" w14:textId="77777777" w:rsidR="00CE27F6" w:rsidRDefault="00000000">
      <w:pPr>
        <w:spacing w:line="312" w:lineRule="auto"/>
        <w:ind w:left="140" w:right="1164"/>
        <w:rPr>
          <w:sz w:val="24"/>
        </w:rPr>
      </w:pPr>
      <w:r>
        <w:rPr>
          <w:sz w:val="24"/>
        </w:rPr>
        <w:t xml:space="preserve">URL </w:t>
      </w:r>
      <w:r>
        <w:rPr>
          <w:rFonts w:ascii="Consolas"/>
          <w:sz w:val="20"/>
        </w:rPr>
        <w:t>https://DOC-EXAMPLE-BUCKET.s3.us-west-2.amazonaws.com/photos/puppy.jpg</w:t>
      </w:r>
      <w:r>
        <w:rPr>
          <w:sz w:val="24"/>
        </w:rPr>
        <w:t xml:space="preserve">, </w:t>
      </w:r>
      <w:r>
        <w:rPr>
          <w:rFonts w:ascii="Consolas"/>
          <w:sz w:val="20"/>
        </w:rPr>
        <w:t>DOC-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pacing w:val="-1"/>
          <w:sz w:val="20"/>
        </w:rPr>
        <w:t>EXAMPLE-BUCKET</w:t>
      </w:r>
      <w:r>
        <w:rPr>
          <w:rFonts w:ascii="Consolas"/>
          <w:spacing w:val="-55"/>
          <w:sz w:val="20"/>
        </w:rPr>
        <w:t xml:space="preserve"> </w:t>
      </w:r>
      <w:r>
        <w:rPr>
          <w:spacing w:val="-1"/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 xml:space="preserve">name of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bucket and</w:t>
      </w:r>
      <w:r>
        <w:rPr>
          <w:spacing w:val="8"/>
          <w:sz w:val="24"/>
        </w:rPr>
        <w:t xml:space="preserve"> </w:t>
      </w:r>
      <w:r>
        <w:rPr>
          <w:rFonts w:ascii="Consolas"/>
          <w:sz w:val="20"/>
        </w:rPr>
        <w:t>photos/puppy.jpg</w:t>
      </w:r>
      <w:r>
        <w:rPr>
          <w:rFonts w:ascii="Consolas"/>
          <w:spacing w:val="-55"/>
          <w:sz w:val="20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key.</w:t>
      </w:r>
    </w:p>
    <w:p w14:paraId="240BAC68" w14:textId="77777777" w:rsidR="00CE27F6" w:rsidRDefault="00000000">
      <w:pPr>
        <w:pStyle w:val="BodyText"/>
        <w:spacing w:before="233"/>
        <w:ind w:left="140"/>
      </w:pPr>
      <w:r>
        <w:t>For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keys,</w:t>
      </w:r>
      <w:r>
        <w:rPr>
          <w:spacing w:val="-2"/>
        </w:rPr>
        <w:t xml:space="preserve"> </w:t>
      </w:r>
      <w:r>
        <w:t>see</w:t>
      </w:r>
      <w:r>
        <w:rPr>
          <w:spacing w:val="3"/>
        </w:rPr>
        <w:t xml:space="preserve"> </w:t>
      </w:r>
      <w:hyperlink r:id="rId59">
        <w:r>
          <w:rPr>
            <w:color w:val="0000FF"/>
            <w:u w:val="single" w:color="0000FF"/>
          </w:rPr>
          <w:t>Creating object</w:t>
        </w:r>
        <w:r>
          <w:rPr>
            <w:color w:val="0000FF"/>
            <w:spacing w:val="-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key</w:t>
        </w:r>
        <w:r>
          <w:rPr>
            <w:color w:val="0000FF"/>
            <w:spacing w:val="-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names</w:t>
        </w:r>
        <w:r>
          <w:t>.</w:t>
        </w:r>
      </w:hyperlink>
    </w:p>
    <w:p w14:paraId="6EE1E6BF" w14:textId="77777777" w:rsidR="00CE27F6" w:rsidRDefault="00CE27F6">
      <w:pPr>
        <w:pStyle w:val="BodyText"/>
        <w:spacing w:before="5"/>
        <w:rPr>
          <w:sz w:val="25"/>
        </w:rPr>
      </w:pPr>
    </w:p>
    <w:p w14:paraId="6B5E2CD6" w14:textId="77777777" w:rsidR="00CE27F6" w:rsidRDefault="00000000">
      <w:pPr>
        <w:pStyle w:val="Heading6"/>
        <w:spacing w:before="0"/>
      </w:pPr>
      <w:r>
        <w:t>S3</w:t>
      </w:r>
      <w:r>
        <w:rPr>
          <w:spacing w:val="-12"/>
        </w:rPr>
        <w:t xml:space="preserve"> </w:t>
      </w:r>
      <w:r>
        <w:t>Versioning</w:t>
      </w:r>
    </w:p>
    <w:p w14:paraId="16EB0CE6" w14:textId="77777777" w:rsidR="00CE27F6" w:rsidRDefault="00000000">
      <w:pPr>
        <w:pStyle w:val="BodyText"/>
        <w:spacing w:before="319" w:line="309" w:lineRule="auto"/>
        <w:ind w:left="140" w:right="661"/>
      </w:pPr>
      <w:r>
        <w:t>You can use S3 Versioning to keep multiple variants of an object in the same bucket. With</w:t>
      </w:r>
      <w:r>
        <w:rPr>
          <w:spacing w:val="1"/>
        </w:rPr>
        <w:t xml:space="preserve"> </w:t>
      </w:r>
      <w:r>
        <w:t>S3 Versioning, you can preserve, retrieve, and restore every version of every object stored</w:t>
      </w:r>
      <w:r>
        <w:rPr>
          <w:spacing w:val="-50"/>
        </w:rPr>
        <w:t xml:space="preserve"> </w:t>
      </w:r>
      <w:r>
        <w:t>in your buckets. You can easily recover from both unintended user actions and application</w:t>
      </w:r>
      <w:r>
        <w:rPr>
          <w:spacing w:val="-50"/>
        </w:rPr>
        <w:t xml:space="preserve"> </w:t>
      </w:r>
      <w:r>
        <w:t>failures.</w:t>
      </w:r>
    </w:p>
    <w:p w14:paraId="525A9078" w14:textId="77777777" w:rsidR="00CE27F6" w:rsidRDefault="00000000">
      <w:pPr>
        <w:pStyle w:val="BodyText"/>
        <w:spacing w:before="234"/>
        <w:ind w:left="140"/>
      </w:pPr>
      <w:r>
        <w:t>For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information,</w:t>
      </w:r>
      <w:r>
        <w:rPr>
          <w:spacing w:val="-5"/>
        </w:rPr>
        <w:t xml:space="preserve"> </w:t>
      </w:r>
      <w:r>
        <w:t>see</w:t>
      </w:r>
      <w:r>
        <w:rPr>
          <w:spacing w:val="1"/>
        </w:rPr>
        <w:t xml:space="preserve"> </w:t>
      </w:r>
      <w:hyperlink r:id="rId60">
        <w:r>
          <w:rPr>
            <w:color w:val="0000FF"/>
            <w:u w:val="single" w:color="0000FF"/>
          </w:rPr>
          <w:t>Using</w:t>
        </w:r>
        <w:r>
          <w:rPr>
            <w:color w:val="0000FF"/>
            <w:spacing w:val="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versioning in</w:t>
        </w:r>
        <w:r>
          <w:rPr>
            <w:color w:val="0000FF"/>
            <w:spacing w:val="-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S3</w:t>
        </w:r>
        <w:r>
          <w:rPr>
            <w:color w:val="0000FF"/>
            <w:spacing w:val="-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buckets</w:t>
        </w:r>
        <w:r>
          <w:t>.</w:t>
        </w:r>
      </w:hyperlink>
    </w:p>
    <w:p w14:paraId="77653F48" w14:textId="77777777" w:rsidR="00CE27F6" w:rsidRDefault="00CE27F6">
      <w:pPr>
        <w:pStyle w:val="BodyText"/>
        <w:spacing w:before="5"/>
        <w:rPr>
          <w:sz w:val="25"/>
        </w:rPr>
      </w:pPr>
    </w:p>
    <w:p w14:paraId="02399862" w14:textId="77777777" w:rsidR="00CE27F6" w:rsidRDefault="00000000">
      <w:pPr>
        <w:pStyle w:val="Heading6"/>
        <w:spacing w:before="0"/>
      </w:pPr>
      <w:r>
        <w:t>Version</w:t>
      </w:r>
      <w:r>
        <w:rPr>
          <w:spacing w:val="-11"/>
        </w:rPr>
        <w:t xml:space="preserve"> </w:t>
      </w:r>
      <w:r>
        <w:t>ID</w:t>
      </w:r>
    </w:p>
    <w:p w14:paraId="76979860" w14:textId="77777777" w:rsidR="00CE27F6" w:rsidRDefault="00000000">
      <w:pPr>
        <w:pStyle w:val="BodyText"/>
        <w:spacing w:before="314" w:line="307" w:lineRule="auto"/>
        <w:ind w:left="140" w:right="598"/>
      </w:pPr>
      <w:r>
        <w:t>When you enable S3 Versioning in a bucket, Amazon S3 generates a unique version ID for</w:t>
      </w:r>
      <w:r>
        <w:rPr>
          <w:spacing w:val="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to the</w:t>
      </w:r>
      <w:r>
        <w:rPr>
          <w:spacing w:val="-6"/>
        </w:rPr>
        <w:t xml:space="preserve"> </w:t>
      </w:r>
      <w:r>
        <w:t>bucket.</w:t>
      </w:r>
      <w:r>
        <w:rPr>
          <w:spacing w:val="-2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existed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bucket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t>versioning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rFonts w:ascii="Consolas"/>
          <w:sz w:val="20"/>
        </w:rPr>
        <w:t>null</w:t>
      </w:r>
      <w:r>
        <w:t>.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modify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(or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other)</w:t>
      </w:r>
      <w:r>
        <w:rPr>
          <w:spacing w:val="-2"/>
        </w:rPr>
        <w:t xml:space="preserve"> </w:t>
      </w:r>
      <w:r>
        <w:t>objects</w:t>
      </w:r>
      <w:r>
        <w:rPr>
          <w:spacing w:val="-49"/>
        </w:rPr>
        <w:t xml:space="preserve"> </w:t>
      </w:r>
      <w:r>
        <w:t xml:space="preserve">with other operations, such as </w:t>
      </w:r>
      <w:hyperlink r:id="rId61">
        <w:proofErr w:type="spellStart"/>
        <w:r>
          <w:rPr>
            <w:color w:val="0000FF"/>
            <w:u w:val="single" w:color="0000FF"/>
          </w:rPr>
          <w:t>CopyObject</w:t>
        </w:r>
        <w:proofErr w:type="spellEnd"/>
        <w:r>
          <w:rPr>
            <w:color w:val="0000FF"/>
          </w:rPr>
          <w:t xml:space="preserve"> </w:t>
        </w:r>
      </w:hyperlink>
      <w:r>
        <w:t xml:space="preserve">and </w:t>
      </w:r>
      <w:hyperlink r:id="rId62">
        <w:proofErr w:type="spellStart"/>
        <w:r>
          <w:rPr>
            <w:color w:val="0000FF"/>
            <w:u w:val="single" w:color="0000FF"/>
          </w:rPr>
          <w:t>PutObject</w:t>
        </w:r>
        <w:proofErr w:type="spellEnd"/>
        <w:r>
          <w:t xml:space="preserve">, </w:t>
        </w:r>
      </w:hyperlink>
      <w:r>
        <w:t>the new objects get a unique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ID.</w:t>
      </w:r>
    </w:p>
    <w:p w14:paraId="30BDA499" w14:textId="77777777" w:rsidR="00CE27F6" w:rsidRDefault="00000000">
      <w:pPr>
        <w:pStyle w:val="BodyText"/>
        <w:spacing w:before="245"/>
        <w:ind w:left="140"/>
      </w:pPr>
      <w:r>
        <w:t>For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information,</w:t>
      </w:r>
      <w:r>
        <w:rPr>
          <w:spacing w:val="-5"/>
        </w:rPr>
        <w:t xml:space="preserve"> </w:t>
      </w:r>
      <w:r>
        <w:t>see</w:t>
      </w:r>
      <w:r>
        <w:rPr>
          <w:spacing w:val="1"/>
        </w:rPr>
        <w:t xml:space="preserve"> </w:t>
      </w:r>
      <w:hyperlink r:id="rId63">
        <w:r>
          <w:rPr>
            <w:color w:val="0000FF"/>
            <w:u w:val="single" w:color="0000FF"/>
          </w:rPr>
          <w:t>Using</w:t>
        </w:r>
        <w:r>
          <w:rPr>
            <w:color w:val="0000FF"/>
            <w:spacing w:val="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versioning in</w:t>
        </w:r>
        <w:r>
          <w:rPr>
            <w:color w:val="0000FF"/>
            <w:spacing w:val="-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S3</w:t>
        </w:r>
        <w:r>
          <w:rPr>
            <w:color w:val="0000FF"/>
            <w:spacing w:val="-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buckets</w:t>
        </w:r>
        <w:r>
          <w:t>.</w:t>
        </w:r>
      </w:hyperlink>
    </w:p>
    <w:p w14:paraId="76604697" w14:textId="77777777" w:rsidR="00CE27F6" w:rsidRDefault="00CE27F6">
      <w:pPr>
        <w:pStyle w:val="BodyText"/>
        <w:spacing w:before="5"/>
        <w:rPr>
          <w:sz w:val="25"/>
        </w:rPr>
      </w:pPr>
    </w:p>
    <w:p w14:paraId="6680F3DB" w14:textId="77777777" w:rsidR="00CE27F6" w:rsidRDefault="00000000">
      <w:pPr>
        <w:pStyle w:val="Heading6"/>
        <w:spacing w:before="0"/>
      </w:pPr>
      <w:r>
        <w:t>Bucket</w:t>
      </w:r>
      <w:r>
        <w:rPr>
          <w:spacing w:val="-5"/>
        </w:rPr>
        <w:t xml:space="preserve"> </w:t>
      </w:r>
      <w:r>
        <w:t>policy</w:t>
      </w:r>
    </w:p>
    <w:p w14:paraId="7C181310" w14:textId="77777777" w:rsidR="00CE27F6" w:rsidRDefault="00000000">
      <w:pPr>
        <w:pStyle w:val="BodyText"/>
        <w:spacing w:before="319" w:line="307" w:lineRule="auto"/>
        <w:ind w:left="140" w:right="520"/>
      </w:pPr>
      <w:r>
        <w:t>A</w:t>
      </w:r>
      <w:r>
        <w:rPr>
          <w:spacing w:val="-2"/>
        </w:rPr>
        <w:t xml:space="preserve"> </w:t>
      </w:r>
      <w:r>
        <w:t>bucket</w:t>
      </w:r>
      <w:r>
        <w:rPr>
          <w:spacing w:val="-4"/>
        </w:rPr>
        <w:t xml:space="preserve"> </w:t>
      </w:r>
      <w:r>
        <w:t>policy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resource-based</w:t>
      </w:r>
      <w:r>
        <w:rPr>
          <w:spacing w:val="-1"/>
        </w:rPr>
        <w:t xml:space="preserve"> </w:t>
      </w:r>
      <w:r>
        <w:t>AWS</w:t>
      </w:r>
      <w:r>
        <w:rPr>
          <w:spacing w:val="-7"/>
        </w:rPr>
        <w:t xml:space="preserve"> </w:t>
      </w:r>
      <w:r>
        <w:t>Identity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(IAM)</w:t>
      </w:r>
      <w:r>
        <w:rPr>
          <w:spacing w:val="-4"/>
        </w:rPr>
        <w:t xml:space="preserve"> </w:t>
      </w:r>
      <w:r>
        <w:t>policy</w:t>
      </w:r>
      <w:r>
        <w:rPr>
          <w:spacing w:val="-3"/>
        </w:rPr>
        <w:t xml:space="preserve"> </w:t>
      </w:r>
      <w:r>
        <w:t>that</w:t>
      </w:r>
      <w:r>
        <w:rPr>
          <w:spacing w:val="-50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grant</w:t>
      </w:r>
      <w:r>
        <w:rPr>
          <w:spacing w:val="-1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permissions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 bucket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the</w:t>
      </w:r>
    </w:p>
    <w:p w14:paraId="42A04C57" w14:textId="77777777" w:rsidR="00CE27F6" w:rsidRDefault="00CE27F6">
      <w:pPr>
        <w:spacing w:line="307" w:lineRule="auto"/>
        <w:sectPr w:rsidR="00CE27F6">
          <w:pgSz w:w="12240" w:h="15840"/>
          <w:pgMar w:top="1360" w:right="900" w:bottom="540" w:left="1300" w:header="0" w:footer="344" w:gutter="0"/>
          <w:cols w:space="720"/>
        </w:sectPr>
      </w:pPr>
    </w:p>
    <w:p w14:paraId="1A9D8571" w14:textId="77777777" w:rsidR="00CE27F6" w:rsidRDefault="00000000">
      <w:pPr>
        <w:pStyle w:val="BodyText"/>
        <w:spacing w:before="77" w:line="309" w:lineRule="auto"/>
        <w:ind w:left="140" w:right="532"/>
      </w:pPr>
      <w:r>
        <w:lastRenderedPageBreak/>
        <w:t>bucket owner can associate a policy with a bucket. The permissions attached to the bucket</w:t>
      </w:r>
      <w:r>
        <w:rPr>
          <w:spacing w:val="1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to all</w:t>
      </w:r>
      <w:r>
        <w:rPr>
          <w:spacing w:val="-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owned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bucket</w:t>
      </w:r>
      <w:r>
        <w:rPr>
          <w:spacing w:val="-4"/>
        </w:rPr>
        <w:t xml:space="preserve"> </w:t>
      </w:r>
      <w:r>
        <w:t>owner.</w:t>
      </w:r>
      <w:r>
        <w:rPr>
          <w:spacing w:val="-1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policies</w:t>
      </w:r>
      <w:r>
        <w:rPr>
          <w:spacing w:val="-50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limited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20</w:t>
      </w:r>
      <w:r>
        <w:rPr>
          <w:spacing w:val="3"/>
        </w:rPr>
        <w:t xml:space="preserve"> </w:t>
      </w:r>
      <w:r>
        <w:t>KB in</w:t>
      </w:r>
      <w:r>
        <w:rPr>
          <w:spacing w:val="-3"/>
        </w:rPr>
        <w:t xml:space="preserve"> </w:t>
      </w:r>
      <w:r>
        <w:t>size.</w:t>
      </w:r>
    </w:p>
    <w:p w14:paraId="2814FFBE" w14:textId="77777777" w:rsidR="00CE27F6" w:rsidRDefault="00000000">
      <w:pPr>
        <w:pStyle w:val="BodyText"/>
        <w:spacing w:before="232" w:line="307" w:lineRule="auto"/>
        <w:ind w:left="140" w:right="595"/>
      </w:pPr>
      <w:r>
        <w:t>Bucket policies use JSON-based access policy language that is standard across AWS. You</w:t>
      </w:r>
      <w:r>
        <w:rPr>
          <w:spacing w:val="1"/>
        </w:rPr>
        <w:t xml:space="preserve"> </w:t>
      </w:r>
      <w:r>
        <w:t>can use bucket policies to add or deny permissions for the objects in a bucket. Bucket</w:t>
      </w:r>
      <w:r>
        <w:rPr>
          <w:spacing w:val="1"/>
        </w:rPr>
        <w:t xml:space="preserve"> </w:t>
      </w:r>
      <w:r>
        <w:t>policies allow or deny requests based on the elements in the policy, including the</w:t>
      </w:r>
      <w:r>
        <w:rPr>
          <w:spacing w:val="1"/>
        </w:rPr>
        <w:t xml:space="preserve"> </w:t>
      </w:r>
      <w:r>
        <w:t>requester, S3 actions, resources, and aspects or conditions of the request (for example, the</w:t>
      </w:r>
      <w:r>
        <w:rPr>
          <w:spacing w:val="1"/>
        </w:rPr>
        <w:t xml:space="preserve"> </w:t>
      </w:r>
      <w:r>
        <w:t>IP address used to make the request). For example, you can create a bucket policy that</w:t>
      </w:r>
      <w:r>
        <w:rPr>
          <w:spacing w:val="1"/>
        </w:rPr>
        <w:t xml:space="preserve"> </w:t>
      </w:r>
      <w:r>
        <w:t>grants cross-account permissions to upload objects to an S3 bucket while ensuring that the</w:t>
      </w:r>
      <w:r>
        <w:rPr>
          <w:spacing w:val="-50"/>
        </w:rPr>
        <w:t xml:space="preserve"> </w:t>
      </w:r>
      <w:r>
        <w:t xml:space="preserve">bucket owner has full control of the uploaded objects. For more information, see </w:t>
      </w:r>
      <w:hyperlink r:id="rId64">
        <w:r>
          <w:rPr>
            <w:color w:val="0000FF"/>
            <w:u w:val="single" w:color="0000FF"/>
          </w:rPr>
          <w:t>Bucket</w:t>
        </w:r>
      </w:hyperlink>
      <w:r>
        <w:rPr>
          <w:color w:val="0000FF"/>
          <w:spacing w:val="1"/>
        </w:rPr>
        <w:t xml:space="preserve"> </w:t>
      </w:r>
      <w:hyperlink r:id="rId65">
        <w:r>
          <w:rPr>
            <w:color w:val="0000FF"/>
            <w:u w:val="single" w:color="0000FF"/>
          </w:rPr>
          <w:t>policy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examples</w:t>
        </w:r>
        <w:r>
          <w:t>.</w:t>
        </w:r>
      </w:hyperlink>
    </w:p>
    <w:p w14:paraId="48A3DEA2" w14:textId="77777777" w:rsidR="00CE27F6" w:rsidRDefault="00CE27F6">
      <w:pPr>
        <w:pStyle w:val="BodyText"/>
        <w:spacing w:before="10"/>
        <w:rPr>
          <w:sz w:val="11"/>
        </w:rPr>
      </w:pPr>
    </w:p>
    <w:p w14:paraId="51A0D90C" w14:textId="77777777" w:rsidR="00CE27F6" w:rsidRDefault="00000000">
      <w:pPr>
        <w:pStyle w:val="BodyText"/>
        <w:spacing w:before="101" w:line="309" w:lineRule="auto"/>
        <w:ind w:left="140" w:right="520"/>
      </w:pP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bucket</w:t>
      </w:r>
      <w:r>
        <w:rPr>
          <w:spacing w:val="-4"/>
        </w:rPr>
        <w:t xml:space="preserve"> </w:t>
      </w:r>
      <w:r>
        <w:t>policy,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wildcard characters on</w:t>
      </w:r>
      <w:r>
        <w:rPr>
          <w:spacing w:val="-3"/>
        </w:rPr>
        <w:t xml:space="preserve"> </w:t>
      </w:r>
      <w:r>
        <w:t>Amazon</w:t>
      </w:r>
      <w:r>
        <w:rPr>
          <w:spacing w:val="-6"/>
        </w:rPr>
        <w:t xml:space="preserve"> </w:t>
      </w:r>
      <w:r>
        <w:t>Resource</w:t>
      </w:r>
      <w:r>
        <w:rPr>
          <w:spacing w:val="-5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(ARNs)</w:t>
      </w:r>
      <w:r>
        <w:rPr>
          <w:spacing w:val="-50"/>
        </w:rPr>
        <w:t xml:space="preserve"> </w:t>
      </w:r>
      <w:r>
        <w:t>and other values to grant permissions to a subset of objects. For example, you can control</w:t>
      </w:r>
      <w:r>
        <w:rPr>
          <w:spacing w:val="1"/>
        </w:rPr>
        <w:t xml:space="preserve"> </w:t>
      </w:r>
      <w:r>
        <w:t xml:space="preserve">access to groups of objects that begin with a common </w:t>
      </w:r>
      <w:hyperlink r:id="rId66" w:anchor="keyprefix">
        <w:r>
          <w:rPr>
            <w:color w:val="0000FF"/>
            <w:u w:val="single" w:color="0000FF"/>
          </w:rPr>
          <w:t>prefix</w:t>
        </w:r>
        <w:r>
          <w:rPr>
            <w:color w:val="0000FF"/>
          </w:rPr>
          <w:t xml:space="preserve"> </w:t>
        </w:r>
      </w:hyperlink>
      <w:r>
        <w:t>or end with a given extension,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4"/>
        </w:rPr>
        <w:t xml:space="preserve"> </w:t>
      </w:r>
      <w:r>
        <w:rPr>
          <w:rFonts w:ascii="Consolas"/>
          <w:sz w:val="20"/>
        </w:rPr>
        <w:t>.html</w:t>
      </w:r>
      <w:r>
        <w:t>.</w:t>
      </w:r>
    </w:p>
    <w:p w14:paraId="22B3864A" w14:textId="77777777" w:rsidR="00CE27F6" w:rsidRDefault="00000000">
      <w:pPr>
        <w:pStyle w:val="Heading6"/>
      </w:pPr>
      <w:r>
        <w:t>S3</w:t>
      </w:r>
      <w:r>
        <w:rPr>
          <w:spacing w:val="-7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Points</w:t>
      </w:r>
    </w:p>
    <w:p w14:paraId="5C33920F" w14:textId="77777777" w:rsidR="00CE27F6" w:rsidRDefault="00000000">
      <w:pPr>
        <w:pStyle w:val="BodyText"/>
        <w:spacing w:before="313" w:line="309" w:lineRule="auto"/>
        <w:ind w:left="140" w:right="520"/>
      </w:pPr>
      <w:r>
        <w:t>Amazon</w:t>
      </w:r>
      <w:r>
        <w:rPr>
          <w:spacing w:val="-4"/>
        </w:rPr>
        <w:t xml:space="preserve"> </w:t>
      </w:r>
      <w:r>
        <w:t>S3</w:t>
      </w:r>
      <w:r>
        <w:rPr>
          <w:spacing w:val="-3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endpoints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dedicated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policies</w:t>
      </w:r>
      <w:r>
        <w:rPr>
          <w:spacing w:val="-3"/>
        </w:rPr>
        <w:t xml:space="preserve"> </w:t>
      </w:r>
      <w:r>
        <w:t>that</w:t>
      </w:r>
      <w:r>
        <w:rPr>
          <w:spacing w:val="-50"/>
        </w:rPr>
        <w:t xml:space="preserve"> </w:t>
      </w:r>
      <w:r>
        <w:t>describe how data can be accessed using that endpoint. Access Points are attached to</w:t>
      </w:r>
      <w:r>
        <w:rPr>
          <w:spacing w:val="1"/>
        </w:rPr>
        <w:t xml:space="preserve"> </w:t>
      </w:r>
      <w:r>
        <w:t xml:space="preserve">buckets that you can use to perform S3 object operations, such as </w:t>
      </w:r>
      <w:proofErr w:type="spellStart"/>
      <w:r>
        <w:t>GetObject</w:t>
      </w:r>
      <w:proofErr w:type="spellEnd"/>
      <w:r>
        <w:t xml:space="preserve"> and </w:t>
      </w:r>
      <w:proofErr w:type="spellStart"/>
      <w:r>
        <w:t>PutObject</w:t>
      </w:r>
      <w:proofErr w:type="spellEnd"/>
      <w:r>
        <w:t>.</w:t>
      </w:r>
      <w:r>
        <w:rPr>
          <w:spacing w:val="-50"/>
        </w:rPr>
        <w:t xml:space="preserve"> </w:t>
      </w:r>
      <w:r>
        <w:t>Access Points</w:t>
      </w:r>
      <w:r>
        <w:rPr>
          <w:spacing w:val="-5"/>
        </w:rPr>
        <w:t xml:space="preserve"> </w:t>
      </w:r>
      <w:r>
        <w:t>simplify</w:t>
      </w:r>
      <w:r>
        <w:rPr>
          <w:spacing w:val="-3"/>
        </w:rPr>
        <w:t xml:space="preserve"> </w:t>
      </w:r>
      <w:r>
        <w:t>managing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shared datasets in</w:t>
      </w:r>
      <w:r>
        <w:rPr>
          <w:spacing w:val="-1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S3.</w:t>
      </w:r>
    </w:p>
    <w:p w14:paraId="417726BC" w14:textId="77777777" w:rsidR="00CE27F6" w:rsidRDefault="00000000">
      <w:pPr>
        <w:pStyle w:val="BodyText"/>
        <w:spacing w:before="230" w:line="309" w:lineRule="auto"/>
        <w:ind w:left="140" w:right="1009"/>
      </w:pPr>
      <w:r>
        <w:t>Each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policy.</w:t>
      </w:r>
      <w:r>
        <w:rPr>
          <w:spacing w:val="-5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 configure</w:t>
      </w:r>
      <w:r>
        <w:rPr>
          <w:spacing w:val="11"/>
        </w:rPr>
        <w:t xml:space="preserve"> </w:t>
      </w:r>
      <w:hyperlink r:id="rId67">
        <w:r>
          <w:rPr>
            <w:color w:val="0000FF"/>
            <w:u w:val="single" w:color="0000FF"/>
          </w:rPr>
          <w:t>Block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Public</w:t>
        </w:r>
      </w:hyperlink>
      <w:r>
        <w:rPr>
          <w:color w:val="0000FF"/>
          <w:spacing w:val="1"/>
        </w:rPr>
        <w:t xml:space="preserve"> </w:t>
      </w:r>
      <w:hyperlink r:id="rId68">
        <w:r>
          <w:rPr>
            <w:color w:val="0000FF"/>
            <w:u w:val="single" w:color="0000FF"/>
          </w:rPr>
          <w:t>Access</w:t>
        </w:r>
        <w:r>
          <w:rPr>
            <w:color w:val="0000FF"/>
          </w:rPr>
          <w:t xml:space="preserve"> </w:t>
        </w:r>
      </w:hyperlink>
      <w:r>
        <w:t>settings for each access point. To restrict Amazon S3 data access to a private</w:t>
      </w:r>
      <w:r>
        <w:rPr>
          <w:spacing w:val="1"/>
        </w:rPr>
        <w:t xml:space="preserve"> </w:t>
      </w:r>
      <w:r>
        <w:t>network,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accept</w:t>
      </w:r>
      <w:r>
        <w:rPr>
          <w:spacing w:val="-3"/>
        </w:rPr>
        <w:t xml:space="preserve"> </w:t>
      </w:r>
      <w:r>
        <w:t>requests only</w:t>
      </w:r>
      <w:r>
        <w:rPr>
          <w:spacing w:val="-8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virtual</w:t>
      </w:r>
      <w:r>
        <w:rPr>
          <w:spacing w:val="-50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cloud</w:t>
      </w:r>
      <w:r>
        <w:rPr>
          <w:spacing w:val="3"/>
        </w:rPr>
        <w:t xml:space="preserve"> </w:t>
      </w:r>
      <w:r>
        <w:t>(VPC).</w:t>
      </w:r>
    </w:p>
    <w:p w14:paraId="1315D99C" w14:textId="77777777" w:rsidR="00CE27F6" w:rsidRDefault="00000000">
      <w:pPr>
        <w:pStyle w:val="BodyText"/>
        <w:spacing w:before="233"/>
        <w:ind w:left="140"/>
      </w:pPr>
      <w:r>
        <w:t>For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information,</w:t>
      </w:r>
      <w:r>
        <w:rPr>
          <w:spacing w:val="-6"/>
        </w:rPr>
        <w:t xml:space="preserve"> </w:t>
      </w:r>
      <w:r>
        <w:t>see</w:t>
      </w:r>
      <w:r>
        <w:rPr>
          <w:spacing w:val="1"/>
        </w:rPr>
        <w:t xml:space="preserve"> </w:t>
      </w:r>
      <w:hyperlink r:id="rId69">
        <w:r>
          <w:rPr>
            <w:color w:val="0000FF"/>
            <w:u w:val="single" w:color="0000FF"/>
          </w:rPr>
          <w:t>Managing data</w:t>
        </w:r>
        <w:r>
          <w:rPr>
            <w:color w:val="0000FF"/>
            <w:spacing w:val="-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access with</w:t>
        </w:r>
        <w:r>
          <w:rPr>
            <w:color w:val="0000FF"/>
            <w:spacing w:val="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Amazon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S3 access</w:t>
        </w:r>
        <w:r>
          <w:rPr>
            <w:color w:val="0000FF"/>
            <w:spacing w:val="-5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points</w:t>
        </w:r>
      </w:hyperlink>
      <w:r>
        <w:t>.</w:t>
      </w:r>
    </w:p>
    <w:p w14:paraId="4849EAF2" w14:textId="77777777" w:rsidR="00CE27F6" w:rsidRDefault="00CE27F6">
      <w:pPr>
        <w:pStyle w:val="BodyText"/>
        <w:spacing w:before="5"/>
        <w:rPr>
          <w:sz w:val="25"/>
        </w:rPr>
      </w:pPr>
    </w:p>
    <w:p w14:paraId="56C7255F" w14:textId="77777777" w:rsidR="00CE27F6" w:rsidRDefault="00000000">
      <w:pPr>
        <w:pStyle w:val="Heading6"/>
        <w:spacing w:before="0"/>
      </w:pPr>
      <w:r>
        <w:t>Access</w:t>
      </w:r>
      <w:r>
        <w:rPr>
          <w:spacing w:val="-6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lists</w:t>
      </w:r>
      <w:r>
        <w:rPr>
          <w:spacing w:val="-6"/>
        </w:rPr>
        <w:t xml:space="preserve"> </w:t>
      </w:r>
      <w:r>
        <w:t>(ACLs)</w:t>
      </w:r>
    </w:p>
    <w:p w14:paraId="30F19716" w14:textId="77777777" w:rsidR="00CE27F6" w:rsidRDefault="00000000">
      <w:pPr>
        <w:pStyle w:val="BodyText"/>
        <w:spacing w:before="319" w:line="307" w:lineRule="auto"/>
        <w:ind w:left="140" w:right="520"/>
      </w:pPr>
      <w:r>
        <w:t>You can use ACLs to grant read and write permissions to authorized users for individual</w:t>
      </w:r>
      <w:r>
        <w:rPr>
          <w:spacing w:val="1"/>
        </w:rPr>
        <w:t xml:space="preserve"> </w:t>
      </w:r>
      <w:r>
        <w:t>buckets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objects.</w:t>
      </w:r>
      <w:r>
        <w:rPr>
          <w:spacing w:val="-7"/>
        </w:rPr>
        <w:t xml:space="preserve"> </w:t>
      </w:r>
      <w:r>
        <w:t>Each bucket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object</w:t>
      </w:r>
      <w:r>
        <w:rPr>
          <w:spacing w:val="-4"/>
        </w:rPr>
        <w:t xml:space="preserve"> </w:t>
      </w:r>
      <w:proofErr w:type="gramStart"/>
      <w:r>
        <w:t>has</w:t>
      </w:r>
      <w:proofErr w:type="gramEnd"/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ACL</w:t>
      </w:r>
      <w:r>
        <w:rPr>
          <w:spacing w:val="-1"/>
        </w:rPr>
        <w:t xml:space="preserve"> </w:t>
      </w:r>
      <w:r>
        <w:t>attached</w:t>
      </w:r>
      <w:r>
        <w:rPr>
          <w:spacing w:val="-2"/>
        </w:rPr>
        <w:t xml:space="preserve"> </w:t>
      </w:r>
      <w:r>
        <w:t>to it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subresource</w:t>
      </w:r>
      <w:proofErr w:type="spellEnd"/>
      <w:r>
        <w:t>.</w:t>
      </w:r>
      <w:r>
        <w:rPr>
          <w:spacing w:val="-2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ACL</w:t>
      </w:r>
      <w:r>
        <w:rPr>
          <w:spacing w:val="-2"/>
        </w:rPr>
        <w:t xml:space="preserve"> </w:t>
      </w:r>
      <w:r>
        <w:t>defines</w:t>
      </w:r>
      <w:r>
        <w:rPr>
          <w:spacing w:val="-1"/>
        </w:rPr>
        <w:t xml:space="preserve"> </w:t>
      </w:r>
      <w:r>
        <w:t>which AWS</w:t>
      </w:r>
      <w:r>
        <w:rPr>
          <w:spacing w:val="-7"/>
        </w:rPr>
        <w:t xml:space="preserve"> </w:t>
      </w:r>
      <w:r>
        <w:t>accounts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groups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granted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access.</w:t>
      </w:r>
      <w:r>
        <w:rPr>
          <w:spacing w:val="-2"/>
        </w:rPr>
        <w:t xml:space="preserve"> </w:t>
      </w:r>
      <w:r>
        <w:t>ACLs</w:t>
      </w:r>
    </w:p>
    <w:p w14:paraId="3F3DFE36" w14:textId="77777777" w:rsidR="00CE27F6" w:rsidRDefault="00CE27F6">
      <w:pPr>
        <w:spacing w:line="307" w:lineRule="auto"/>
        <w:sectPr w:rsidR="00CE27F6">
          <w:pgSz w:w="12240" w:h="15840"/>
          <w:pgMar w:top="1440" w:right="900" w:bottom="540" w:left="1300" w:header="0" w:footer="344" w:gutter="0"/>
          <w:cols w:space="720"/>
        </w:sectPr>
      </w:pPr>
    </w:p>
    <w:p w14:paraId="484E2194" w14:textId="77777777" w:rsidR="00CE27F6" w:rsidRDefault="00000000">
      <w:pPr>
        <w:pStyle w:val="BodyText"/>
        <w:spacing w:before="77" w:line="312" w:lineRule="auto"/>
        <w:ind w:left="140" w:right="1004"/>
      </w:pPr>
      <w:r>
        <w:lastRenderedPageBreak/>
        <w:t>are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mechanism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predates IAM.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ACLs,</w:t>
      </w:r>
      <w:r>
        <w:rPr>
          <w:spacing w:val="-50"/>
        </w:rPr>
        <w:t xml:space="preserve"> </w:t>
      </w:r>
      <w:r>
        <w:t>see</w:t>
      </w:r>
      <w:r>
        <w:rPr>
          <w:spacing w:val="-1"/>
        </w:rPr>
        <w:t xml:space="preserve"> </w:t>
      </w:r>
      <w:hyperlink r:id="rId70">
        <w:r>
          <w:rPr>
            <w:color w:val="0000FF"/>
            <w:u w:val="single" w:color="0000FF"/>
          </w:rPr>
          <w:t>Access</w:t>
        </w:r>
        <w:r>
          <w:rPr>
            <w:color w:val="0000FF"/>
            <w:spacing w:val="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control</w:t>
        </w:r>
        <w:r>
          <w:rPr>
            <w:color w:val="0000FF"/>
            <w:spacing w:val="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list (ACL)</w:t>
        </w:r>
        <w:r>
          <w:rPr>
            <w:color w:val="0000FF"/>
            <w:spacing w:val="-6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overview</w:t>
        </w:r>
        <w:r>
          <w:t>.</w:t>
        </w:r>
      </w:hyperlink>
    </w:p>
    <w:p w14:paraId="786AFAF0" w14:textId="77777777" w:rsidR="00CE27F6" w:rsidRDefault="00CE27F6">
      <w:pPr>
        <w:pStyle w:val="BodyText"/>
        <w:rPr>
          <w:sz w:val="11"/>
        </w:rPr>
      </w:pPr>
    </w:p>
    <w:p w14:paraId="3B29B0AA" w14:textId="77777777" w:rsidR="00CE27F6" w:rsidRDefault="00000000">
      <w:pPr>
        <w:pStyle w:val="BodyText"/>
        <w:spacing w:before="100" w:line="307" w:lineRule="auto"/>
        <w:ind w:left="140" w:right="656"/>
      </w:pPr>
      <w:r>
        <w:t>S3 Object Ownership is an Amazon S3 bucket-level setting that you can use to both control</w:t>
      </w:r>
      <w:r>
        <w:rPr>
          <w:spacing w:val="-50"/>
        </w:rPr>
        <w:t xml:space="preserve"> </w:t>
      </w:r>
      <w:r>
        <w:t>ownership of the objects that are uploaded to your bucket and to disable or enable ACLs.</w:t>
      </w:r>
      <w:r>
        <w:rPr>
          <w:spacing w:val="1"/>
        </w:rPr>
        <w:t xml:space="preserve"> </w:t>
      </w:r>
      <w:r>
        <w:t>By default, Object Ownership is set to the bucket owner enforced setting, and all ACLs are</w:t>
      </w:r>
      <w:r>
        <w:rPr>
          <w:spacing w:val="1"/>
        </w:rPr>
        <w:t xml:space="preserve"> </w:t>
      </w:r>
      <w:r>
        <w:t>disabled.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ACLs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disabled,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owns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bucket</w:t>
      </w:r>
      <w:r>
        <w:rPr>
          <w:spacing w:val="-4"/>
        </w:rPr>
        <w:t xml:space="preserve"> </w:t>
      </w:r>
      <w:r>
        <w:t>and</w:t>
      </w:r>
      <w:r>
        <w:rPr>
          <w:spacing w:val="-49"/>
        </w:rPr>
        <w:t xml:space="preserve"> </w:t>
      </w:r>
      <w:r>
        <w:t>manages</w:t>
      </w:r>
      <w:r>
        <w:rPr>
          <w:spacing w:val="1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exclusively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access-management</w:t>
      </w:r>
      <w:r>
        <w:rPr>
          <w:spacing w:val="-1"/>
        </w:rPr>
        <w:t xml:space="preserve"> </w:t>
      </w:r>
      <w:r>
        <w:t>policies.</w:t>
      </w:r>
    </w:p>
    <w:p w14:paraId="496B3DC1" w14:textId="77777777" w:rsidR="00CE27F6" w:rsidRDefault="00000000">
      <w:pPr>
        <w:pStyle w:val="BodyText"/>
        <w:spacing w:before="240" w:line="307" w:lineRule="auto"/>
        <w:ind w:left="140" w:right="532"/>
      </w:pPr>
      <w:r>
        <w:t>A majority of modern use cases in Amazon S3 no longer require the use of ACLs. We</w:t>
      </w:r>
      <w:r>
        <w:rPr>
          <w:spacing w:val="1"/>
        </w:rPr>
        <w:t xml:space="preserve"> </w:t>
      </w:r>
      <w:r>
        <w:t>recommend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ACLs</w:t>
      </w:r>
      <w:r>
        <w:rPr>
          <w:spacing w:val="-2"/>
        </w:rPr>
        <w:t xml:space="preserve"> </w:t>
      </w:r>
      <w:r>
        <w:t>disabled,</w:t>
      </w:r>
      <w:r>
        <w:rPr>
          <w:spacing w:val="-3"/>
        </w:rPr>
        <w:t xml:space="preserve"> </w:t>
      </w:r>
      <w:r>
        <w:t>except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unusual</w:t>
      </w:r>
      <w:r>
        <w:rPr>
          <w:spacing w:val="-4"/>
        </w:rPr>
        <w:t xml:space="preserve"> </w:t>
      </w:r>
      <w:r>
        <w:t>circumstances</w:t>
      </w:r>
      <w:r>
        <w:rPr>
          <w:spacing w:val="-2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50"/>
        </w:rPr>
        <w:t xml:space="preserve"> </w:t>
      </w:r>
      <w:r>
        <w:t>to control access for each object individually. With ACLs disabled, you can use policies to</w:t>
      </w:r>
      <w:r>
        <w:rPr>
          <w:spacing w:val="1"/>
        </w:rPr>
        <w:t xml:space="preserve"> </w:t>
      </w:r>
      <w:r>
        <w:t>control access to all objects in your bucket, regardless of who uploaded the objects to your</w:t>
      </w:r>
      <w:r>
        <w:rPr>
          <w:spacing w:val="1"/>
        </w:rPr>
        <w:t xml:space="preserve"> </w:t>
      </w:r>
      <w:r>
        <w:t xml:space="preserve">bucket. For more information, see </w:t>
      </w:r>
      <w:hyperlink r:id="rId71">
        <w:r>
          <w:rPr>
            <w:color w:val="0000FF"/>
            <w:u w:val="single" w:color="0000FF"/>
          </w:rPr>
          <w:t>Controlling ownership of objects and disabling ACLs for</w:t>
        </w:r>
      </w:hyperlink>
      <w:r>
        <w:rPr>
          <w:color w:val="0000FF"/>
          <w:spacing w:val="1"/>
        </w:rPr>
        <w:t xml:space="preserve"> </w:t>
      </w:r>
      <w:hyperlink r:id="rId72">
        <w:r>
          <w:rPr>
            <w:color w:val="0000FF"/>
            <w:u w:val="single" w:color="0000FF"/>
          </w:rPr>
          <w:t>your</w:t>
        </w:r>
        <w:r>
          <w:rPr>
            <w:color w:val="0000FF"/>
            <w:spacing w:val="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bucket</w:t>
        </w:r>
        <w:r>
          <w:t>.</w:t>
        </w:r>
      </w:hyperlink>
    </w:p>
    <w:p w14:paraId="322CE058" w14:textId="77777777" w:rsidR="00CE27F6" w:rsidRDefault="00000000">
      <w:pPr>
        <w:pStyle w:val="Heading6"/>
        <w:spacing w:before="224"/>
      </w:pPr>
      <w:r>
        <w:t>Regions</w:t>
      </w:r>
    </w:p>
    <w:p w14:paraId="7EA75187" w14:textId="77777777" w:rsidR="00CE27F6" w:rsidRDefault="00000000">
      <w:pPr>
        <w:pStyle w:val="BodyText"/>
        <w:spacing w:before="314" w:line="307" w:lineRule="auto"/>
        <w:ind w:left="140" w:right="520"/>
      </w:pPr>
      <w:r>
        <w:t>You can</w:t>
      </w:r>
      <w:r>
        <w:rPr>
          <w:spacing w:val="-2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geographical</w:t>
      </w:r>
      <w:r>
        <w:rPr>
          <w:spacing w:val="-2"/>
        </w:rPr>
        <w:t xml:space="preserve"> </w:t>
      </w:r>
      <w:r>
        <w:t>AWS</w:t>
      </w:r>
      <w:r>
        <w:rPr>
          <w:spacing w:val="-7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Amazon</w:t>
      </w:r>
      <w:r>
        <w:rPr>
          <w:spacing w:val="-2"/>
        </w:rPr>
        <w:t xml:space="preserve"> </w:t>
      </w:r>
      <w:r>
        <w:t>S3</w:t>
      </w:r>
      <w:r>
        <w:rPr>
          <w:spacing w:val="-5"/>
        </w:rPr>
        <w:t xml:space="preserve"> </w:t>
      </w:r>
      <w:r>
        <w:t>stores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buckets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50"/>
        </w:rPr>
        <w:t xml:space="preserve"> </w:t>
      </w:r>
      <w:r>
        <w:t>create. You might choose a Region to optimize latency, minimize costs, or address</w:t>
      </w:r>
      <w:r>
        <w:rPr>
          <w:spacing w:val="1"/>
        </w:rPr>
        <w:t xml:space="preserve"> </w:t>
      </w:r>
      <w:r>
        <w:t>regulatory requirements. Objects stored in an AWS Region never leave the Region unless</w:t>
      </w:r>
      <w:r>
        <w:rPr>
          <w:spacing w:val="1"/>
        </w:rPr>
        <w:t xml:space="preserve"> </w:t>
      </w:r>
      <w:r>
        <w:t>you explicitly transfer or replicate them to another Region. For example, objects stored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Europe</w:t>
      </w:r>
      <w:r>
        <w:rPr>
          <w:spacing w:val="-1"/>
        </w:rPr>
        <w:t xml:space="preserve"> </w:t>
      </w:r>
      <w:r>
        <w:t>(Ireland) Region</w:t>
      </w:r>
      <w:r>
        <w:rPr>
          <w:spacing w:val="1"/>
        </w:rPr>
        <w:t xml:space="preserve"> </w:t>
      </w:r>
      <w:r>
        <w:t>never</w:t>
      </w:r>
      <w:r>
        <w:rPr>
          <w:spacing w:val="2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it.</w:t>
      </w:r>
    </w:p>
    <w:p w14:paraId="73EFA5C5" w14:textId="77777777" w:rsidR="00CE27F6" w:rsidRDefault="00000000">
      <w:pPr>
        <w:pStyle w:val="BodyText"/>
        <w:spacing w:before="240"/>
        <w:ind w:left="140"/>
      </w:pPr>
      <w:r>
        <w:t>Note</w:t>
      </w:r>
    </w:p>
    <w:p w14:paraId="4BB76EFA" w14:textId="77777777" w:rsidR="00CE27F6" w:rsidRDefault="00000000">
      <w:pPr>
        <w:pStyle w:val="BodyText"/>
        <w:spacing w:before="154" w:line="309" w:lineRule="auto"/>
        <w:ind w:left="140" w:right="937"/>
        <w:jc w:val="both"/>
      </w:pPr>
      <w:r>
        <w:t>You can access Amazon S3 and its features only in the AWS Regions that are enabled for</w:t>
      </w:r>
      <w:r>
        <w:rPr>
          <w:spacing w:val="-50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account.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enabling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Region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AWS</w:t>
      </w:r>
      <w:r>
        <w:rPr>
          <w:spacing w:val="-50"/>
        </w:rPr>
        <w:t xml:space="preserve"> </w:t>
      </w:r>
      <w:r>
        <w:t>resources,</w:t>
      </w:r>
      <w:r>
        <w:rPr>
          <w:spacing w:val="-4"/>
        </w:rPr>
        <w:t xml:space="preserve"> </w:t>
      </w:r>
      <w:r>
        <w:t>see</w:t>
      </w:r>
      <w:r>
        <w:rPr>
          <w:spacing w:val="1"/>
        </w:rPr>
        <w:t xml:space="preserve"> </w:t>
      </w:r>
      <w:hyperlink r:id="rId73">
        <w:r>
          <w:rPr>
            <w:color w:val="0000FF"/>
            <w:u w:val="single" w:color="0000FF"/>
          </w:rPr>
          <w:t>Managing</w:t>
        </w:r>
        <w:r>
          <w:rPr>
            <w:color w:val="0000FF"/>
            <w:spacing w:val="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AWS</w:t>
        </w:r>
        <w:r>
          <w:rPr>
            <w:color w:val="0000FF"/>
            <w:spacing w:val="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Regions</w:t>
        </w:r>
        <w:r>
          <w:rPr>
            <w:color w:val="0000FF"/>
            <w:spacing w:val="8"/>
          </w:rPr>
          <w:t xml:space="preserve"> </w:t>
        </w:r>
      </w:hyperlink>
      <w:r>
        <w:t>in</w:t>
      </w:r>
      <w:r>
        <w:rPr>
          <w:spacing w:val="-3"/>
        </w:rPr>
        <w:t xml:space="preserve"> </w:t>
      </w:r>
      <w:r>
        <w:t xml:space="preserve">the </w:t>
      </w:r>
      <w:r>
        <w:rPr>
          <w:i/>
        </w:rPr>
        <w:t>AWS</w:t>
      </w:r>
      <w:r>
        <w:rPr>
          <w:i/>
          <w:spacing w:val="-5"/>
        </w:rPr>
        <w:t xml:space="preserve"> </w:t>
      </w:r>
      <w:r>
        <w:rPr>
          <w:i/>
        </w:rPr>
        <w:t>General</w:t>
      </w:r>
      <w:r>
        <w:rPr>
          <w:i/>
          <w:spacing w:val="-3"/>
        </w:rPr>
        <w:t xml:space="preserve"> </w:t>
      </w:r>
      <w:r>
        <w:rPr>
          <w:i/>
        </w:rPr>
        <w:t>Reference</w:t>
      </w:r>
      <w:r>
        <w:t>.</w:t>
      </w:r>
    </w:p>
    <w:p w14:paraId="572942C3" w14:textId="77777777" w:rsidR="00CE27F6" w:rsidRDefault="00CE27F6">
      <w:pPr>
        <w:pStyle w:val="BodyText"/>
        <w:spacing w:before="2"/>
        <w:rPr>
          <w:sz w:val="11"/>
        </w:rPr>
      </w:pPr>
    </w:p>
    <w:p w14:paraId="64F319CA" w14:textId="77777777" w:rsidR="00CE27F6" w:rsidRDefault="00000000">
      <w:pPr>
        <w:spacing w:before="100" w:line="312" w:lineRule="auto"/>
        <w:ind w:left="140" w:right="1159"/>
        <w:rPr>
          <w:sz w:val="24"/>
        </w:rPr>
      </w:pPr>
      <w:r>
        <w:rPr>
          <w:sz w:val="24"/>
        </w:rPr>
        <w:t xml:space="preserve">For a list of Amazon S3 Regions and endpoints, see </w:t>
      </w:r>
      <w:hyperlink r:id="rId74">
        <w:r>
          <w:rPr>
            <w:color w:val="0000FF"/>
            <w:sz w:val="24"/>
            <w:u w:val="single" w:color="0000FF"/>
          </w:rPr>
          <w:t>Regions and endpoints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 xml:space="preserve">in the </w:t>
      </w:r>
      <w:r>
        <w:rPr>
          <w:i/>
          <w:sz w:val="24"/>
        </w:rPr>
        <w:t>AWS</w:t>
      </w:r>
      <w:r>
        <w:rPr>
          <w:i/>
          <w:spacing w:val="-50"/>
          <w:sz w:val="24"/>
        </w:rPr>
        <w:t xml:space="preserve"> </w:t>
      </w:r>
      <w:r>
        <w:rPr>
          <w:i/>
          <w:sz w:val="24"/>
        </w:rPr>
        <w:t>General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Reference</w:t>
      </w:r>
      <w:r>
        <w:rPr>
          <w:sz w:val="24"/>
        </w:rPr>
        <w:t>.</w:t>
      </w:r>
    </w:p>
    <w:p w14:paraId="5D314A40" w14:textId="77777777" w:rsidR="00CE27F6" w:rsidRDefault="00000000">
      <w:pPr>
        <w:pStyle w:val="BodyText"/>
        <w:spacing w:before="7"/>
        <w:rPr>
          <w:sz w:val="9"/>
        </w:rPr>
      </w:pPr>
      <w:r>
        <w:pict w14:anchorId="406885EB">
          <v:rect id="_x0000_s2068" style="position:absolute;margin-left:70.55pt;margin-top:7.6pt;width:471.2pt;height:.75pt;z-index:-15722496;mso-wrap-distance-left:0;mso-wrap-distance-right:0;mso-position-horizontal-relative:page" fillcolor="black" stroked="f">
            <w10:wrap type="topAndBottom" anchorx="page"/>
          </v:rect>
        </w:pict>
      </w:r>
    </w:p>
    <w:p w14:paraId="46FA5A5B" w14:textId="77777777" w:rsidR="00CE27F6" w:rsidRDefault="00000000">
      <w:pPr>
        <w:pStyle w:val="Heading5"/>
        <w:spacing w:before="209"/>
      </w:pPr>
      <w:r>
        <w:t>Amazon</w:t>
      </w:r>
      <w:r>
        <w:rPr>
          <w:spacing w:val="-8"/>
        </w:rPr>
        <w:t xml:space="preserve"> </w:t>
      </w:r>
      <w:r>
        <w:t>S3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consistency</w:t>
      </w:r>
      <w:r>
        <w:rPr>
          <w:spacing w:val="-6"/>
        </w:rPr>
        <w:t xml:space="preserve"> </w:t>
      </w:r>
      <w:r>
        <w:t>model</w:t>
      </w:r>
    </w:p>
    <w:p w14:paraId="0D693E7C" w14:textId="77777777" w:rsidR="00CE27F6" w:rsidRDefault="00CE27F6">
      <w:pPr>
        <w:pStyle w:val="BodyText"/>
        <w:spacing w:before="11"/>
        <w:rPr>
          <w:b/>
          <w:sz w:val="18"/>
        </w:rPr>
      </w:pPr>
    </w:p>
    <w:p w14:paraId="198EE454" w14:textId="77777777" w:rsidR="00CE27F6" w:rsidRDefault="00000000">
      <w:pPr>
        <w:pStyle w:val="BodyText"/>
        <w:spacing w:before="100" w:line="307" w:lineRule="auto"/>
        <w:ind w:left="140" w:right="690"/>
        <w:jc w:val="both"/>
      </w:pPr>
      <w:r>
        <w:t>Amazon S3 provides strong read-after-write consistency for PUT and DELETE requests of</w:t>
      </w:r>
      <w:r>
        <w:rPr>
          <w:spacing w:val="1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Amazon</w:t>
      </w:r>
      <w:r>
        <w:rPr>
          <w:spacing w:val="-3"/>
        </w:rPr>
        <w:t xml:space="preserve"> </w:t>
      </w:r>
      <w:r>
        <w:t>S3</w:t>
      </w:r>
      <w:r>
        <w:rPr>
          <w:spacing w:val="-2"/>
        </w:rPr>
        <w:t xml:space="preserve"> </w:t>
      </w:r>
      <w:r>
        <w:t>bucket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AWS</w:t>
      </w:r>
      <w:r>
        <w:rPr>
          <w:spacing w:val="-7"/>
        </w:rPr>
        <w:t xml:space="preserve"> </w:t>
      </w:r>
      <w:r>
        <w:t>Regions.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applies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writes</w:t>
      </w:r>
      <w:r>
        <w:rPr>
          <w:spacing w:val="-50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requests</w:t>
      </w:r>
      <w:r>
        <w:rPr>
          <w:spacing w:val="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overwrite</w:t>
      </w:r>
      <w:r>
        <w:rPr>
          <w:spacing w:val="-3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objects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DELETE</w:t>
      </w:r>
    </w:p>
    <w:p w14:paraId="19DA36B8" w14:textId="77777777" w:rsidR="00CE27F6" w:rsidRDefault="00CE27F6">
      <w:pPr>
        <w:spacing w:line="307" w:lineRule="auto"/>
        <w:jc w:val="both"/>
        <w:sectPr w:rsidR="00CE27F6">
          <w:pgSz w:w="12240" w:h="15840"/>
          <w:pgMar w:top="1440" w:right="900" w:bottom="540" w:left="1300" w:header="0" w:footer="344" w:gutter="0"/>
          <w:cols w:space="720"/>
        </w:sectPr>
      </w:pPr>
    </w:p>
    <w:p w14:paraId="63720044" w14:textId="77777777" w:rsidR="00CE27F6" w:rsidRDefault="00000000">
      <w:pPr>
        <w:pStyle w:val="BodyText"/>
        <w:spacing w:before="77" w:line="309" w:lineRule="auto"/>
        <w:ind w:left="140" w:right="520"/>
      </w:pPr>
      <w:r>
        <w:lastRenderedPageBreak/>
        <w:t>requests.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addition,</w:t>
      </w:r>
      <w:r>
        <w:rPr>
          <w:spacing w:val="-6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operations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Amazon</w:t>
      </w:r>
      <w:r>
        <w:rPr>
          <w:spacing w:val="-1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Select,</w:t>
      </w:r>
      <w:r>
        <w:rPr>
          <w:spacing w:val="-1"/>
        </w:rPr>
        <w:t xml:space="preserve"> </w:t>
      </w:r>
      <w:r>
        <w:t>Amazon</w:t>
      </w:r>
      <w:r>
        <w:rPr>
          <w:spacing w:val="-6"/>
        </w:rPr>
        <w:t xml:space="preserve"> </w:t>
      </w:r>
      <w:r>
        <w:t>S3</w:t>
      </w:r>
      <w:r>
        <w:rPr>
          <w:spacing w:val="-5"/>
        </w:rPr>
        <w:t xml:space="preserve"> </w:t>
      </w:r>
      <w:r>
        <w:t>access controls</w:t>
      </w:r>
      <w:r>
        <w:rPr>
          <w:spacing w:val="-1"/>
        </w:rPr>
        <w:t xml:space="preserve"> </w:t>
      </w:r>
      <w:proofErr w:type="gramStart"/>
      <w:r>
        <w:t>lists</w:t>
      </w:r>
      <w:proofErr w:type="gramEnd"/>
      <w:r>
        <w:rPr>
          <w:spacing w:val="-50"/>
        </w:rPr>
        <w:t xml:space="preserve"> </w:t>
      </w:r>
      <w:r>
        <w:t>(ACLs), Amazon S3 Object Tags, and object metadata (for example, the HEAD object) are</w:t>
      </w:r>
      <w:r>
        <w:rPr>
          <w:spacing w:val="1"/>
        </w:rPr>
        <w:t xml:space="preserve"> </w:t>
      </w:r>
      <w:r>
        <w:t>strongly</w:t>
      </w:r>
      <w:r>
        <w:rPr>
          <w:spacing w:val="-6"/>
        </w:rPr>
        <w:t xml:space="preserve"> </w:t>
      </w:r>
      <w:r>
        <w:t>consistent.</w:t>
      </w:r>
    </w:p>
    <w:p w14:paraId="27811F39" w14:textId="77777777" w:rsidR="00CE27F6" w:rsidRDefault="00000000">
      <w:pPr>
        <w:pStyle w:val="BodyText"/>
        <w:spacing w:before="232" w:line="309" w:lineRule="auto"/>
        <w:ind w:left="140" w:right="752"/>
      </w:pPr>
      <w:r>
        <w:t>Updates to a single key are atomic. For example, if you make a PUT request to an existing</w:t>
      </w:r>
      <w:r>
        <w:rPr>
          <w:spacing w:val="1"/>
        </w:rPr>
        <w:t xml:space="preserve"> </w:t>
      </w:r>
      <w:r>
        <w:t>key from one thread and perform a GET request on the same key from a second thread</w:t>
      </w:r>
      <w:r>
        <w:rPr>
          <w:spacing w:val="1"/>
        </w:rPr>
        <w:t xml:space="preserve"> </w:t>
      </w:r>
      <w:r>
        <w:t>concurrently, you will get either the old data or the new data, but never partial or corrupt</w:t>
      </w:r>
      <w:r>
        <w:rPr>
          <w:spacing w:val="-50"/>
        </w:rPr>
        <w:t xml:space="preserve"> </w:t>
      </w:r>
      <w:r>
        <w:t>data.</w:t>
      </w:r>
    </w:p>
    <w:p w14:paraId="1F97A47A" w14:textId="77777777" w:rsidR="00CE27F6" w:rsidRDefault="00000000">
      <w:pPr>
        <w:pStyle w:val="BodyText"/>
        <w:spacing w:before="229" w:line="309" w:lineRule="auto"/>
        <w:ind w:left="140" w:right="750"/>
      </w:pPr>
      <w:r>
        <w:t>Amazon S3 achieves high availability by replicating data across multiple servers within</w:t>
      </w:r>
      <w:r>
        <w:rPr>
          <w:spacing w:val="1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centers.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PUT</w:t>
      </w:r>
      <w:r>
        <w:rPr>
          <w:spacing w:val="-4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successful,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safely</w:t>
      </w:r>
      <w:r>
        <w:rPr>
          <w:spacing w:val="-3"/>
        </w:rPr>
        <w:t xml:space="preserve"> </w:t>
      </w:r>
      <w:r>
        <w:t>stored.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(GET</w:t>
      </w:r>
      <w:r>
        <w:rPr>
          <w:spacing w:val="-50"/>
        </w:rPr>
        <w:t xml:space="preserve"> </w:t>
      </w:r>
      <w:r>
        <w:t>or LIST request) that is initiated following the receipt of a successful PUT response will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request.</w:t>
      </w:r>
      <w:r>
        <w:rPr>
          <w:spacing w:val="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behavior:</w:t>
      </w:r>
    </w:p>
    <w:p w14:paraId="178D9CD6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228" w:line="307" w:lineRule="auto"/>
        <w:ind w:right="904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writes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Amazon</w:t>
      </w:r>
      <w:r>
        <w:rPr>
          <w:spacing w:val="-5"/>
          <w:sz w:val="24"/>
        </w:rPr>
        <w:t xml:space="preserve"> </w:t>
      </w:r>
      <w:r>
        <w:rPr>
          <w:sz w:val="24"/>
        </w:rPr>
        <w:t>S3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immediately</w:t>
      </w:r>
      <w:r>
        <w:rPr>
          <w:spacing w:val="-4"/>
          <w:sz w:val="24"/>
        </w:rPr>
        <w:t xml:space="preserve"> </w:t>
      </w:r>
      <w:r>
        <w:rPr>
          <w:sz w:val="24"/>
        </w:rPr>
        <w:t>lists</w:t>
      </w:r>
      <w:r>
        <w:rPr>
          <w:spacing w:val="-2"/>
          <w:sz w:val="24"/>
        </w:rPr>
        <w:t xml:space="preserve"> </w:t>
      </w:r>
      <w:r>
        <w:rPr>
          <w:sz w:val="24"/>
        </w:rPr>
        <w:t>keys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50"/>
          <w:sz w:val="24"/>
        </w:rPr>
        <w:t xml:space="preserve"> </w:t>
      </w:r>
      <w:r>
        <w:rPr>
          <w:sz w:val="24"/>
        </w:rPr>
        <w:t>bucket.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 object appears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2EC68048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7" w:lineRule="auto"/>
        <w:ind w:right="924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replaces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immediately</w:t>
      </w:r>
      <w:r>
        <w:rPr>
          <w:spacing w:val="-6"/>
          <w:sz w:val="24"/>
        </w:rPr>
        <w:t xml:space="preserve"> </w:t>
      </w:r>
      <w:r>
        <w:rPr>
          <w:sz w:val="24"/>
        </w:rPr>
        <w:t>tries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  <w:r>
        <w:rPr>
          <w:spacing w:val="-3"/>
          <w:sz w:val="24"/>
        </w:rPr>
        <w:t xml:space="preserve"> </w:t>
      </w:r>
      <w:r>
        <w:rPr>
          <w:sz w:val="24"/>
        </w:rPr>
        <w:t>Amazon</w:t>
      </w:r>
      <w:r>
        <w:rPr>
          <w:spacing w:val="-4"/>
          <w:sz w:val="24"/>
        </w:rPr>
        <w:t xml:space="preserve"> </w:t>
      </w:r>
      <w:r>
        <w:rPr>
          <w:sz w:val="24"/>
        </w:rPr>
        <w:t>S3</w:t>
      </w:r>
      <w:r>
        <w:rPr>
          <w:spacing w:val="-49"/>
          <w:sz w:val="24"/>
        </w:rPr>
        <w:t xml:space="preserve"> </w:t>
      </w:r>
      <w:r>
        <w:rPr>
          <w:sz w:val="24"/>
        </w:rPr>
        <w:t>returns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14:paraId="10340906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7" w:lineRule="auto"/>
        <w:ind w:right="1045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deletes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immediately</w:t>
      </w:r>
      <w:r>
        <w:rPr>
          <w:spacing w:val="-5"/>
          <w:sz w:val="24"/>
        </w:rPr>
        <w:t xml:space="preserve"> </w:t>
      </w:r>
      <w:r>
        <w:rPr>
          <w:sz w:val="24"/>
        </w:rPr>
        <w:t>tries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it.</w:t>
      </w:r>
      <w:r>
        <w:rPr>
          <w:spacing w:val="-3"/>
          <w:sz w:val="24"/>
        </w:rPr>
        <w:t xml:space="preserve"> </w:t>
      </w:r>
      <w:r>
        <w:rPr>
          <w:sz w:val="24"/>
        </w:rPr>
        <w:t>Amazon</w:t>
      </w:r>
      <w:r>
        <w:rPr>
          <w:spacing w:val="-7"/>
          <w:sz w:val="24"/>
        </w:rPr>
        <w:t xml:space="preserve"> </w:t>
      </w:r>
      <w:r>
        <w:rPr>
          <w:sz w:val="24"/>
        </w:rPr>
        <w:t>S3</w:t>
      </w:r>
      <w:r>
        <w:rPr>
          <w:spacing w:val="-50"/>
          <w:sz w:val="24"/>
        </w:rPr>
        <w:t xml:space="preserve"> </w:t>
      </w:r>
      <w:r>
        <w:rPr>
          <w:sz w:val="24"/>
        </w:rPr>
        <w:t>does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deleted.</w:t>
      </w:r>
    </w:p>
    <w:p w14:paraId="374AEDDE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12" w:lineRule="auto"/>
        <w:ind w:right="983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deletes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immediately</w:t>
      </w:r>
      <w:r>
        <w:rPr>
          <w:spacing w:val="-5"/>
          <w:sz w:val="24"/>
        </w:rPr>
        <w:t xml:space="preserve"> </w:t>
      </w:r>
      <w:r>
        <w:rPr>
          <w:sz w:val="24"/>
        </w:rPr>
        <w:t>lists</w:t>
      </w:r>
      <w:r>
        <w:rPr>
          <w:spacing w:val="-3"/>
          <w:sz w:val="24"/>
        </w:rPr>
        <w:t xml:space="preserve"> </w:t>
      </w:r>
      <w:r>
        <w:rPr>
          <w:sz w:val="24"/>
        </w:rPr>
        <w:t>keys</w:t>
      </w:r>
      <w:r>
        <w:rPr>
          <w:spacing w:val="-3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bucket.</w:t>
      </w:r>
      <w:r>
        <w:rPr>
          <w:spacing w:val="-5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object does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listing.</w:t>
      </w:r>
    </w:p>
    <w:p w14:paraId="50942A73" w14:textId="77777777" w:rsidR="00CE27F6" w:rsidRDefault="00000000">
      <w:pPr>
        <w:pStyle w:val="BodyText"/>
        <w:spacing w:before="229"/>
        <w:ind w:left="140"/>
      </w:pPr>
      <w:r>
        <w:t>Note</w:t>
      </w:r>
    </w:p>
    <w:p w14:paraId="5F2D5E95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153" w:line="307" w:lineRule="auto"/>
        <w:ind w:right="615"/>
        <w:rPr>
          <w:rFonts w:ascii="Symbol" w:hAnsi="Symbol"/>
          <w:sz w:val="20"/>
        </w:rPr>
      </w:pPr>
      <w:r>
        <w:rPr>
          <w:sz w:val="24"/>
        </w:rPr>
        <w:t>Amazon S3 does not support object locking for concurrent writers. If two PUT</w:t>
      </w:r>
      <w:r>
        <w:rPr>
          <w:spacing w:val="1"/>
          <w:sz w:val="24"/>
        </w:rPr>
        <w:t xml:space="preserve"> </w:t>
      </w:r>
      <w:r>
        <w:rPr>
          <w:sz w:val="24"/>
        </w:rPr>
        <w:t>requests are simultaneously made to the same key, the request with the latest</w:t>
      </w:r>
      <w:r>
        <w:rPr>
          <w:spacing w:val="1"/>
          <w:sz w:val="24"/>
        </w:rPr>
        <w:t xml:space="preserve"> </w:t>
      </w:r>
      <w:r>
        <w:rPr>
          <w:sz w:val="24"/>
        </w:rPr>
        <w:t>timestamp</w:t>
      </w:r>
      <w:r>
        <w:rPr>
          <w:spacing w:val="-1"/>
          <w:sz w:val="24"/>
        </w:rPr>
        <w:t xml:space="preserve"> </w:t>
      </w:r>
      <w:r>
        <w:rPr>
          <w:sz w:val="24"/>
        </w:rPr>
        <w:t>wins.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issue,</w:t>
      </w:r>
      <w:r>
        <w:rPr>
          <w:spacing w:val="-2"/>
          <w:sz w:val="24"/>
        </w:rPr>
        <w:t xml:space="preserve"> </w:t>
      </w:r>
      <w:r>
        <w:rPr>
          <w:sz w:val="24"/>
        </w:rPr>
        <w:t>you must</w:t>
      </w:r>
      <w:r>
        <w:rPr>
          <w:spacing w:val="-3"/>
          <w:sz w:val="24"/>
        </w:rPr>
        <w:t xml:space="preserve"> </w:t>
      </w:r>
      <w:r>
        <w:rPr>
          <w:sz w:val="24"/>
        </w:rPr>
        <w:t>build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object-locking</w:t>
      </w:r>
      <w:r>
        <w:rPr>
          <w:spacing w:val="-1"/>
          <w:sz w:val="24"/>
        </w:rPr>
        <w:t xml:space="preserve"> </w:t>
      </w:r>
      <w:r>
        <w:rPr>
          <w:sz w:val="24"/>
        </w:rPr>
        <w:t>mechanism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50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</w:t>
      </w:r>
    </w:p>
    <w:p w14:paraId="6A926E0A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75" w:line="309" w:lineRule="auto"/>
        <w:ind w:right="950"/>
        <w:rPr>
          <w:rFonts w:ascii="Symbol" w:hAnsi="Symbol"/>
          <w:sz w:val="20"/>
        </w:rPr>
      </w:pPr>
      <w:r>
        <w:rPr>
          <w:sz w:val="24"/>
        </w:rPr>
        <w:t>Updates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key-based.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way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atomic</w:t>
      </w:r>
      <w:r>
        <w:rPr>
          <w:spacing w:val="-4"/>
          <w:sz w:val="24"/>
        </w:rPr>
        <w:t xml:space="preserve"> </w:t>
      </w:r>
      <w:r>
        <w:rPr>
          <w:sz w:val="24"/>
        </w:rPr>
        <w:t>updates</w:t>
      </w:r>
      <w:r>
        <w:rPr>
          <w:spacing w:val="-1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keys.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50"/>
          <w:sz w:val="24"/>
        </w:rPr>
        <w:t xml:space="preserve"> </w:t>
      </w:r>
      <w:r>
        <w:rPr>
          <w:sz w:val="24"/>
        </w:rPr>
        <w:t>example, you cannot make the update of one key dependent on the update of</w:t>
      </w:r>
      <w:r>
        <w:rPr>
          <w:spacing w:val="1"/>
          <w:sz w:val="24"/>
        </w:rPr>
        <w:t xml:space="preserve"> </w:t>
      </w:r>
      <w:r>
        <w:rPr>
          <w:sz w:val="24"/>
        </w:rPr>
        <w:t>another key</w:t>
      </w:r>
      <w:r>
        <w:rPr>
          <w:spacing w:val="-2"/>
          <w:sz w:val="24"/>
        </w:rPr>
        <w:t xml:space="preserve"> </w:t>
      </w:r>
      <w:r>
        <w:rPr>
          <w:sz w:val="24"/>
        </w:rPr>
        <w:t>unless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design this</w:t>
      </w:r>
      <w:r>
        <w:rPr>
          <w:spacing w:val="-3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</w:t>
      </w:r>
    </w:p>
    <w:p w14:paraId="0E9475C3" w14:textId="77777777" w:rsidR="00CE27F6" w:rsidRDefault="00000000">
      <w:pPr>
        <w:pStyle w:val="BodyText"/>
        <w:spacing w:before="237"/>
        <w:ind w:left="140"/>
      </w:pPr>
      <w:r>
        <w:t>Bucket</w:t>
      </w:r>
      <w:r>
        <w:rPr>
          <w:spacing w:val="-6"/>
        </w:rPr>
        <w:t xml:space="preserve"> </w:t>
      </w:r>
      <w:r>
        <w:t>configurations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eventual</w:t>
      </w:r>
      <w:r>
        <w:rPr>
          <w:spacing w:val="-4"/>
        </w:rPr>
        <w:t xml:space="preserve"> </w:t>
      </w:r>
      <w:r>
        <w:t>consistency</w:t>
      </w:r>
      <w:r>
        <w:rPr>
          <w:spacing w:val="-5"/>
        </w:rPr>
        <w:t xml:space="preserve"> </w:t>
      </w:r>
      <w:r>
        <w:t>model.</w:t>
      </w:r>
      <w:r>
        <w:rPr>
          <w:spacing w:val="-4"/>
        </w:rPr>
        <w:t xml:space="preserve"> </w:t>
      </w:r>
      <w:r>
        <w:t>Specifically,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that:</w:t>
      </w:r>
    </w:p>
    <w:p w14:paraId="7076848A" w14:textId="77777777" w:rsidR="00CE27F6" w:rsidRDefault="00CE27F6">
      <w:pPr>
        <w:pStyle w:val="BodyText"/>
        <w:spacing w:before="9"/>
        <w:rPr>
          <w:sz w:val="26"/>
        </w:rPr>
      </w:pPr>
    </w:p>
    <w:p w14:paraId="0DC7A603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7" w:lineRule="auto"/>
        <w:ind w:right="628"/>
        <w:rPr>
          <w:rFonts w:ascii="Symbol" w:hAnsi="Symbol"/>
          <w:sz w:val="20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delete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bucket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immediately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buckets,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deleted</w:t>
      </w:r>
      <w:r>
        <w:rPr>
          <w:spacing w:val="-1"/>
          <w:sz w:val="24"/>
        </w:rPr>
        <w:t xml:space="preserve"> </w:t>
      </w:r>
      <w:r>
        <w:rPr>
          <w:sz w:val="24"/>
        </w:rPr>
        <w:t>bucket</w:t>
      </w:r>
      <w:r>
        <w:rPr>
          <w:spacing w:val="-4"/>
          <w:sz w:val="24"/>
        </w:rPr>
        <w:t xml:space="preserve"> </w:t>
      </w:r>
      <w:r>
        <w:rPr>
          <w:sz w:val="24"/>
        </w:rPr>
        <w:t>might</w:t>
      </w:r>
      <w:r>
        <w:rPr>
          <w:spacing w:val="-4"/>
          <w:sz w:val="24"/>
        </w:rPr>
        <w:t xml:space="preserve"> </w:t>
      </w:r>
      <w:r>
        <w:rPr>
          <w:sz w:val="24"/>
        </w:rPr>
        <w:t>still</w:t>
      </w:r>
      <w:r>
        <w:rPr>
          <w:spacing w:val="-50"/>
          <w:sz w:val="24"/>
        </w:rPr>
        <w:t xml:space="preserve"> </w:t>
      </w:r>
      <w:r>
        <w:rPr>
          <w:sz w:val="24"/>
        </w:rPr>
        <w:t>appear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3F386894" w14:textId="77777777" w:rsidR="00CE27F6" w:rsidRDefault="00CE27F6">
      <w:pPr>
        <w:spacing w:line="307" w:lineRule="auto"/>
        <w:rPr>
          <w:rFonts w:ascii="Symbol" w:hAnsi="Symbol"/>
          <w:sz w:val="20"/>
        </w:rPr>
        <w:sectPr w:rsidR="00CE27F6">
          <w:pgSz w:w="12240" w:h="15840"/>
          <w:pgMar w:top="1440" w:right="900" w:bottom="540" w:left="1300" w:header="0" w:footer="344" w:gutter="0"/>
          <w:cols w:space="720"/>
        </w:sectPr>
      </w:pPr>
    </w:p>
    <w:p w14:paraId="7210C509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77" w:line="309" w:lineRule="auto"/>
        <w:ind w:right="718"/>
        <w:rPr>
          <w:rFonts w:ascii="Symbol" w:hAnsi="Symbol"/>
          <w:sz w:val="20"/>
        </w:rPr>
      </w:pPr>
      <w:r>
        <w:rPr>
          <w:sz w:val="24"/>
        </w:rPr>
        <w:lastRenderedPageBreak/>
        <w:t>If you enable versioning on a bucket for the first time, it might take a short amount</w:t>
      </w:r>
      <w:r>
        <w:rPr>
          <w:spacing w:val="-50"/>
          <w:sz w:val="24"/>
        </w:rPr>
        <w:t xml:space="preserve"> </w:t>
      </w:r>
      <w:r>
        <w:rPr>
          <w:sz w:val="24"/>
        </w:rPr>
        <w:t>of time for the change to be fully propagated. We recommend that you wait for 15</w:t>
      </w:r>
      <w:r>
        <w:rPr>
          <w:spacing w:val="1"/>
          <w:sz w:val="24"/>
        </w:rPr>
        <w:t xml:space="preserve"> </w:t>
      </w:r>
      <w:r>
        <w:rPr>
          <w:sz w:val="24"/>
        </w:rPr>
        <w:t>minutes</w:t>
      </w:r>
      <w:r>
        <w:rPr>
          <w:spacing w:val="-3"/>
          <w:sz w:val="24"/>
        </w:rPr>
        <w:t xml:space="preserve">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enabling</w:t>
      </w:r>
      <w:r>
        <w:rPr>
          <w:spacing w:val="-2"/>
          <w:sz w:val="24"/>
        </w:rPr>
        <w:t xml:space="preserve"> </w:t>
      </w:r>
      <w:r>
        <w:rPr>
          <w:sz w:val="24"/>
        </w:rPr>
        <w:t>versioning</w:t>
      </w:r>
      <w:r>
        <w:rPr>
          <w:spacing w:val="-2"/>
          <w:sz w:val="24"/>
        </w:rPr>
        <w:t xml:space="preserve"> </w:t>
      </w:r>
      <w:r>
        <w:rPr>
          <w:sz w:val="24"/>
        </w:rPr>
        <w:t>before</w:t>
      </w:r>
      <w:r>
        <w:rPr>
          <w:spacing w:val="-5"/>
          <w:sz w:val="24"/>
        </w:rPr>
        <w:t xml:space="preserve"> </w:t>
      </w:r>
      <w:r>
        <w:rPr>
          <w:sz w:val="24"/>
        </w:rPr>
        <w:t>issuing</w:t>
      </w:r>
      <w:r>
        <w:rPr>
          <w:spacing w:val="-6"/>
          <w:sz w:val="24"/>
        </w:rPr>
        <w:t xml:space="preserve"> </w:t>
      </w:r>
      <w:r>
        <w:rPr>
          <w:sz w:val="24"/>
        </w:rPr>
        <w:t>write</w:t>
      </w:r>
      <w:r>
        <w:rPr>
          <w:spacing w:val="-6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(PUT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DELETE</w:t>
      </w:r>
      <w:r>
        <w:rPr>
          <w:spacing w:val="-50"/>
          <w:sz w:val="24"/>
        </w:rPr>
        <w:t xml:space="preserve"> </w:t>
      </w:r>
      <w:r>
        <w:rPr>
          <w:sz w:val="24"/>
        </w:rPr>
        <w:t>requests)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objects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bucket.</w:t>
      </w:r>
    </w:p>
    <w:p w14:paraId="0863F138" w14:textId="77777777" w:rsidR="00CE27F6" w:rsidRDefault="00000000">
      <w:pPr>
        <w:pStyle w:val="Heading6"/>
      </w:pPr>
      <w:r>
        <w:t>Concurrent</w:t>
      </w:r>
      <w:r>
        <w:rPr>
          <w:spacing w:val="-8"/>
        </w:rPr>
        <w:t xml:space="preserve"> </w:t>
      </w:r>
      <w:r>
        <w:t>applications</w:t>
      </w:r>
    </w:p>
    <w:p w14:paraId="7D29AA10" w14:textId="77777777" w:rsidR="00CE27F6" w:rsidRDefault="00000000">
      <w:pPr>
        <w:pStyle w:val="BodyText"/>
        <w:spacing w:before="315" w:line="312" w:lineRule="auto"/>
        <w:ind w:left="140" w:right="635"/>
      </w:pPr>
      <w:r>
        <w:t>This section provides examples of behavior to be expected from Amazon S3 when multiple</w:t>
      </w:r>
      <w:r>
        <w:rPr>
          <w:spacing w:val="-51"/>
        </w:rPr>
        <w:t xml:space="preserve"> </w:t>
      </w:r>
      <w:r>
        <w:t>clients</w:t>
      </w:r>
      <w:r>
        <w:rPr>
          <w:spacing w:val="2"/>
        </w:rPr>
        <w:t xml:space="preserve"> </w:t>
      </w:r>
      <w:r>
        <w:t>are writing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items.</w:t>
      </w:r>
    </w:p>
    <w:p w14:paraId="426E14E9" w14:textId="77777777" w:rsidR="00CE27F6" w:rsidRDefault="00000000">
      <w:pPr>
        <w:pStyle w:val="BodyText"/>
        <w:spacing w:before="228" w:line="312" w:lineRule="auto"/>
        <w:ind w:left="140" w:right="598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W1</w:t>
      </w:r>
      <w:r>
        <w:rPr>
          <w:spacing w:val="-5"/>
        </w:rPr>
        <w:t xml:space="preserve"> </w:t>
      </w:r>
      <w:r>
        <w:t>(write</w:t>
      </w:r>
      <w:r>
        <w:rPr>
          <w:spacing w:val="-4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and W2</w:t>
      </w:r>
      <w:r>
        <w:rPr>
          <w:spacing w:val="-4"/>
        </w:rPr>
        <w:t xml:space="preserve"> </w:t>
      </w:r>
      <w:r>
        <w:t>(write</w:t>
      </w:r>
      <w:r>
        <w:rPr>
          <w:spacing w:val="-4"/>
        </w:rPr>
        <w:t xml:space="preserve"> </w:t>
      </w:r>
      <w:r>
        <w:t>2)</w:t>
      </w:r>
      <w:r>
        <w:rPr>
          <w:spacing w:val="-3"/>
        </w:rPr>
        <w:t xml:space="preserve"> </w:t>
      </w:r>
      <w:r>
        <w:t>finish</w:t>
      </w:r>
      <w:r>
        <w:rPr>
          <w:spacing w:val="-4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of R1</w:t>
      </w:r>
      <w:r>
        <w:rPr>
          <w:spacing w:val="-1"/>
        </w:rPr>
        <w:t xml:space="preserve"> </w:t>
      </w:r>
      <w:r>
        <w:t>(read 1)</w:t>
      </w:r>
      <w:r>
        <w:rPr>
          <w:spacing w:val="-50"/>
        </w:rPr>
        <w:t xml:space="preserve"> </w:t>
      </w:r>
      <w:r>
        <w:t>and R2</w:t>
      </w:r>
      <w:r>
        <w:rPr>
          <w:spacing w:val="-3"/>
        </w:rPr>
        <w:t xml:space="preserve"> </w:t>
      </w:r>
      <w:r>
        <w:t>(read 2).</w:t>
      </w:r>
      <w:r>
        <w:rPr>
          <w:spacing w:val="-1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S3</w:t>
      </w:r>
      <w:r>
        <w:rPr>
          <w:spacing w:val="-3"/>
        </w:rPr>
        <w:t xml:space="preserve"> </w:t>
      </w:r>
      <w:r>
        <w:t>is strongly</w:t>
      </w:r>
      <w:r>
        <w:rPr>
          <w:spacing w:val="-7"/>
        </w:rPr>
        <w:t xml:space="preserve"> </w:t>
      </w:r>
      <w:r>
        <w:t>consistent,</w:t>
      </w:r>
      <w:r>
        <w:rPr>
          <w:spacing w:val="-1"/>
        </w:rPr>
        <w:t xml:space="preserve"> </w:t>
      </w:r>
      <w:r>
        <w:t>R1</w:t>
      </w:r>
      <w:r>
        <w:rPr>
          <w:spacing w:val="-3"/>
        </w:rPr>
        <w:t xml:space="preserve"> </w:t>
      </w:r>
      <w:r>
        <w:t>and R2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return</w:t>
      </w:r>
      <w:r>
        <w:rPr>
          <w:spacing w:val="15"/>
        </w:rPr>
        <w:t xml:space="preserve"> </w:t>
      </w:r>
      <w:r>
        <w:rPr>
          <w:rFonts w:ascii="Consolas"/>
          <w:sz w:val="20"/>
        </w:rPr>
        <w:t>color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ruby</w:t>
      </w:r>
      <w:r>
        <w:t>.</w:t>
      </w:r>
    </w:p>
    <w:p w14:paraId="1424F41B" w14:textId="77777777" w:rsidR="00CE27F6" w:rsidRDefault="00CE27F6">
      <w:pPr>
        <w:pStyle w:val="BodyText"/>
        <w:rPr>
          <w:sz w:val="20"/>
        </w:rPr>
      </w:pPr>
    </w:p>
    <w:p w14:paraId="68B571E5" w14:textId="77777777" w:rsidR="00CE27F6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4E66C2E" wp14:editId="16D0D217">
            <wp:simplePos x="0" y="0"/>
            <wp:positionH relativeFrom="page">
              <wp:posOffset>1095375</wp:posOffset>
            </wp:positionH>
            <wp:positionV relativeFrom="paragraph">
              <wp:posOffset>119101</wp:posOffset>
            </wp:positionV>
            <wp:extent cx="5760955" cy="1885950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95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F3FFA" w14:textId="77777777" w:rsidR="00CE27F6" w:rsidRDefault="00CE27F6">
      <w:pPr>
        <w:pStyle w:val="BodyText"/>
        <w:rPr>
          <w:sz w:val="28"/>
        </w:rPr>
      </w:pPr>
    </w:p>
    <w:p w14:paraId="76A60EDE" w14:textId="77777777" w:rsidR="00CE27F6" w:rsidRDefault="00000000">
      <w:pPr>
        <w:pStyle w:val="BodyText"/>
        <w:spacing w:before="176" w:line="309" w:lineRule="auto"/>
        <w:ind w:left="140" w:right="1009"/>
      </w:pPr>
      <w:r>
        <w:t>In the next example, W2 does not finish before the start of R1. Therefore, R1 might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4"/>
        </w:rPr>
        <w:t xml:space="preserve"> </w:t>
      </w:r>
      <w:r>
        <w:rPr>
          <w:rFonts w:ascii="Consolas"/>
          <w:spacing w:val="-1"/>
          <w:sz w:val="20"/>
        </w:rPr>
        <w:t>color</w:t>
      </w:r>
      <w:r>
        <w:rPr>
          <w:rFonts w:ascii="Consolas"/>
          <w:sz w:val="20"/>
        </w:rPr>
        <w:t xml:space="preserve"> </w:t>
      </w:r>
      <w:r>
        <w:rPr>
          <w:rFonts w:ascii="Consolas"/>
          <w:spacing w:val="-1"/>
          <w:sz w:val="20"/>
        </w:rPr>
        <w:t>=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pacing w:val="-1"/>
          <w:sz w:val="20"/>
        </w:rPr>
        <w:t>ruby</w:t>
      </w:r>
      <w:r>
        <w:rPr>
          <w:rFonts w:ascii="Consolas"/>
          <w:spacing w:val="-60"/>
          <w:sz w:val="20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rFonts w:ascii="Consolas"/>
          <w:spacing w:val="-1"/>
          <w:sz w:val="20"/>
        </w:rPr>
        <w:t>color</w:t>
      </w:r>
      <w:r>
        <w:rPr>
          <w:rFonts w:ascii="Consolas"/>
          <w:sz w:val="20"/>
        </w:rPr>
        <w:t xml:space="preserve"> </w:t>
      </w:r>
      <w:r>
        <w:rPr>
          <w:rFonts w:ascii="Consolas"/>
          <w:spacing w:val="-1"/>
          <w:sz w:val="20"/>
        </w:rPr>
        <w:t>=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pacing w:val="-1"/>
          <w:sz w:val="20"/>
        </w:rPr>
        <w:t>garnet</w:t>
      </w:r>
      <w:r>
        <w:rPr>
          <w:spacing w:val="-1"/>
        </w:rPr>
        <w:t>.</w:t>
      </w:r>
      <w:r>
        <w:rPr>
          <w:spacing w:val="2"/>
        </w:rPr>
        <w:t xml:space="preserve"> </w:t>
      </w:r>
      <w:r>
        <w:rPr>
          <w:spacing w:val="-1"/>
        </w:rPr>
        <w:t>However,</w:t>
      </w:r>
      <w:r>
        <w:rPr>
          <w:spacing w:val="4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W1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W2</w:t>
      </w:r>
      <w:r>
        <w:rPr>
          <w:spacing w:val="-1"/>
        </w:rPr>
        <w:t xml:space="preserve"> </w:t>
      </w:r>
      <w:r>
        <w:t>finish</w:t>
      </w:r>
      <w:r>
        <w:rPr>
          <w:spacing w:val="-1"/>
        </w:rPr>
        <w:t xml:space="preserve"> </w:t>
      </w:r>
      <w:r>
        <w:t>before the</w:t>
      </w:r>
      <w:r>
        <w:rPr>
          <w:spacing w:val="-50"/>
        </w:rPr>
        <w:t xml:space="preserve"> </w:t>
      </w:r>
      <w:r>
        <w:t>start of</w:t>
      </w:r>
      <w:r>
        <w:rPr>
          <w:spacing w:val="-1"/>
        </w:rPr>
        <w:t xml:space="preserve"> </w:t>
      </w:r>
      <w:r>
        <w:t>R2,</w:t>
      </w:r>
      <w:r>
        <w:rPr>
          <w:spacing w:val="-3"/>
        </w:rPr>
        <w:t xml:space="preserve"> </w:t>
      </w:r>
      <w:r>
        <w:t>R2</w:t>
      </w:r>
      <w:r>
        <w:rPr>
          <w:spacing w:val="-1"/>
        </w:rPr>
        <w:t xml:space="preserve"> </w:t>
      </w:r>
      <w:r>
        <w:t>returns</w:t>
      </w:r>
      <w:r>
        <w:rPr>
          <w:spacing w:val="2"/>
        </w:rPr>
        <w:t xml:space="preserve"> </w:t>
      </w:r>
      <w:r>
        <w:rPr>
          <w:rFonts w:ascii="Consolas"/>
          <w:sz w:val="20"/>
        </w:rPr>
        <w:t>color = garnet</w:t>
      </w:r>
      <w:r>
        <w:t>.</w:t>
      </w:r>
    </w:p>
    <w:p w14:paraId="5B954B90" w14:textId="77777777" w:rsidR="00CE27F6" w:rsidRDefault="00CE27F6">
      <w:pPr>
        <w:pStyle w:val="BodyText"/>
        <w:rPr>
          <w:sz w:val="20"/>
        </w:rPr>
      </w:pPr>
    </w:p>
    <w:p w14:paraId="0980C954" w14:textId="77777777" w:rsidR="00CE27F6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4188ABB" wp14:editId="1C8F01A0">
            <wp:simplePos x="0" y="0"/>
            <wp:positionH relativeFrom="page">
              <wp:posOffset>1133475</wp:posOffset>
            </wp:positionH>
            <wp:positionV relativeFrom="paragraph">
              <wp:posOffset>118416</wp:posOffset>
            </wp:positionV>
            <wp:extent cx="5669251" cy="1867090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51" cy="186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85237" w14:textId="77777777" w:rsidR="00CE27F6" w:rsidRDefault="00CE27F6">
      <w:pPr>
        <w:rPr>
          <w:sz w:val="12"/>
        </w:rPr>
        <w:sectPr w:rsidR="00CE27F6">
          <w:pgSz w:w="12240" w:h="15840"/>
          <w:pgMar w:top="1440" w:right="900" w:bottom="540" w:left="1300" w:header="0" w:footer="344" w:gutter="0"/>
          <w:cols w:space="720"/>
        </w:sectPr>
      </w:pPr>
    </w:p>
    <w:p w14:paraId="3636D263" w14:textId="77777777" w:rsidR="00CE27F6" w:rsidRDefault="00000000">
      <w:pPr>
        <w:pStyle w:val="BodyText"/>
        <w:spacing w:before="77" w:line="307" w:lineRule="auto"/>
        <w:ind w:left="140" w:right="598"/>
      </w:pPr>
      <w:r>
        <w:lastRenderedPageBreak/>
        <w:t>In the last example, W2 begins before W1 has received an acknowledgment. Therefore,</w:t>
      </w:r>
      <w:r>
        <w:rPr>
          <w:spacing w:val="1"/>
        </w:rPr>
        <w:t xml:space="preserve"> </w:t>
      </w:r>
      <w:r>
        <w:t>these writes are considered concurrent. Amazon S3 internally uses last-writer-wins</w:t>
      </w:r>
      <w:r>
        <w:rPr>
          <w:spacing w:val="1"/>
        </w:rPr>
        <w:t xml:space="preserve"> </w:t>
      </w:r>
      <w:r>
        <w:t>semantics to determine which write takes precedence. However, the order in which</w:t>
      </w:r>
      <w:r>
        <w:rPr>
          <w:spacing w:val="1"/>
        </w:rPr>
        <w:t xml:space="preserve"> </w:t>
      </w:r>
      <w:r>
        <w:t>Amazon S3 receives the requests and the order in which applications receive</w:t>
      </w:r>
      <w:r>
        <w:rPr>
          <w:spacing w:val="1"/>
        </w:rPr>
        <w:t xml:space="preserve"> </w:t>
      </w:r>
      <w:r>
        <w:t>acknowledgments</w:t>
      </w:r>
      <w:r>
        <w:rPr>
          <w:spacing w:val="-2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factors,</w:t>
      </w:r>
      <w:r>
        <w:rPr>
          <w:spacing w:val="-7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latency.</w:t>
      </w:r>
      <w:r>
        <w:rPr>
          <w:spacing w:val="-50"/>
        </w:rPr>
        <w:t xml:space="preserve"> </w:t>
      </w:r>
      <w:r>
        <w:t>For example, W2 might be initiated by an Amazon EC2 instance in the same Region, while</w:t>
      </w:r>
      <w:r>
        <w:rPr>
          <w:spacing w:val="1"/>
        </w:rPr>
        <w:t xml:space="preserve"> </w:t>
      </w:r>
      <w:r>
        <w:t>W1 might be initiated by a host that is farther away. The best way to determine the final</w:t>
      </w:r>
      <w:r>
        <w:rPr>
          <w:spacing w:val="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writes</w:t>
      </w:r>
      <w:r>
        <w:rPr>
          <w:spacing w:val="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acknowledged.</w:t>
      </w:r>
    </w:p>
    <w:p w14:paraId="7031E199" w14:textId="77777777" w:rsidR="00CE27F6" w:rsidRDefault="00CE27F6">
      <w:pPr>
        <w:pStyle w:val="BodyText"/>
        <w:rPr>
          <w:sz w:val="20"/>
        </w:rPr>
      </w:pPr>
    </w:p>
    <w:p w14:paraId="44A8AF48" w14:textId="77777777" w:rsidR="00CE27F6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53E1ADC" wp14:editId="2A994B8E">
            <wp:simplePos x="0" y="0"/>
            <wp:positionH relativeFrom="page">
              <wp:posOffset>1133475</wp:posOffset>
            </wp:positionH>
            <wp:positionV relativeFrom="paragraph">
              <wp:posOffset>125352</wp:posOffset>
            </wp:positionV>
            <wp:extent cx="5722866" cy="1885950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66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92B02" w14:textId="77777777" w:rsidR="00CE27F6" w:rsidRDefault="00CE27F6">
      <w:pPr>
        <w:pStyle w:val="BodyText"/>
        <w:rPr>
          <w:sz w:val="20"/>
        </w:rPr>
      </w:pPr>
    </w:p>
    <w:p w14:paraId="75D3BAFF" w14:textId="77777777" w:rsidR="00CE27F6" w:rsidRDefault="00000000">
      <w:pPr>
        <w:pStyle w:val="BodyText"/>
        <w:spacing w:before="9"/>
        <w:rPr>
          <w:sz w:val="12"/>
        </w:rPr>
      </w:pPr>
      <w:r>
        <w:pict w14:anchorId="55F45410">
          <v:rect id="_x0000_s2067" style="position:absolute;margin-left:70.55pt;margin-top:9.45pt;width:471.2pt;height:.75pt;z-index:-15720448;mso-wrap-distance-left:0;mso-wrap-distance-right:0;mso-position-horizontal-relative:page" fillcolor="black" stroked="f">
            <w10:wrap type="topAndBottom" anchorx="page"/>
          </v:rect>
        </w:pict>
      </w:r>
    </w:p>
    <w:p w14:paraId="56B9CF95" w14:textId="77777777" w:rsidR="00CE27F6" w:rsidRDefault="00000000">
      <w:pPr>
        <w:pStyle w:val="Heading5"/>
        <w:spacing w:before="209"/>
      </w:pPr>
      <w:r>
        <w:t>Related</w:t>
      </w:r>
      <w:r>
        <w:rPr>
          <w:spacing w:val="-10"/>
        </w:rPr>
        <w:t xml:space="preserve"> </w:t>
      </w:r>
      <w:r>
        <w:t>services</w:t>
      </w:r>
    </w:p>
    <w:p w14:paraId="315D6637" w14:textId="77777777" w:rsidR="00CE27F6" w:rsidRDefault="00CE27F6">
      <w:pPr>
        <w:pStyle w:val="BodyText"/>
        <w:spacing w:before="11"/>
        <w:rPr>
          <w:b/>
          <w:sz w:val="18"/>
        </w:rPr>
      </w:pPr>
    </w:p>
    <w:p w14:paraId="672712B6" w14:textId="77777777" w:rsidR="00CE27F6" w:rsidRDefault="00000000">
      <w:pPr>
        <w:pStyle w:val="BodyText"/>
        <w:spacing w:before="100" w:line="312" w:lineRule="auto"/>
        <w:ind w:left="140" w:right="598"/>
      </w:pPr>
      <w:r>
        <w:t>After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Amazon</w:t>
      </w:r>
      <w:r>
        <w:rPr>
          <w:spacing w:val="-6"/>
        </w:rPr>
        <w:t xml:space="preserve"> </w:t>
      </w:r>
      <w:r>
        <w:t>S3,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 AWS</w:t>
      </w:r>
      <w:r>
        <w:rPr>
          <w:spacing w:val="-6"/>
        </w:rPr>
        <w:t xml:space="preserve"> </w:t>
      </w:r>
      <w:r>
        <w:t>services. The</w:t>
      </w:r>
      <w:r>
        <w:rPr>
          <w:spacing w:val="-50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services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might</w:t>
      </w:r>
      <w:r>
        <w:rPr>
          <w:spacing w:val="-6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most frequently:</w:t>
      </w:r>
    </w:p>
    <w:p w14:paraId="6105BBF0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229" w:line="307" w:lineRule="auto"/>
        <w:ind w:right="745"/>
        <w:rPr>
          <w:rFonts w:ascii="Symbol" w:hAnsi="Symbol"/>
          <w:sz w:val="20"/>
        </w:rPr>
      </w:pPr>
      <w:hyperlink r:id="rId78">
        <w:r>
          <w:rPr>
            <w:b/>
            <w:color w:val="0000FF"/>
            <w:sz w:val="24"/>
            <w:u w:val="single" w:color="0000FF"/>
          </w:rPr>
          <w:t>Amazon Elastic Compute Cloud (Amazon EC2)</w:t>
        </w:r>
        <w:r>
          <w:rPr>
            <w:b/>
            <w:color w:val="0000FF"/>
            <w:sz w:val="24"/>
          </w:rPr>
          <w:t xml:space="preserve"> </w:t>
        </w:r>
      </w:hyperlink>
      <w:r>
        <w:rPr>
          <w:sz w:val="24"/>
        </w:rPr>
        <w:t>– Provides secure and scalable</w:t>
      </w:r>
      <w:r>
        <w:rPr>
          <w:spacing w:val="1"/>
          <w:sz w:val="24"/>
        </w:rPr>
        <w:t xml:space="preserve"> </w:t>
      </w:r>
      <w:r>
        <w:rPr>
          <w:sz w:val="24"/>
        </w:rPr>
        <w:t>computing capacity in the AWS Cloud. Using Amazon EC2 eliminates your need to</w:t>
      </w:r>
      <w:r>
        <w:rPr>
          <w:spacing w:val="1"/>
          <w:sz w:val="24"/>
        </w:rPr>
        <w:t xml:space="preserve"> </w:t>
      </w:r>
      <w:r>
        <w:rPr>
          <w:sz w:val="24"/>
        </w:rPr>
        <w:t>invest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hardware</w:t>
      </w:r>
      <w:r>
        <w:rPr>
          <w:spacing w:val="-5"/>
          <w:sz w:val="24"/>
        </w:rPr>
        <w:t xml:space="preserve"> </w:t>
      </w:r>
      <w:r>
        <w:rPr>
          <w:sz w:val="24"/>
        </w:rPr>
        <w:t>upfront,</w:t>
      </w:r>
      <w:r>
        <w:rPr>
          <w:spacing w:val="-7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deploy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2"/>
          <w:sz w:val="24"/>
        </w:rPr>
        <w:t xml:space="preserve"> </w:t>
      </w:r>
      <w:r>
        <w:rPr>
          <w:sz w:val="24"/>
        </w:rPr>
        <w:t>faster.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50"/>
          <w:sz w:val="24"/>
        </w:rPr>
        <w:t xml:space="preserve"> </w:t>
      </w:r>
      <w:r>
        <w:rPr>
          <w:sz w:val="24"/>
        </w:rPr>
        <w:t>can use Amazon EC2 to launch as many or as few virtual servers as you need,</w:t>
      </w:r>
      <w:r>
        <w:rPr>
          <w:spacing w:val="1"/>
          <w:sz w:val="24"/>
        </w:rPr>
        <w:t xml:space="preserve"> </w:t>
      </w:r>
      <w:r>
        <w:rPr>
          <w:sz w:val="24"/>
        </w:rPr>
        <w:t>configure</w:t>
      </w:r>
      <w:r>
        <w:rPr>
          <w:spacing w:val="-1"/>
          <w:sz w:val="24"/>
        </w:rPr>
        <w:t xml:space="preserve"> </w:t>
      </w:r>
      <w:r>
        <w:rPr>
          <w:sz w:val="24"/>
        </w:rPr>
        <w:t>security and</w:t>
      </w:r>
      <w:r>
        <w:rPr>
          <w:spacing w:val="-3"/>
          <w:sz w:val="24"/>
        </w:rPr>
        <w:t xml:space="preserve"> </w:t>
      </w:r>
      <w:r>
        <w:rPr>
          <w:sz w:val="24"/>
        </w:rPr>
        <w:t>networking,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storage.</w:t>
      </w:r>
    </w:p>
    <w:p w14:paraId="3407CEA3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7" w:lineRule="auto"/>
        <w:ind w:right="689"/>
        <w:rPr>
          <w:rFonts w:ascii="Symbol" w:hAnsi="Symbol"/>
          <w:sz w:val="20"/>
        </w:rPr>
      </w:pPr>
      <w:hyperlink r:id="rId79">
        <w:r>
          <w:rPr>
            <w:b/>
            <w:color w:val="0000FF"/>
            <w:sz w:val="24"/>
            <w:u w:val="single" w:color="0000FF"/>
          </w:rPr>
          <w:t>Amazon</w:t>
        </w:r>
        <w:r>
          <w:rPr>
            <w:b/>
            <w:color w:val="0000FF"/>
            <w:spacing w:val="-4"/>
            <w:sz w:val="24"/>
            <w:u w:val="single" w:color="0000FF"/>
          </w:rPr>
          <w:t xml:space="preserve"> </w:t>
        </w:r>
        <w:r>
          <w:rPr>
            <w:b/>
            <w:color w:val="0000FF"/>
            <w:sz w:val="24"/>
            <w:u w:val="single" w:color="0000FF"/>
          </w:rPr>
          <w:t>EMR</w:t>
        </w:r>
        <w:r>
          <w:rPr>
            <w:b/>
            <w:color w:val="0000FF"/>
            <w:spacing w:val="-5"/>
            <w:sz w:val="24"/>
          </w:rPr>
          <w:t xml:space="preserve"> </w:t>
        </w:r>
      </w:hyperlink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Helps</w:t>
      </w:r>
      <w:r>
        <w:rPr>
          <w:spacing w:val="-6"/>
          <w:sz w:val="24"/>
        </w:rPr>
        <w:t xml:space="preserve"> </w:t>
      </w:r>
      <w:r>
        <w:rPr>
          <w:sz w:val="24"/>
        </w:rPr>
        <w:t>businesses,</w:t>
      </w:r>
      <w:r>
        <w:rPr>
          <w:spacing w:val="-4"/>
          <w:sz w:val="24"/>
        </w:rPr>
        <w:t xml:space="preserve"> </w:t>
      </w:r>
      <w:r>
        <w:rPr>
          <w:sz w:val="24"/>
        </w:rPr>
        <w:t>researchers,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analysts,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developers</w:t>
      </w:r>
      <w:r>
        <w:rPr>
          <w:spacing w:val="-2"/>
          <w:sz w:val="24"/>
        </w:rPr>
        <w:t xml:space="preserve"> </w:t>
      </w:r>
      <w:r>
        <w:rPr>
          <w:sz w:val="24"/>
        </w:rPr>
        <w:t>easily</w:t>
      </w:r>
      <w:r>
        <w:rPr>
          <w:spacing w:val="-50"/>
          <w:sz w:val="24"/>
        </w:rPr>
        <w:t xml:space="preserve"> </w:t>
      </w:r>
      <w:r>
        <w:rPr>
          <w:sz w:val="24"/>
        </w:rPr>
        <w:t>and cost-effectively process vast amounts of data. Amazon EMR uses a hosted</w:t>
      </w:r>
      <w:r>
        <w:rPr>
          <w:spacing w:val="1"/>
          <w:sz w:val="24"/>
        </w:rPr>
        <w:t xml:space="preserve"> </w:t>
      </w:r>
      <w:r>
        <w:rPr>
          <w:sz w:val="24"/>
        </w:rPr>
        <w:t>Hadoop framework running on the web-scale infrastructure of Amazon EC2 and</w:t>
      </w:r>
      <w:r>
        <w:rPr>
          <w:spacing w:val="1"/>
          <w:sz w:val="24"/>
        </w:rPr>
        <w:t xml:space="preserve"> </w:t>
      </w:r>
      <w:r>
        <w:rPr>
          <w:sz w:val="24"/>
        </w:rPr>
        <w:t>Amazon</w:t>
      </w:r>
      <w:r>
        <w:rPr>
          <w:spacing w:val="1"/>
          <w:sz w:val="24"/>
        </w:rPr>
        <w:t xml:space="preserve"> </w:t>
      </w:r>
      <w:r>
        <w:rPr>
          <w:sz w:val="24"/>
        </w:rPr>
        <w:t>S3.</w:t>
      </w:r>
    </w:p>
    <w:p w14:paraId="2A8F24FF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7" w:lineRule="auto"/>
        <w:ind w:right="763"/>
        <w:rPr>
          <w:rFonts w:ascii="Symbol" w:hAnsi="Symbol"/>
          <w:sz w:val="20"/>
        </w:rPr>
      </w:pPr>
      <w:hyperlink r:id="rId80">
        <w:r>
          <w:rPr>
            <w:b/>
            <w:color w:val="0000FF"/>
            <w:sz w:val="24"/>
            <w:u w:val="single" w:color="0000FF"/>
          </w:rPr>
          <w:t>AWS Snow Family</w:t>
        </w:r>
        <w:r>
          <w:rPr>
            <w:b/>
            <w:color w:val="0000FF"/>
            <w:sz w:val="24"/>
          </w:rPr>
          <w:t xml:space="preserve"> </w:t>
        </w:r>
      </w:hyperlink>
      <w:r>
        <w:rPr>
          <w:sz w:val="24"/>
        </w:rPr>
        <w:t>– Helps customers that need to run operations in austere, non-</w:t>
      </w:r>
      <w:r>
        <w:rPr>
          <w:spacing w:val="-50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center environments, and in locations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there's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lack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consistent</w:t>
      </w:r>
    </w:p>
    <w:p w14:paraId="508B260C" w14:textId="77777777" w:rsidR="00CE27F6" w:rsidRDefault="00CE27F6">
      <w:pPr>
        <w:spacing w:line="307" w:lineRule="auto"/>
        <w:rPr>
          <w:rFonts w:ascii="Symbol" w:hAnsi="Symbol"/>
          <w:sz w:val="20"/>
        </w:rPr>
        <w:sectPr w:rsidR="00CE27F6">
          <w:pgSz w:w="12240" w:h="15840"/>
          <w:pgMar w:top="1440" w:right="900" w:bottom="540" w:left="1300" w:header="0" w:footer="344" w:gutter="0"/>
          <w:cols w:space="720"/>
        </w:sectPr>
      </w:pPr>
    </w:p>
    <w:p w14:paraId="053F8B48" w14:textId="77777777" w:rsidR="00CE27F6" w:rsidRDefault="00000000">
      <w:pPr>
        <w:pStyle w:val="BodyText"/>
        <w:spacing w:before="77" w:line="307" w:lineRule="auto"/>
        <w:ind w:left="861" w:right="532"/>
      </w:pPr>
      <w:r>
        <w:lastRenderedPageBreak/>
        <w:t>network connectivity. You can use AWS Snow Family devices to locally and cost-</w:t>
      </w:r>
      <w:r>
        <w:rPr>
          <w:spacing w:val="1"/>
        </w:rPr>
        <w:t xml:space="preserve"> </w:t>
      </w:r>
      <w:r>
        <w:t>effectively</w:t>
      </w:r>
      <w:r>
        <w:rPr>
          <w:spacing w:val="-3"/>
        </w:rPr>
        <w:t xml:space="preserve"> </w:t>
      </w:r>
      <w:r>
        <w:t>access the</w:t>
      </w:r>
      <w:r>
        <w:rPr>
          <w:spacing w:val="-3"/>
        </w:rPr>
        <w:t xml:space="preserve"> </w:t>
      </w:r>
      <w:r>
        <w:t>storage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compute</w:t>
      </w:r>
      <w:r>
        <w:rPr>
          <w:spacing w:val="-4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places where</w:t>
      </w:r>
      <w:r>
        <w:rPr>
          <w:spacing w:val="-50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internet connection</w:t>
      </w:r>
      <w:r>
        <w:rPr>
          <w:spacing w:val="1"/>
        </w:rPr>
        <w:t xml:space="preserve"> </w:t>
      </w:r>
      <w:r>
        <w:t>might not be</w:t>
      </w:r>
      <w:r>
        <w:rPr>
          <w:spacing w:val="-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option.</w:t>
      </w:r>
    </w:p>
    <w:p w14:paraId="71CEF25D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9" w:lineRule="auto"/>
        <w:ind w:right="811"/>
        <w:rPr>
          <w:rFonts w:ascii="Symbol" w:hAnsi="Symbol"/>
          <w:sz w:val="20"/>
        </w:rPr>
      </w:pPr>
      <w:hyperlink r:id="rId81">
        <w:r>
          <w:rPr>
            <w:b/>
            <w:color w:val="0000FF"/>
            <w:sz w:val="24"/>
            <w:u w:val="single" w:color="0000FF"/>
          </w:rPr>
          <w:t>AWS</w:t>
        </w:r>
        <w:r>
          <w:rPr>
            <w:b/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b/>
            <w:color w:val="0000FF"/>
            <w:sz w:val="24"/>
            <w:u w:val="single" w:color="0000FF"/>
          </w:rPr>
          <w:t>Transfer</w:t>
        </w:r>
        <w:r>
          <w:rPr>
            <w:b/>
            <w:color w:val="0000FF"/>
            <w:spacing w:val="-7"/>
            <w:sz w:val="24"/>
            <w:u w:val="single" w:color="0000FF"/>
          </w:rPr>
          <w:t xml:space="preserve"> </w:t>
        </w:r>
        <w:r>
          <w:rPr>
            <w:b/>
            <w:color w:val="0000FF"/>
            <w:sz w:val="24"/>
            <w:u w:val="single" w:color="0000FF"/>
          </w:rPr>
          <w:t>Family</w:t>
        </w:r>
        <w:r>
          <w:rPr>
            <w:b/>
            <w:color w:val="0000FF"/>
            <w:spacing w:val="4"/>
            <w:sz w:val="24"/>
          </w:rPr>
          <w:t xml:space="preserve"> </w:t>
        </w:r>
      </w:hyperlink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Provides</w:t>
      </w:r>
      <w:r>
        <w:rPr>
          <w:spacing w:val="-5"/>
          <w:sz w:val="24"/>
        </w:rPr>
        <w:t xml:space="preserve"> </w:t>
      </w:r>
      <w:r>
        <w:rPr>
          <w:sz w:val="24"/>
        </w:rPr>
        <w:t>fully</w:t>
      </w:r>
      <w:r>
        <w:rPr>
          <w:spacing w:val="-4"/>
          <w:sz w:val="24"/>
        </w:rPr>
        <w:t xml:space="preserve"> </w:t>
      </w:r>
      <w:r>
        <w:rPr>
          <w:sz w:val="24"/>
        </w:rPr>
        <w:t>managed</w:t>
      </w:r>
      <w:r>
        <w:rPr>
          <w:spacing w:val="-5"/>
          <w:sz w:val="24"/>
        </w:rPr>
        <w:t xml:space="preserve"> </w:t>
      </w: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transfers</w:t>
      </w:r>
      <w:r>
        <w:rPr>
          <w:spacing w:val="-4"/>
          <w:sz w:val="24"/>
        </w:rPr>
        <w:t xml:space="preserve"> </w:t>
      </w:r>
      <w:r>
        <w:rPr>
          <w:sz w:val="24"/>
        </w:rPr>
        <w:t>directly</w:t>
      </w:r>
      <w:r>
        <w:rPr>
          <w:spacing w:val="-50"/>
          <w:sz w:val="24"/>
        </w:rPr>
        <w:t xml:space="preserve"> </w:t>
      </w:r>
      <w:r>
        <w:rPr>
          <w:sz w:val="24"/>
        </w:rPr>
        <w:t>into and out of Amazon S3 or Amazon Elastic File System (Amazon EFS) using</w:t>
      </w:r>
      <w:r>
        <w:rPr>
          <w:spacing w:val="1"/>
          <w:sz w:val="24"/>
        </w:rPr>
        <w:t xml:space="preserve"> </w:t>
      </w:r>
      <w:r>
        <w:rPr>
          <w:sz w:val="24"/>
        </w:rPr>
        <w:t>Secure Shell (SSH) File Transfer Protocol (SFTP), File Transfer Protocol over SSL</w:t>
      </w:r>
      <w:r>
        <w:rPr>
          <w:spacing w:val="1"/>
          <w:sz w:val="24"/>
        </w:rPr>
        <w:t xml:space="preserve"> </w:t>
      </w:r>
      <w:r>
        <w:rPr>
          <w:sz w:val="24"/>
        </w:rPr>
        <w:t>(FTPS),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Transfer</w:t>
      </w:r>
      <w:r>
        <w:rPr>
          <w:spacing w:val="1"/>
          <w:sz w:val="24"/>
        </w:rPr>
        <w:t xml:space="preserve"> </w:t>
      </w:r>
      <w:r>
        <w:rPr>
          <w:sz w:val="24"/>
        </w:rPr>
        <w:t>Protocol</w:t>
      </w:r>
      <w:r>
        <w:rPr>
          <w:spacing w:val="1"/>
          <w:sz w:val="24"/>
        </w:rPr>
        <w:t xml:space="preserve"> </w:t>
      </w:r>
      <w:r>
        <w:rPr>
          <w:sz w:val="24"/>
        </w:rPr>
        <w:t>(FTP).</w:t>
      </w:r>
    </w:p>
    <w:p w14:paraId="2B34D63E" w14:textId="77777777" w:rsidR="00CE27F6" w:rsidRDefault="00000000">
      <w:pPr>
        <w:pStyle w:val="BodyText"/>
        <w:spacing w:before="7"/>
        <w:rPr>
          <w:sz w:val="9"/>
        </w:rPr>
      </w:pPr>
      <w:r>
        <w:pict w14:anchorId="1949BC9C">
          <v:rect id="_x0000_s2066" style="position:absolute;margin-left:70.55pt;margin-top:7.6pt;width:471.2pt;height:.75pt;z-index:-15719936;mso-wrap-distance-left:0;mso-wrap-distance-right:0;mso-position-horizontal-relative:page" fillcolor="black" stroked="f">
            <w10:wrap type="topAndBottom" anchorx="page"/>
          </v:rect>
        </w:pict>
      </w:r>
    </w:p>
    <w:p w14:paraId="250BD720" w14:textId="77777777" w:rsidR="00CE27F6" w:rsidRDefault="00000000">
      <w:pPr>
        <w:pStyle w:val="Heading5"/>
        <w:spacing w:before="209"/>
      </w:pPr>
      <w:r>
        <w:t>Accessing</w:t>
      </w:r>
      <w:r>
        <w:rPr>
          <w:spacing w:val="-8"/>
        </w:rPr>
        <w:t xml:space="preserve"> </w:t>
      </w:r>
      <w:r>
        <w:t>Amazon</w:t>
      </w:r>
      <w:r>
        <w:rPr>
          <w:spacing w:val="-7"/>
        </w:rPr>
        <w:t xml:space="preserve"> </w:t>
      </w:r>
      <w:r>
        <w:t>S3</w:t>
      </w:r>
    </w:p>
    <w:p w14:paraId="5248AEDB" w14:textId="77777777" w:rsidR="00CE27F6" w:rsidRDefault="00CE27F6">
      <w:pPr>
        <w:pStyle w:val="BodyText"/>
        <w:spacing w:before="10"/>
        <w:rPr>
          <w:b/>
          <w:sz w:val="18"/>
        </w:rPr>
      </w:pPr>
    </w:p>
    <w:p w14:paraId="4968E54B" w14:textId="77777777" w:rsidR="00CE27F6" w:rsidRDefault="00000000">
      <w:pPr>
        <w:pStyle w:val="BodyText"/>
        <w:spacing w:before="101"/>
        <w:ind w:left="140"/>
      </w:pPr>
      <w:r>
        <w:t>You can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Amazon</w:t>
      </w:r>
      <w:r>
        <w:rPr>
          <w:spacing w:val="-2"/>
        </w:rPr>
        <w:t xml:space="preserve"> </w:t>
      </w:r>
      <w:r>
        <w:t>S3 in</w:t>
      </w:r>
      <w:r>
        <w:rPr>
          <w:spacing w:val="-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 ways:</w:t>
      </w:r>
    </w:p>
    <w:p w14:paraId="58315100" w14:textId="77777777" w:rsidR="00CE27F6" w:rsidRDefault="00CE27F6">
      <w:pPr>
        <w:pStyle w:val="BodyText"/>
        <w:spacing w:before="5"/>
        <w:rPr>
          <w:sz w:val="25"/>
        </w:rPr>
      </w:pPr>
    </w:p>
    <w:p w14:paraId="76FD5645" w14:textId="77777777" w:rsidR="00CE27F6" w:rsidRDefault="00000000">
      <w:pPr>
        <w:pStyle w:val="Heading6"/>
        <w:spacing w:before="0"/>
      </w:pPr>
      <w:r>
        <w:t>AWS</w:t>
      </w:r>
      <w:r>
        <w:rPr>
          <w:spacing w:val="-4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Console</w:t>
      </w:r>
    </w:p>
    <w:p w14:paraId="6FE39D22" w14:textId="77777777" w:rsidR="00CE27F6" w:rsidRDefault="00000000">
      <w:pPr>
        <w:pStyle w:val="BodyText"/>
        <w:spacing w:before="319" w:line="309" w:lineRule="auto"/>
        <w:ind w:left="140" w:right="520"/>
      </w:pPr>
      <w:r>
        <w:t>The console is a web-based user interface for managing Amazon S3 and AWS resources. If</w:t>
      </w:r>
      <w:r>
        <w:rPr>
          <w:spacing w:val="1"/>
        </w:rPr>
        <w:t xml:space="preserve"> </w:t>
      </w:r>
      <w:r>
        <w:t>you've</w:t>
      </w:r>
      <w:r>
        <w:rPr>
          <w:spacing w:val="-5"/>
        </w:rPr>
        <w:t xml:space="preserve"> </w:t>
      </w:r>
      <w:r>
        <w:t>signed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account,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access the</w:t>
      </w:r>
      <w:r>
        <w:rPr>
          <w:spacing w:val="-4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console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signing</w:t>
      </w:r>
      <w:r>
        <w:rPr>
          <w:spacing w:val="-5"/>
        </w:rPr>
        <w:t xml:space="preserve"> </w:t>
      </w:r>
      <w:r>
        <w:t>into</w:t>
      </w:r>
      <w:r>
        <w:rPr>
          <w:spacing w:val="-50"/>
        </w:rPr>
        <w:t xml:space="preserve"> </w:t>
      </w:r>
      <w:r>
        <w:t xml:space="preserve">the AWS Management Console and choosing </w:t>
      </w:r>
      <w:r>
        <w:rPr>
          <w:b/>
        </w:rPr>
        <w:t xml:space="preserve">S3 </w:t>
      </w:r>
      <w:r>
        <w:t>from the AWS Management Console home</w:t>
      </w:r>
      <w:r>
        <w:rPr>
          <w:spacing w:val="1"/>
        </w:rPr>
        <w:t xml:space="preserve"> </w:t>
      </w:r>
      <w:r>
        <w:t>page.</w:t>
      </w:r>
    </w:p>
    <w:p w14:paraId="0A101C2A" w14:textId="77777777" w:rsidR="00CE27F6" w:rsidRDefault="00000000">
      <w:pPr>
        <w:pStyle w:val="Heading6"/>
      </w:pPr>
      <w:r>
        <w:t>AWS</w:t>
      </w:r>
      <w:r>
        <w:rPr>
          <w:spacing w:val="-8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Line</w:t>
      </w:r>
      <w:r>
        <w:rPr>
          <w:spacing w:val="-8"/>
        </w:rPr>
        <w:t xml:space="preserve"> </w:t>
      </w:r>
      <w:r>
        <w:t>Interface</w:t>
      </w:r>
    </w:p>
    <w:p w14:paraId="27151FA5" w14:textId="77777777" w:rsidR="00CE27F6" w:rsidRDefault="00000000">
      <w:pPr>
        <w:pStyle w:val="BodyText"/>
        <w:spacing w:before="314" w:line="312" w:lineRule="auto"/>
        <w:ind w:left="140" w:right="598"/>
      </w:pP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issue</w:t>
      </w:r>
      <w:r>
        <w:rPr>
          <w:spacing w:val="-8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scripts</w:t>
      </w:r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your</w:t>
      </w:r>
      <w:r>
        <w:rPr>
          <w:spacing w:val="-50"/>
        </w:rPr>
        <w:t xml:space="preserve"> </w:t>
      </w:r>
      <w:r>
        <w:t>system's</w:t>
      </w:r>
      <w:r>
        <w:rPr>
          <w:spacing w:val="2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t>(including</w:t>
      </w:r>
      <w:r>
        <w:rPr>
          <w:spacing w:val="3"/>
        </w:rPr>
        <w:t xml:space="preserve"> </w:t>
      </w:r>
      <w:r>
        <w:t>S3)</w:t>
      </w:r>
      <w:r>
        <w:rPr>
          <w:spacing w:val="-1"/>
        </w:rPr>
        <w:t xml:space="preserve"> </w:t>
      </w:r>
      <w:r>
        <w:t>tasks.</w:t>
      </w:r>
    </w:p>
    <w:p w14:paraId="706BD31B" w14:textId="77777777" w:rsidR="00CE27F6" w:rsidRDefault="00000000">
      <w:pPr>
        <w:pStyle w:val="BodyText"/>
        <w:spacing w:before="228" w:line="309" w:lineRule="auto"/>
        <w:ind w:left="140" w:right="792"/>
      </w:pPr>
      <w:r>
        <w:t xml:space="preserve">The </w:t>
      </w:r>
      <w:hyperlink r:id="rId82">
        <w:r>
          <w:rPr>
            <w:color w:val="0000FF"/>
            <w:u w:val="single" w:color="0000FF"/>
          </w:rPr>
          <w:t>AWS Command Line Interface (AWS CLI)</w:t>
        </w:r>
        <w:r>
          <w:rPr>
            <w:color w:val="0000FF"/>
          </w:rPr>
          <w:t xml:space="preserve"> </w:t>
        </w:r>
      </w:hyperlink>
      <w:r>
        <w:t>provides commands for a broad set of AWS</w:t>
      </w:r>
      <w:r>
        <w:rPr>
          <w:spacing w:val="-51"/>
        </w:rPr>
        <w:t xml:space="preserve"> </w:t>
      </w:r>
      <w:r>
        <w:t>services. The AWS CLI is supported on Windows, macOS, and Linux. To get started, see</w:t>
      </w:r>
      <w:r>
        <w:rPr>
          <w:spacing w:val="1"/>
        </w:rPr>
        <w:t xml:space="preserve"> </w:t>
      </w:r>
      <w:r>
        <w:t xml:space="preserve">the </w:t>
      </w:r>
      <w:hyperlink r:id="rId83">
        <w:r>
          <w:rPr>
            <w:i/>
            <w:color w:val="0000FF"/>
          </w:rPr>
          <w:t>AWS Command Line Interface User Guide</w:t>
        </w:r>
      </w:hyperlink>
      <w:r>
        <w:t>. For more information about the commands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Amazon</w:t>
      </w:r>
      <w:r>
        <w:rPr>
          <w:spacing w:val="-3"/>
        </w:rPr>
        <w:t xml:space="preserve"> </w:t>
      </w:r>
      <w:r>
        <w:t>S3,</w:t>
      </w:r>
      <w:r>
        <w:rPr>
          <w:spacing w:val="-3"/>
        </w:rPr>
        <w:t xml:space="preserve"> </w:t>
      </w:r>
      <w:r>
        <w:t>see</w:t>
      </w:r>
      <w:r>
        <w:rPr>
          <w:spacing w:val="3"/>
        </w:rPr>
        <w:t xml:space="preserve"> </w:t>
      </w:r>
      <w:hyperlink r:id="rId84">
        <w:r>
          <w:rPr>
            <w:color w:val="0000FF"/>
            <w:u w:val="single" w:color="0000FF"/>
          </w:rPr>
          <w:t>s3api</w:t>
        </w:r>
        <w:r>
          <w:rPr>
            <w:color w:val="0000FF"/>
            <w:spacing w:val="-1"/>
          </w:rPr>
          <w:t xml:space="preserve"> </w:t>
        </w:r>
      </w:hyperlink>
      <w:r>
        <w:t>and</w:t>
      </w:r>
      <w:r>
        <w:rPr>
          <w:spacing w:val="-1"/>
        </w:rPr>
        <w:t xml:space="preserve"> </w:t>
      </w:r>
      <w:hyperlink r:id="rId85">
        <w:r>
          <w:rPr>
            <w:color w:val="0000FF"/>
            <w:u w:val="single" w:color="0000FF"/>
          </w:rPr>
          <w:t>s3control</w:t>
        </w:r>
        <w:r>
          <w:rPr>
            <w:color w:val="0000FF"/>
            <w:spacing w:val="3"/>
          </w:rPr>
          <w:t xml:space="preserve"> </w:t>
        </w:r>
      </w:hyperlink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i/>
        </w:rPr>
        <w:t>AWS CLI Command Reference</w:t>
      </w:r>
      <w:r>
        <w:t>.</w:t>
      </w:r>
    </w:p>
    <w:p w14:paraId="738EAEAA" w14:textId="77777777" w:rsidR="00CE27F6" w:rsidRDefault="00000000">
      <w:pPr>
        <w:pStyle w:val="Heading6"/>
        <w:spacing w:before="214"/>
      </w:pPr>
      <w:r>
        <w:t>AWS</w:t>
      </w:r>
      <w:r>
        <w:rPr>
          <w:spacing w:val="-6"/>
        </w:rPr>
        <w:t xml:space="preserve"> </w:t>
      </w:r>
      <w:r>
        <w:t>SDKs</w:t>
      </w:r>
    </w:p>
    <w:p w14:paraId="43CF9356" w14:textId="77777777" w:rsidR="00CE27F6" w:rsidRDefault="00000000">
      <w:pPr>
        <w:pStyle w:val="BodyText"/>
        <w:spacing w:before="319" w:line="307" w:lineRule="auto"/>
        <w:ind w:left="140" w:right="520"/>
      </w:pPr>
      <w:r>
        <w:t>AWS provides SDKs (software development kits) that consist of libraries and sample code</w:t>
      </w:r>
      <w:r>
        <w:rPr>
          <w:spacing w:val="1"/>
        </w:rPr>
        <w:t xml:space="preserve"> </w:t>
      </w:r>
      <w:r>
        <w:t>for various programming languages and platforms (Java, Python, Ruby, .NET, iOS, Android,</w:t>
      </w:r>
      <w:r>
        <w:rPr>
          <w:spacing w:val="1"/>
        </w:rPr>
        <w:t xml:space="preserve"> </w:t>
      </w:r>
      <w:r>
        <w:t>and so on). The AWS SDKs provide a convenient way to create programmatic access to S3</w:t>
      </w:r>
      <w:r>
        <w:rPr>
          <w:spacing w:val="1"/>
        </w:rPr>
        <w:t xml:space="preserve"> </w:t>
      </w:r>
      <w:r>
        <w:t>and AWS. Amazon S3 is a REST service. You can send requests to Amazon S3 using the AWS</w:t>
      </w:r>
      <w:r>
        <w:rPr>
          <w:spacing w:val="-50"/>
        </w:rPr>
        <w:t xml:space="preserve"> </w:t>
      </w:r>
      <w:r>
        <w:t>SDK libraries, which wrap the underlying Amazon S3 REST API and simplify your</w:t>
      </w:r>
      <w:r>
        <w:rPr>
          <w:spacing w:val="1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tasks.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SDKs take</w:t>
      </w:r>
      <w:r>
        <w:rPr>
          <w:spacing w:val="-4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of tasks</w:t>
      </w:r>
      <w:r>
        <w:rPr>
          <w:spacing w:val="-5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calculating signatures,</w:t>
      </w:r>
    </w:p>
    <w:p w14:paraId="0D543385" w14:textId="77777777" w:rsidR="00CE27F6" w:rsidRDefault="00CE27F6">
      <w:pPr>
        <w:spacing w:line="307" w:lineRule="auto"/>
        <w:sectPr w:rsidR="00CE27F6">
          <w:pgSz w:w="12240" w:h="15840"/>
          <w:pgMar w:top="1440" w:right="900" w:bottom="540" w:left="1300" w:header="0" w:footer="344" w:gutter="0"/>
          <w:cols w:space="720"/>
        </w:sectPr>
      </w:pPr>
    </w:p>
    <w:p w14:paraId="724930A8" w14:textId="77777777" w:rsidR="00CE27F6" w:rsidRDefault="00000000">
      <w:pPr>
        <w:pStyle w:val="BodyText"/>
        <w:spacing w:before="77" w:line="307" w:lineRule="auto"/>
        <w:ind w:left="140" w:right="598"/>
      </w:pPr>
      <w:r>
        <w:lastRenderedPageBreak/>
        <w:t>cryptographically</w:t>
      </w:r>
      <w:r>
        <w:rPr>
          <w:spacing w:val="-6"/>
        </w:rPr>
        <w:t xml:space="preserve"> </w:t>
      </w:r>
      <w:r>
        <w:t>signing</w:t>
      </w:r>
      <w:r>
        <w:rPr>
          <w:spacing w:val="-8"/>
        </w:rPr>
        <w:t xml:space="preserve"> </w:t>
      </w:r>
      <w:r>
        <w:t>requests,</w:t>
      </w:r>
      <w:r>
        <w:rPr>
          <w:spacing w:val="-4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errors,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retrying</w:t>
      </w:r>
      <w:r>
        <w:rPr>
          <w:spacing w:val="-3"/>
        </w:rPr>
        <w:t xml:space="preserve"> </w:t>
      </w:r>
      <w:r>
        <w:t>requests</w:t>
      </w:r>
      <w:r>
        <w:rPr>
          <w:spacing w:val="-8"/>
        </w:rPr>
        <w:t xml:space="preserve"> </w:t>
      </w:r>
      <w:r>
        <w:t>automatically.</w:t>
      </w:r>
      <w:r>
        <w:rPr>
          <w:spacing w:val="-50"/>
        </w:rPr>
        <w:t xml:space="preserve"> </w:t>
      </w:r>
      <w:r>
        <w:t>For information</w:t>
      </w:r>
      <w:r>
        <w:rPr>
          <w:spacing w:val="-4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SDKs, including</w:t>
      </w:r>
      <w:r>
        <w:rPr>
          <w:spacing w:val="-4"/>
        </w:rPr>
        <w:t xml:space="preserve"> </w:t>
      </w:r>
      <w:r>
        <w:t>how to</w:t>
      </w:r>
      <w:r>
        <w:rPr>
          <w:spacing w:val="-3"/>
        </w:rPr>
        <w:t xml:space="preserve"> </w:t>
      </w:r>
      <w:r>
        <w:t>download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them,</w:t>
      </w:r>
    </w:p>
    <w:p w14:paraId="7CDC97D6" w14:textId="77777777" w:rsidR="00CE27F6" w:rsidRDefault="00000000">
      <w:pPr>
        <w:pStyle w:val="BodyText"/>
        <w:spacing w:before="5"/>
        <w:ind w:left="140"/>
      </w:pPr>
      <w:r>
        <w:t xml:space="preserve">see </w:t>
      </w:r>
      <w:hyperlink r:id="rId86">
        <w:r>
          <w:rPr>
            <w:color w:val="0000FF"/>
            <w:u w:val="single" w:color="0000FF"/>
          </w:rPr>
          <w:t>Tools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for</w:t>
        </w:r>
        <w:r>
          <w:rPr>
            <w:color w:val="0000FF"/>
            <w:spacing w:val="-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AWS</w:t>
        </w:r>
        <w:r>
          <w:t>.</w:t>
        </w:r>
      </w:hyperlink>
    </w:p>
    <w:p w14:paraId="35B9E1DB" w14:textId="77777777" w:rsidR="00CE27F6" w:rsidRDefault="00CE27F6">
      <w:pPr>
        <w:pStyle w:val="BodyText"/>
        <w:spacing w:before="3"/>
        <w:rPr>
          <w:sz w:val="18"/>
        </w:rPr>
      </w:pPr>
    </w:p>
    <w:p w14:paraId="371A64CD" w14:textId="77777777" w:rsidR="00CE27F6" w:rsidRDefault="00000000">
      <w:pPr>
        <w:pStyle w:val="BodyText"/>
        <w:spacing w:before="100" w:line="309" w:lineRule="auto"/>
        <w:ind w:left="140" w:right="657"/>
      </w:pPr>
      <w:r>
        <w:t>Every interaction with Amazon S3 is either authenticated or anonymous. If you are using</w:t>
      </w:r>
      <w:r>
        <w:rPr>
          <w:spacing w:val="1"/>
        </w:rPr>
        <w:t xml:space="preserve"> </w:t>
      </w:r>
      <w:r>
        <w:t>the AWS SDKs, the libraries compute the signature for authentication from the keys that</w:t>
      </w:r>
      <w:r>
        <w:rPr>
          <w:spacing w:val="1"/>
        </w:rPr>
        <w:t xml:space="preserve"> </w:t>
      </w:r>
      <w:r>
        <w:t xml:space="preserve">you provide. For more information about how to make requests to Amazon S3, see </w:t>
      </w:r>
      <w:hyperlink r:id="rId87">
        <w:r>
          <w:rPr>
            <w:color w:val="0000FF"/>
            <w:u w:val="single" w:color="0000FF"/>
          </w:rPr>
          <w:t>Making</w:t>
        </w:r>
      </w:hyperlink>
      <w:r>
        <w:rPr>
          <w:color w:val="0000FF"/>
          <w:spacing w:val="-50"/>
        </w:rPr>
        <w:t xml:space="preserve"> </w:t>
      </w:r>
      <w:hyperlink r:id="rId88">
        <w:r>
          <w:rPr>
            <w:color w:val="0000FF"/>
            <w:u w:val="single" w:color="0000FF"/>
          </w:rPr>
          <w:t>requests</w:t>
        </w:r>
        <w:r>
          <w:t>.</w:t>
        </w:r>
      </w:hyperlink>
    </w:p>
    <w:p w14:paraId="0A99E8F0" w14:textId="77777777" w:rsidR="00CE27F6" w:rsidRDefault="00000000">
      <w:pPr>
        <w:pStyle w:val="Heading6"/>
      </w:pPr>
      <w:r>
        <w:t>Amazon</w:t>
      </w:r>
      <w:r>
        <w:rPr>
          <w:spacing w:val="-2"/>
        </w:rPr>
        <w:t xml:space="preserve"> </w:t>
      </w:r>
      <w:r>
        <w:t>S3</w:t>
      </w:r>
      <w:r>
        <w:rPr>
          <w:spacing w:val="-4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API</w:t>
      </w:r>
    </w:p>
    <w:p w14:paraId="4D89F835" w14:textId="77777777" w:rsidR="00CE27F6" w:rsidRDefault="00000000">
      <w:pPr>
        <w:pStyle w:val="BodyText"/>
        <w:spacing w:before="314" w:line="307" w:lineRule="auto"/>
        <w:ind w:left="140" w:right="593"/>
      </w:pPr>
      <w:r>
        <w:t>The architecture of Amazon S3 is designed to be programming language-neutral, using</w:t>
      </w:r>
      <w:r>
        <w:rPr>
          <w:spacing w:val="1"/>
        </w:rPr>
        <w:t xml:space="preserve"> </w:t>
      </w:r>
      <w:r>
        <w:t>AWS-supported interfaces to store and retrieve objects. You can access S3 and AWS</w:t>
      </w:r>
      <w:r>
        <w:rPr>
          <w:spacing w:val="1"/>
        </w:rPr>
        <w:t xml:space="preserve"> </w:t>
      </w:r>
      <w:r>
        <w:t>programmatically by using the Amazon S3 REST API. The REST API is an HTTP interface to</w:t>
      </w:r>
      <w:r>
        <w:rPr>
          <w:spacing w:val="1"/>
        </w:rPr>
        <w:t xml:space="preserve"> </w:t>
      </w:r>
      <w:r>
        <w:t>Amazon</w:t>
      </w:r>
      <w:r>
        <w:rPr>
          <w:spacing w:val="-2"/>
        </w:rPr>
        <w:t xml:space="preserve"> </w:t>
      </w:r>
      <w:r>
        <w:t>S3.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REST</w:t>
      </w:r>
      <w:r>
        <w:rPr>
          <w:spacing w:val="-10"/>
        </w:rPr>
        <w:t xml:space="preserve"> </w:t>
      </w:r>
      <w:r>
        <w:t>API,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standard</w:t>
      </w:r>
      <w:r>
        <w:rPr>
          <w:spacing w:val="-4"/>
        </w:rPr>
        <w:t xml:space="preserve"> </w:t>
      </w:r>
      <w:r>
        <w:t>HTTP</w:t>
      </w:r>
      <w:r>
        <w:rPr>
          <w:spacing w:val="-4"/>
        </w:rPr>
        <w:t xml:space="preserve"> </w:t>
      </w:r>
      <w:r>
        <w:t>requests</w:t>
      </w:r>
      <w:r>
        <w:rPr>
          <w:spacing w:val="-1"/>
        </w:rPr>
        <w:t xml:space="preserve"> </w:t>
      </w:r>
      <w:r>
        <w:t>to create,</w:t>
      </w:r>
      <w:r>
        <w:rPr>
          <w:spacing w:val="-2"/>
        </w:rPr>
        <w:t xml:space="preserve"> </w:t>
      </w:r>
      <w:r>
        <w:t>fetch,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delete</w:t>
      </w:r>
      <w:r>
        <w:rPr>
          <w:spacing w:val="-50"/>
        </w:rPr>
        <w:t xml:space="preserve"> </w:t>
      </w:r>
      <w:r>
        <w:t>buckets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objects.</w:t>
      </w:r>
    </w:p>
    <w:p w14:paraId="4103EBDC" w14:textId="77777777" w:rsidR="00CE27F6" w:rsidRDefault="00000000">
      <w:pPr>
        <w:pStyle w:val="BodyText"/>
        <w:spacing w:before="240" w:line="312" w:lineRule="auto"/>
        <w:ind w:left="140" w:right="598"/>
      </w:pP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REST</w:t>
      </w:r>
      <w:r>
        <w:rPr>
          <w:spacing w:val="-8"/>
        </w:rPr>
        <w:t xml:space="preserve"> </w:t>
      </w:r>
      <w:r>
        <w:t>API, you</w:t>
      </w:r>
      <w:r>
        <w:rPr>
          <w:spacing w:val="-4"/>
        </w:rPr>
        <w:t xml:space="preserve"> </w:t>
      </w:r>
      <w:r>
        <w:t>can use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toolkit</w:t>
      </w:r>
      <w:r>
        <w:rPr>
          <w:spacing w:val="-2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HTTP. You</w:t>
      </w:r>
      <w:r>
        <w:rPr>
          <w:spacing w:val="1"/>
        </w:rPr>
        <w:t xml:space="preserve"> </w:t>
      </w:r>
      <w:r>
        <w:t>can even use</w:t>
      </w:r>
      <w:r>
        <w:rPr>
          <w:spacing w:val="-4"/>
        </w:rPr>
        <w:t xml:space="preserve"> </w:t>
      </w:r>
      <w:r>
        <w:t>a</w:t>
      </w:r>
      <w:r>
        <w:rPr>
          <w:spacing w:val="-50"/>
        </w:rPr>
        <w:t xml:space="preserve"> </w:t>
      </w:r>
      <w:r>
        <w:t>browser to</w:t>
      </w:r>
      <w:r>
        <w:rPr>
          <w:spacing w:val="-2"/>
        </w:rPr>
        <w:t xml:space="preserve"> </w:t>
      </w:r>
      <w:r>
        <w:t>fetch</w:t>
      </w:r>
      <w:r>
        <w:rPr>
          <w:spacing w:val="-2"/>
        </w:rPr>
        <w:t xml:space="preserve"> </w:t>
      </w:r>
      <w:r>
        <w:t>objects,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long</w:t>
      </w:r>
      <w:r>
        <w:rPr>
          <w:spacing w:val="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anonymously</w:t>
      </w:r>
      <w:r>
        <w:rPr>
          <w:spacing w:val="-5"/>
        </w:rPr>
        <w:t xml:space="preserve"> </w:t>
      </w:r>
      <w:r>
        <w:t>readable.</w:t>
      </w:r>
    </w:p>
    <w:p w14:paraId="4E7C3242" w14:textId="77777777" w:rsidR="00CE27F6" w:rsidRDefault="00000000">
      <w:pPr>
        <w:pStyle w:val="BodyText"/>
        <w:spacing w:before="228" w:line="309" w:lineRule="auto"/>
        <w:ind w:left="140" w:right="795"/>
        <w:jc w:val="both"/>
      </w:pPr>
      <w:r>
        <w:t>The REST API uses standard HTTP headers and status codes, so that standard browsers</w:t>
      </w:r>
      <w:r>
        <w:rPr>
          <w:spacing w:val="1"/>
        </w:rPr>
        <w:t xml:space="preserve"> </w:t>
      </w:r>
      <w:r>
        <w:t>and toolkits work as expected. In some areas, we have added functionality to HTTP (for</w:t>
      </w:r>
      <w:r>
        <w:rPr>
          <w:spacing w:val="1"/>
        </w:rPr>
        <w:t xml:space="preserve"> </w:t>
      </w:r>
      <w:r>
        <w:t>example, we added headers to support access control). In these cases, we have done our</w:t>
      </w:r>
      <w:r>
        <w:rPr>
          <w:spacing w:val="1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to add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matches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standard HTTP</w:t>
      </w:r>
      <w:r>
        <w:rPr>
          <w:spacing w:val="-4"/>
        </w:rPr>
        <w:t xml:space="preserve"> </w:t>
      </w:r>
      <w:r>
        <w:t>usage.</w:t>
      </w:r>
    </w:p>
    <w:p w14:paraId="0DA0F7EE" w14:textId="77777777" w:rsidR="00CE27F6" w:rsidRDefault="00000000">
      <w:pPr>
        <w:pStyle w:val="BodyText"/>
        <w:spacing w:before="229" w:line="309" w:lineRule="auto"/>
        <w:ind w:left="140" w:right="701"/>
        <w:jc w:val="both"/>
      </w:pPr>
      <w:r>
        <w:t>If you make direct REST API calls in your application, you must write the code to compute</w:t>
      </w:r>
      <w:r>
        <w:rPr>
          <w:spacing w:val="-50"/>
        </w:rPr>
        <w:t xml:space="preserve"> </w:t>
      </w:r>
      <w:r>
        <w:t>the signature and add it to the request. For more information about how to make requests</w:t>
      </w:r>
      <w:r>
        <w:rPr>
          <w:spacing w:val="-50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Amazon</w:t>
      </w:r>
      <w:r>
        <w:rPr>
          <w:spacing w:val="-2"/>
        </w:rPr>
        <w:t xml:space="preserve"> </w:t>
      </w:r>
      <w:r>
        <w:t>S3,</w:t>
      </w:r>
      <w:r>
        <w:rPr>
          <w:spacing w:val="2"/>
        </w:rPr>
        <w:t xml:space="preserve"> </w:t>
      </w:r>
      <w:r>
        <w:t>see</w:t>
      </w:r>
      <w:r>
        <w:rPr>
          <w:spacing w:val="3"/>
        </w:rPr>
        <w:t xml:space="preserve"> </w:t>
      </w:r>
      <w:hyperlink r:id="rId89">
        <w:r>
          <w:rPr>
            <w:color w:val="0000FF"/>
            <w:u w:val="single" w:color="0000FF"/>
          </w:rPr>
          <w:t>Making</w:t>
        </w:r>
        <w:r>
          <w:rPr>
            <w:color w:val="0000FF"/>
            <w:spacing w:val="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requests</w:t>
        </w:r>
        <w:r>
          <w:t>.</w:t>
        </w:r>
      </w:hyperlink>
    </w:p>
    <w:p w14:paraId="735412CA" w14:textId="77777777" w:rsidR="00CE27F6" w:rsidRDefault="00CE27F6">
      <w:pPr>
        <w:pStyle w:val="BodyText"/>
        <w:spacing w:before="2"/>
        <w:rPr>
          <w:sz w:val="11"/>
        </w:rPr>
      </w:pPr>
    </w:p>
    <w:p w14:paraId="7B61CB76" w14:textId="77777777" w:rsidR="00CE27F6" w:rsidRDefault="00000000">
      <w:pPr>
        <w:pStyle w:val="BodyText"/>
        <w:spacing w:before="101"/>
        <w:ind w:left="140"/>
      </w:pPr>
      <w:r>
        <w:t>Note</w:t>
      </w:r>
    </w:p>
    <w:p w14:paraId="71C76646" w14:textId="77777777" w:rsidR="00CE27F6" w:rsidRDefault="00000000">
      <w:pPr>
        <w:pStyle w:val="BodyText"/>
        <w:spacing w:before="154" w:line="309" w:lineRule="auto"/>
        <w:ind w:left="140" w:right="532"/>
      </w:pPr>
      <w:r>
        <w:t>SOAP API support over HTTP is deprecated, but it is still available over HTTPS. Newer</w:t>
      </w:r>
      <w:r>
        <w:rPr>
          <w:spacing w:val="1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S3</w:t>
      </w:r>
      <w:r>
        <w:rPr>
          <w:spacing w:val="-5"/>
        </w:rPr>
        <w:t xml:space="preserve"> </w:t>
      </w:r>
      <w:r>
        <w:t>features are</w:t>
      </w:r>
      <w:r>
        <w:rPr>
          <w:spacing w:val="-2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supported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SOAP.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recommend that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either the</w:t>
      </w:r>
      <w:r>
        <w:rPr>
          <w:spacing w:val="-50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SDKs.</w:t>
      </w:r>
    </w:p>
    <w:p w14:paraId="09AB87BD" w14:textId="77777777" w:rsidR="00CE27F6" w:rsidRDefault="00CE27F6">
      <w:pPr>
        <w:spacing w:line="309" w:lineRule="auto"/>
        <w:sectPr w:rsidR="00CE27F6">
          <w:pgSz w:w="12240" w:h="15840"/>
          <w:pgMar w:top="1440" w:right="900" w:bottom="540" w:left="1300" w:header="0" w:footer="344" w:gutter="0"/>
          <w:cols w:space="720"/>
        </w:sectPr>
      </w:pPr>
    </w:p>
    <w:p w14:paraId="14831E54" w14:textId="77777777" w:rsidR="00CE27F6" w:rsidRDefault="00000000"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</w:r>
      <w:r>
        <w:rPr>
          <w:sz w:val="2"/>
        </w:rPr>
        <w:pict w14:anchorId="64EF9445">
          <v:group id="_x0000_s2064" style="width:471.2pt;height:.75pt;mso-position-horizontal-relative:char;mso-position-vertical-relative:line" coordsize="9424,15">
            <v:rect id="_x0000_s2065" style="position:absolute;width:9424;height:15" fillcolor="black" stroked="f"/>
            <w10:anchorlock/>
          </v:group>
        </w:pict>
      </w:r>
    </w:p>
    <w:p w14:paraId="052F26A1" w14:textId="77777777" w:rsidR="00CE27F6" w:rsidRDefault="00CE27F6">
      <w:pPr>
        <w:pStyle w:val="BodyText"/>
        <w:spacing w:before="3"/>
        <w:rPr>
          <w:sz w:val="11"/>
        </w:rPr>
      </w:pPr>
    </w:p>
    <w:p w14:paraId="7CE9A51C" w14:textId="77777777" w:rsidR="00CE27F6" w:rsidRDefault="00000000">
      <w:pPr>
        <w:pStyle w:val="Heading5"/>
        <w:spacing w:before="101"/>
      </w:pPr>
      <w:r>
        <w:t>Paying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Amazon</w:t>
      </w:r>
      <w:r>
        <w:rPr>
          <w:spacing w:val="-11"/>
        </w:rPr>
        <w:t xml:space="preserve"> </w:t>
      </w:r>
      <w:r>
        <w:t>S3</w:t>
      </w:r>
    </w:p>
    <w:p w14:paraId="2A700CF9" w14:textId="77777777" w:rsidR="00CE27F6" w:rsidRDefault="00CE27F6">
      <w:pPr>
        <w:pStyle w:val="BodyText"/>
        <w:spacing w:before="6"/>
        <w:rPr>
          <w:b/>
          <w:sz w:val="18"/>
        </w:rPr>
      </w:pPr>
    </w:p>
    <w:p w14:paraId="27AE7238" w14:textId="77777777" w:rsidR="00CE27F6" w:rsidRDefault="00000000">
      <w:pPr>
        <w:pStyle w:val="BodyText"/>
        <w:spacing w:before="100" w:line="307" w:lineRule="auto"/>
        <w:ind w:left="140" w:right="598"/>
      </w:pPr>
      <w:r>
        <w:t>Pricing for Amazon S3 is designed so that you don't have to plan for the storage</w:t>
      </w:r>
      <w:r>
        <w:rPr>
          <w:spacing w:val="1"/>
        </w:rPr>
        <w:t xml:space="preserve"> </w:t>
      </w:r>
      <w:r>
        <w:t>requirements of your application. Most storage providers require you to purchase a</w:t>
      </w:r>
      <w:r>
        <w:rPr>
          <w:spacing w:val="1"/>
        </w:rPr>
        <w:t xml:space="preserve"> </w:t>
      </w:r>
      <w:r>
        <w:t>predetermined amount of storage and network transfer capacity. In this scenario, if you</w:t>
      </w:r>
      <w:r>
        <w:rPr>
          <w:spacing w:val="1"/>
        </w:rPr>
        <w:t xml:space="preserve"> </w:t>
      </w:r>
      <w:r>
        <w:t>exceed that</w:t>
      </w:r>
      <w:r>
        <w:rPr>
          <w:spacing w:val="-3"/>
        </w:rPr>
        <w:t xml:space="preserve"> </w:t>
      </w:r>
      <w:r>
        <w:t>capacity, your</w:t>
      </w:r>
      <w:r>
        <w:rPr>
          <w:spacing w:val="-1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is shut</w:t>
      </w:r>
      <w:r>
        <w:rPr>
          <w:spacing w:val="-7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charged</w:t>
      </w:r>
      <w:r>
        <w:rPr>
          <w:spacing w:val="-5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overage</w:t>
      </w:r>
      <w:r>
        <w:rPr>
          <w:spacing w:val="-3"/>
        </w:rPr>
        <w:t xml:space="preserve"> </w:t>
      </w:r>
      <w:r>
        <w:t>fees.</w:t>
      </w:r>
      <w:r>
        <w:rPr>
          <w:spacing w:val="-6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</w:t>
      </w:r>
      <w:r>
        <w:rPr>
          <w:spacing w:val="-49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exceed</w:t>
      </w:r>
      <w:r>
        <w:rPr>
          <w:spacing w:val="4"/>
        </w:rPr>
        <w:t xml:space="preserve"> </w:t>
      </w:r>
      <w:r>
        <w:t>that capacity,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pay as</w:t>
      </w:r>
      <w:r>
        <w:rPr>
          <w:spacing w:val="2"/>
        </w:rPr>
        <w:t xml:space="preserve"> </w:t>
      </w:r>
      <w:r>
        <w:t>though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it all.</w:t>
      </w:r>
    </w:p>
    <w:p w14:paraId="6A6085F0" w14:textId="77777777" w:rsidR="00CE27F6" w:rsidRDefault="00000000">
      <w:pPr>
        <w:pStyle w:val="BodyText"/>
        <w:spacing w:before="240" w:line="307" w:lineRule="auto"/>
        <w:ind w:left="140" w:right="598"/>
      </w:pPr>
      <w:r>
        <w:t>Amazon</w:t>
      </w:r>
      <w:r>
        <w:rPr>
          <w:spacing w:val="-2"/>
        </w:rPr>
        <w:t xml:space="preserve"> </w:t>
      </w:r>
      <w:r>
        <w:t>S3 charges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you actually</w:t>
      </w:r>
      <w:r>
        <w:rPr>
          <w:spacing w:val="-3"/>
        </w:rPr>
        <w:t xml:space="preserve"> </w:t>
      </w:r>
      <w:r>
        <w:t>use,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hidden</w:t>
      </w:r>
      <w:r>
        <w:rPr>
          <w:spacing w:val="-1"/>
        </w:rPr>
        <w:t xml:space="preserve"> </w:t>
      </w:r>
      <w:r>
        <w:t>fees and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overage</w:t>
      </w:r>
      <w:r>
        <w:rPr>
          <w:spacing w:val="-50"/>
        </w:rPr>
        <w:t xml:space="preserve"> </w:t>
      </w:r>
      <w:r>
        <w:t>charges. This model gives you a variable-cost service that can grow with your business</w:t>
      </w:r>
      <w:r>
        <w:rPr>
          <w:spacing w:val="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advantages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infrastructure.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information,</w:t>
      </w:r>
    </w:p>
    <w:p w14:paraId="13FF3FDA" w14:textId="77777777" w:rsidR="00CE27F6" w:rsidRDefault="00000000">
      <w:pPr>
        <w:pStyle w:val="BodyText"/>
        <w:spacing w:before="5"/>
        <w:ind w:left="140"/>
      </w:pPr>
      <w:r>
        <w:t>see</w:t>
      </w:r>
      <w:r>
        <w:rPr>
          <w:spacing w:val="-3"/>
        </w:rPr>
        <w:t xml:space="preserve"> </w:t>
      </w:r>
      <w:hyperlink r:id="rId90">
        <w:r>
          <w:rPr>
            <w:color w:val="0000FF"/>
            <w:u w:val="single" w:color="0000FF"/>
          </w:rPr>
          <w:t>Amazon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S3 Pricing</w:t>
        </w:r>
        <w:r>
          <w:t>.</w:t>
        </w:r>
      </w:hyperlink>
    </w:p>
    <w:p w14:paraId="424144BE" w14:textId="77777777" w:rsidR="00CE27F6" w:rsidRDefault="00CE27F6">
      <w:pPr>
        <w:pStyle w:val="BodyText"/>
        <w:spacing w:before="2"/>
        <w:rPr>
          <w:sz w:val="18"/>
        </w:rPr>
      </w:pPr>
    </w:p>
    <w:p w14:paraId="5CF70FDA" w14:textId="77777777" w:rsidR="00CE27F6" w:rsidRDefault="00000000">
      <w:pPr>
        <w:pStyle w:val="BodyText"/>
        <w:spacing w:before="100" w:line="309" w:lineRule="auto"/>
        <w:ind w:left="140" w:right="623"/>
        <w:jc w:val="both"/>
      </w:pPr>
      <w:r>
        <w:t>When you sign up for AWS, your AWS account is automatically signed up for all services in</w:t>
      </w:r>
      <w:r>
        <w:rPr>
          <w:spacing w:val="1"/>
        </w:rPr>
        <w:t xml:space="preserve"> </w:t>
      </w:r>
      <w:r>
        <w:t>AWS, including Amazon S3. However, you are charged only for the services that you use. If</w:t>
      </w:r>
      <w:r>
        <w:rPr>
          <w:spacing w:val="1"/>
        </w:rPr>
        <w:t xml:space="preserve"> </w:t>
      </w:r>
      <w:r>
        <w:t>you are a new Amazon S3 customer, you can get started with Amazon S3 for free. For more</w:t>
      </w:r>
      <w:r>
        <w:rPr>
          <w:spacing w:val="-50"/>
        </w:rPr>
        <w:t xml:space="preserve"> </w:t>
      </w:r>
      <w:r>
        <w:t>information,</w:t>
      </w:r>
      <w:r>
        <w:rPr>
          <w:spacing w:val="-4"/>
        </w:rPr>
        <w:t xml:space="preserve"> </w:t>
      </w:r>
      <w:r>
        <w:t>see</w:t>
      </w:r>
      <w:r>
        <w:rPr>
          <w:spacing w:val="3"/>
        </w:rPr>
        <w:t xml:space="preserve"> </w:t>
      </w:r>
      <w:hyperlink r:id="rId91">
        <w:r>
          <w:rPr>
            <w:color w:val="0000FF"/>
            <w:u w:val="single" w:color="0000FF"/>
          </w:rPr>
          <w:t>AWS</w:t>
        </w:r>
        <w:r>
          <w:rPr>
            <w:color w:val="0000FF"/>
            <w:spacing w:val="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free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tier</w:t>
        </w:r>
        <w:r>
          <w:t>.</w:t>
        </w:r>
      </w:hyperlink>
    </w:p>
    <w:p w14:paraId="0D280E71" w14:textId="77777777" w:rsidR="00CE27F6" w:rsidRDefault="00CE27F6">
      <w:pPr>
        <w:pStyle w:val="BodyText"/>
        <w:rPr>
          <w:sz w:val="11"/>
        </w:rPr>
      </w:pPr>
    </w:p>
    <w:p w14:paraId="54BEBC46" w14:textId="77777777" w:rsidR="00CE27F6" w:rsidRDefault="00000000">
      <w:pPr>
        <w:pStyle w:val="BodyText"/>
        <w:spacing w:before="100" w:line="309" w:lineRule="auto"/>
        <w:ind w:left="140" w:right="756"/>
      </w:pPr>
      <w:r>
        <w:t xml:space="preserve">To see your bill, go to the Billing and Cost Management Dashboard in the </w:t>
      </w:r>
      <w:hyperlink r:id="rId92">
        <w:r>
          <w:rPr>
            <w:color w:val="0000FF"/>
            <w:u w:val="single" w:color="0000FF"/>
          </w:rPr>
          <w:t>AWS Billing and</w:t>
        </w:r>
      </w:hyperlink>
      <w:r>
        <w:rPr>
          <w:color w:val="0000FF"/>
          <w:spacing w:val="-50"/>
        </w:rPr>
        <w:t xml:space="preserve"> </w:t>
      </w:r>
      <w:hyperlink r:id="rId93">
        <w:r>
          <w:rPr>
            <w:color w:val="0000FF"/>
            <w:u w:val="single" w:color="0000FF"/>
          </w:rPr>
          <w:t>Cost Management console</w:t>
        </w:r>
        <w:r>
          <w:t xml:space="preserve">. </w:t>
        </w:r>
      </w:hyperlink>
      <w:r>
        <w:t xml:space="preserve">To learn more about AWS account billing, see the </w:t>
      </w:r>
      <w:hyperlink r:id="rId94">
        <w:r>
          <w:rPr>
            <w:i/>
            <w:color w:val="0000FF"/>
          </w:rPr>
          <w:t>AWS Billing</w:t>
        </w:r>
      </w:hyperlink>
      <w:r>
        <w:rPr>
          <w:i/>
          <w:color w:val="0000FF"/>
          <w:spacing w:val="1"/>
        </w:rPr>
        <w:t xml:space="preserve"> </w:t>
      </w:r>
      <w:hyperlink r:id="rId95">
        <w:r>
          <w:rPr>
            <w:i/>
            <w:color w:val="0000FF"/>
          </w:rPr>
          <w:t>User Guide</w:t>
        </w:r>
        <w:r>
          <w:t xml:space="preserve">. </w:t>
        </w:r>
      </w:hyperlink>
      <w:r>
        <w:t xml:space="preserve">If you have questions concerning AWS billing and AWS accounts, contact </w:t>
      </w:r>
      <w:hyperlink r:id="rId96">
        <w:r>
          <w:rPr>
            <w:color w:val="0000FF"/>
            <w:u w:val="single" w:color="0000FF"/>
          </w:rPr>
          <w:t>AWS</w:t>
        </w:r>
      </w:hyperlink>
      <w:r>
        <w:rPr>
          <w:color w:val="0000FF"/>
          <w:spacing w:val="-50"/>
        </w:rPr>
        <w:t xml:space="preserve"> </w:t>
      </w:r>
      <w:hyperlink r:id="rId97">
        <w:r>
          <w:rPr>
            <w:color w:val="0000FF"/>
            <w:u w:val="single" w:color="0000FF"/>
          </w:rPr>
          <w:t>Support</w:t>
        </w:r>
        <w:r>
          <w:t>.</w:t>
        </w:r>
      </w:hyperlink>
    </w:p>
    <w:p w14:paraId="34499E40" w14:textId="77777777" w:rsidR="00CE27F6" w:rsidRDefault="00000000">
      <w:pPr>
        <w:pStyle w:val="BodyText"/>
        <w:spacing w:before="7"/>
        <w:rPr>
          <w:sz w:val="9"/>
        </w:rPr>
      </w:pPr>
      <w:r>
        <w:pict w14:anchorId="561812CD">
          <v:rect id="_x0000_s2063" style="position:absolute;margin-left:70.55pt;margin-top:7.6pt;width:471.2pt;height:.75pt;z-index:-15718912;mso-wrap-distance-left:0;mso-wrap-distance-right:0;mso-position-horizontal-relative:page" fillcolor="black" stroked="f">
            <w10:wrap type="topAndBottom" anchorx="page"/>
          </v:rect>
        </w:pict>
      </w:r>
    </w:p>
    <w:p w14:paraId="0748C868" w14:textId="77777777" w:rsidR="00CE27F6" w:rsidRDefault="00CE27F6">
      <w:pPr>
        <w:pStyle w:val="BodyText"/>
        <w:spacing w:before="3"/>
        <w:rPr>
          <w:sz w:val="9"/>
        </w:rPr>
      </w:pPr>
    </w:p>
    <w:p w14:paraId="0E3CF861" w14:textId="77777777" w:rsidR="00CE27F6" w:rsidRDefault="00000000">
      <w:pPr>
        <w:pStyle w:val="Heading5"/>
        <w:spacing w:before="100"/>
      </w:pPr>
      <w:r>
        <w:t>PCI</w:t>
      </w:r>
      <w:r>
        <w:rPr>
          <w:spacing w:val="-5"/>
        </w:rPr>
        <w:t xml:space="preserve"> </w:t>
      </w:r>
      <w:r>
        <w:t>DSS</w:t>
      </w:r>
      <w:r>
        <w:rPr>
          <w:spacing w:val="-5"/>
        </w:rPr>
        <w:t xml:space="preserve"> </w:t>
      </w:r>
      <w:r>
        <w:t>compliance</w:t>
      </w:r>
    </w:p>
    <w:p w14:paraId="5411565D" w14:textId="77777777" w:rsidR="00CE27F6" w:rsidRDefault="00CE27F6">
      <w:pPr>
        <w:pStyle w:val="BodyText"/>
        <w:rPr>
          <w:b/>
          <w:sz w:val="19"/>
        </w:rPr>
      </w:pPr>
    </w:p>
    <w:p w14:paraId="382AFF4F" w14:textId="77777777" w:rsidR="00CE27F6" w:rsidRDefault="00000000">
      <w:pPr>
        <w:pStyle w:val="BodyText"/>
        <w:spacing w:before="100" w:line="309" w:lineRule="auto"/>
        <w:ind w:left="140" w:right="532"/>
      </w:pPr>
      <w:r>
        <w:t>Amazon S3 supports the processing, storage, and transmission of credit card data by a</w:t>
      </w:r>
      <w:r>
        <w:rPr>
          <w:spacing w:val="1"/>
        </w:rPr>
        <w:t xml:space="preserve"> </w:t>
      </w:r>
      <w:r>
        <w:t>merchant or service provider, and has been validated as being compliant with Payment</w:t>
      </w:r>
      <w:r>
        <w:rPr>
          <w:spacing w:val="1"/>
        </w:rPr>
        <w:t xml:space="preserve"> </w:t>
      </w:r>
      <w:r>
        <w:t>Card Industry (PCI) Data Security Standard (DSS). For more information about PCI DSS,</w:t>
      </w:r>
      <w:r>
        <w:rPr>
          <w:spacing w:val="1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copy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PCI Compliance</w:t>
      </w:r>
      <w:r>
        <w:rPr>
          <w:spacing w:val="-4"/>
        </w:rPr>
        <w:t xml:space="preserve"> </w:t>
      </w:r>
      <w:r>
        <w:t>Package, see</w:t>
      </w:r>
      <w:r>
        <w:rPr>
          <w:spacing w:val="8"/>
        </w:rPr>
        <w:t xml:space="preserve"> </w:t>
      </w:r>
      <w:hyperlink r:id="rId98">
        <w:r>
          <w:rPr>
            <w:color w:val="0000FF"/>
            <w:u w:val="single" w:color="0000FF"/>
          </w:rPr>
          <w:t>PCI DSS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Level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1</w:t>
        </w:r>
      </w:hyperlink>
      <w:r>
        <w:t>.</w:t>
      </w:r>
    </w:p>
    <w:p w14:paraId="64914526" w14:textId="77777777" w:rsidR="00CE27F6" w:rsidRDefault="00CE27F6">
      <w:pPr>
        <w:spacing w:line="309" w:lineRule="auto"/>
        <w:sectPr w:rsidR="00CE27F6">
          <w:pgSz w:w="12240" w:h="15840"/>
          <w:pgMar w:top="1440" w:right="900" w:bottom="540" w:left="1300" w:header="0" w:footer="344" w:gutter="0"/>
          <w:cols w:space="720"/>
        </w:sectPr>
      </w:pPr>
    </w:p>
    <w:p w14:paraId="3416BFA3" w14:textId="77777777" w:rsidR="00CE27F6" w:rsidRDefault="00000000">
      <w:pPr>
        <w:pStyle w:val="Heading2"/>
        <w:numPr>
          <w:ilvl w:val="1"/>
          <w:numId w:val="19"/>
        </w:numPr>
        <w:tabs>
          <w:tab w:val="left" w:pos="956"/>
        </w:tabs>
        <w:spacing w:before="82"/>
        <w:ind w:left="956" w:hanging="816"/>
        <w:rPr>
          <w:color w:val="16181F"/>
        </w:rPr>
      </w:pPr>
      <w:bookmarkStart w:id="3" w:name="_TOC_250006"/>
      <w:r>
        <w:rPr>
          <w:color w:val="16181F"/>
        </w:rPr>
        <w:lastRenderedPageBreak/>
        <w:t>What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5"/>
        </w:rPr>
        <w:t xml:space="preserve"> </w:t>
      </w:r>
      <w:bookmarkEnd w:id="3"/>
      <w:r>
        <w:rPr>
          <w:color w:val="16181F"/>
        </w:rPr>
        <w:t>CloudFront?</w:t>
      </w:r>
    </w:p>
    <w:p w14:paraId="67C29B37" w14:textId="77777777" w:rsidR="00CE27F6" w:rsidRDefault="00CE27F6">
      <w:pPr>
        <w:pStyle w:val="BodyText"/>
        <w:spacing w:before="7"/>
        <w:rPr>
          <w:b/>
          <w:sz w:val="59"/>
        </w:rPr>
      </w:pPr>
    </w:p>
    <w:p w14:paraId="2FC9865E" w14:textId="77777777" w:rsidR="00CE27F6" w:rsidRDefault="00000000">
      <w:pPr>
        <w:spacing w:line="336" w:lineRule="auto"/>
        <w:ind w:left="140" w:right="598"/>
      </w:pPr>
      <w:r>
        <w:rPr>
          <w:color w:val="16181F"/>
        </w:rPr>
        <w:t>Amazon CloudFront is a web service that speeds up distribution of your static and dynamic web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content, such as .html, .</w:t>
      </w:r>
      <w:proofErr w:type="spellStart"/>
      <w:r>
        <w:rPr>
          <w:color w:val="16181F"/>
        </w:rPr>
        <w:t>css</w:t>
      </w:r>
      <w:proofErr w:type="spellEnd"/>
      <w:r>
        <w:rPr>
          <w:color w:val="16181F"/>
        </w:rPr>
        <w:t>, .</w:t>
      </w:r>
      <w:proofErr w:type="spellStart"/>
      <w:r>
        <w:rPr>
          <w:color w:val="16181F"/>
        </w:rPr>
        <w:t>js</w:t>
      </w:r>
      <w:proofErr w:type="spellEnd"/>
      <w:r>
        <w:rPr>
          <w:color w:val="16181F"/>
        </w:rPr>
        <w:t>, and image files, to your users. CloudFront delivers your content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through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worldwide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network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data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centers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called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locations.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When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user</w:t>
      </w:r>
      <w:r>
        <w:rPr>
          <w:color w:val="16181F"/>
          <w:spacing w:val="6"/>
        </w:rPr>
        <w:t xml:space="preserve"> </w:t>
      </w:r>
      <w:r>
        <w:rPr>
          <w:color w:val="16181F"/>
        </w:rPr>
        <w:t>requests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that you're serving with CloudFront, the request is routed to the edge location that provides the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lowest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latency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(time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delay),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so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delivered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with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best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possible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performance.</w:t>
      </w:r>
    </w:p>
    <w:p w14:paraId="61348183" w14:textId="77777777" w:rsidR="00CE27F6" w:rsidRDefault="00CE27F6">
      <w:pPr>
        <w:pStyle w:val="BodyText"/>
        <w:spacing w:before="1"/>
        <w:rPr>
          <w:sz w:val="20"/>
        </w:rPr>
      </w:pPr>
    </w:p>
    <w:p w14:paraId="365975BA" w14:textId="77777777" w:rsidR="00CE27F6" w:rsidRDefault="00000000">
      <w:pPr>
        <w:pStyle w:val="ListParagraph"/>
        <w:numPr>
          <w:ilvl w:val="0"/>
          <w:numId w:val="18"/>
        </w:numPr>
        <w:tabs>
          <w:tab w:val="left" w:pos="861"/>
        </w:tabs>
        <w:spacing w:line="336" w:lineRule="auto"/>
        <w:ind w:right="772"/>
        <w:rPr>
          <w:color w:val="16181F"/>
        </w:rPr>
      </w:pPr>
      <w:r>
        <w:rPr>
          <w:color w:val="16181F"/>
        </w:rPr>
        <w:t>If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already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location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with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lowest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latency,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delivers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it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immediately.</w:t>
      </w:r>
    </w:p>
    <w:p w14:paraId="21063312" w14:textId="77777777" w:rsidR="00CE27F6" w:rsidRDefault="00000000">
      <w:pPr>
        <w:pStyle w:val="ListParagraph"/>
        <w:numPr>
          <w:ilvl w:val="0"/>
          <w:numId w:val="18"/>
        </w:numPr>
        <w:tabs>
          <w:tab w:val="left" w:pos="861"/>
        </w:tabs>
        <w:spacing w:line="336" w:lineRule="auto"/>
        <w:ind w:right="714"/>
        <w:rPr>
          <w:color w:val="16181F"/>
        </w:rPr>
      </w:pPr>
      <w:r>
        <w:rPr>
          <w:color w:val="16181F"/>
        </w:rPr>
        <w:t>If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not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location,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retrieves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it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from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origin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you've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 xml:space="preserve">defined—such as an Amazon S3 bucket, a </w:t>
      </w:r>
      <w:proofErr w:type="spellStart"/>
      <w:r>
        <w:rPr>
          <w:color w:val="16181F"/>
        </w:rPr>
        <w:t>MediaPackage</w:t>
      </w:r>
      <w:proofErr w:type="spellEnd"/>
      <w:r>
        <w:rPr>
          <w:color w:val="16181F"/>
        </w:rPr>
        <w:t xml:space="preserve"> channel, or an HTTP server (for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example, a web server) that you have identified as the source for the definitive version of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content.</w:t>
      </w:r>
    </w:p>
    <w:p w14:paraId="05E1EC7F" w14:textId="77777777" w:rsidR="00CE27F6" w:rsidRDefault="00CE27F6">
      <w:pPr>
        <w:pStyle w:val="BodyText"/>
        <w:spacing w:before="11"/>
        <w:rPr>
          <w:sz w:val="19"/>
        </w:rPr>
      </w:pPr>
    </w:p>
    <w:p w14:paraId="473A6508" w14:textId="77777777" w:rsidR="00CE27F6" w:rsidRDefault="00000000">
      <w:pPr>
        <w:spacing w:line="336" w:lineRule="auto"/>
        <w:ind w:left="140" w:right="598"/>
      </w:pPr>
      <w:r>
        <w:rPr>
          <w:color w:val="16181F"/>
        </w:rPr>
        <w:t>As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example,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suppose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you're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serving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image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from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traditional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web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server,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not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from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CloudFront.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example,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might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serve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image,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sunsetphoto.png,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using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the</w:t>
      </w:r>
    </w:p>
    <w:p w14:paraId="2642B3C8" w14:textId="77777777" w:rsidR="00CE27F6" w:rsidRDefault="00000000">
      <w:pPr>
        <w:pStyle w:val="BodyText"/>
        <w:spacing w:line="257" w:lineRule="exact"/>
        <w:ind w:left="140"/>
        <w:rPr>
          <w:sz w:val="22"/>
        </w:rPr>
      </w:pPr>
      <w:r>
        <w:rPr>
          <w:color w:val="16181F"/>
          <w:sz w:val="22"/>
        </w:rPr>
        <w:t>URL</w:t>
      </w:r>
      <w:r>
        <w:rPr>
          <w:color w:val="16181F"/>
          <w:spacing w:val="-4"/>
          <w:sz w:val="22"/>
        </w:rPr>
        <w:t xml:space="preserve"> </w:t>
      </w:r>
      <w:r>
        <w:rPr>
          <w:rFonts w:ascii="Consolas"/>
          <w:color w:val="16181F"/>
        </w:rPr>
        <w:t>https://example.com/sunsetphoto.png</w:t>
      </w:r>
      <w:r>
        <w:rPr>
          <w:color w:val="16181F"/>
          <w:sz w:val="22"/>
        </w:rPr>
        <w:t>.</w:t>
      </w:r>
    </w:p>
    <w:p w14:paraId="67F7CB42" w14:textId="77777777" w:rsidR="00CE27F6" w:rsidRDefault="00CE27F6">
      <w:pPr>
        <w:pStyle w:val="BodyText"/>
        <w:spacing w:before="1"/>
        <w:rPr>
          <w:sz w:val="29"/>
        </w:rPr>
      </w:pPr>
    </w:p>
    <w:p w14:paraId="283D8762" w14:textId="77777777" w:rsidR="00CE27F6" w:rsidRDefault="00000000">
      <w:pPr>
        <w:spacing w:line="336" w:lineRule="auto"/>
        <w:ind w:left="140" w:right="598"/>
      </w:pPr>
      <w:r>
        <w:rPr>
          <w:color w:val="16181F"/>
        </w:rPr>
        <w:t>CloudFront speeds up the distribution of your content by routing each user request through the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AWS backbone network to the edge location that can best serve your content. Typically, this is a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CloudFront edge server that provides the fastest delivery to the viewer. Using the AWS network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dramatically reduces the number of networks that your users' requests must pass through, which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improves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performance.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Users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get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lower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latency—the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time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takes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load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first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byte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file—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higher data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transfer</w:t>
      </w:r>
      <w:r>
        <w:rPr>
          <w:color w:val="16181F"/>
          <w:spacing w:val="4"/>
        </w:rPr>
        <w:t xml:space="preserve"> </w:t>
      </w:r>
      <w:r>
        <w:rPr>
          <w:color w:val="16181F"/>
        </w:rPr>
        <w:t>rates.</w:t>
      </w:r>
    </w:p>
    <w:p w14:paraId="5B7F7D5C" w14:textId="77777777" w:rsidR="00CE27F6" w:rsidRDefault="00CE27F6">
      <w:pPr>
        <w:pStyle w:val="BodyText"/>
        <w:rPr>
          <w:sz w:val="20"/>
        </w:rPr>
      </w:pPr>
    </w:p>
    <w:p w14:paraId="44F92C8E" w14:textId="77777777" w:rsidR="00CE27F6" w:rsidRDefault="00000000">
      <w:pPr>
        <w:spacing w:line="336" w:lineRule="auto"/>
        <w:ind w:left="140" w:right="1448"/>
      </w:pPr>
      <w:r>
        <w:rPr>
          <w:color w:val="16181F"/>
        </w:rPr>
        <w:t>You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also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get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increased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reliability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availability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because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copies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files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(also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known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as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objects)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are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now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held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(or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cached)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multiple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locations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around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world.</w:t>
      </w:r>
    </w:p>
    <w:p w14:paraId="262F2046" w14:textId="77777777" w:rsidR="00CE27F6" w:rsidRDefault="00000000">
      <w:pPr>
        <w:pStyle w:val="BodyText"/>
        <w:spacing w:before="139"/>
        <w:ind w:left="140"/>
      </w:pPr>
      <w:r>
        <w:rPr>
          <w:color w:val="16181F"/>
        </w:rPr>
        <w:t>Topics</w:t>
      </w:r>
    </w:p>
    <w:p w14:paraId="78F5EB5A" w14:textId="77777777" w:rsidR="00CE27F6" w:rsidRDefault="00CE27F6">
      <w:pPr>
        <w:pStyle w:val="BodyText"/>
        <w:spacing w:before="4"/>
        <w:rPr>
          <w:sz w:val="32"/>
        </w:rPr>
      </w:pPr>
    </w:p>
    <w:p w14:paraId="0D52D84E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ind w:hanging="361"/>
        <w:rPr>
          <w:rFonts w:ascii="Symbol" w:hAnsi="Symbol"/>
          <w:color w:val="16181F"/>
          <w:sz w:val="20"/>
        </w:rPr>
      </w:pPr>
      <w:hyperlink r:id="rId99" w:anchor="HowCloudFrontWorksOverview">
        <w:r>
          <w:rPr>
            <w:color w:val="1F3762"/>
            <w:sz w:val="24"/>
          </w:rPr>
          <w:t>How</w:t>
        </w:r>
        <w:r>
          <w:rPr>
            <w:color w:val="1F3762"/>
            <w:spacing w:val="-6"/>
            <w:sz w:val="24"/>
          </w:rPr>
          <w:t xml:space="preserve"> </w:t>
        </w:r>
        <w:r>
          <w:rPr>
            <w:color w:val="1F3762"/>
            <w:sz w:val="24"/>
          </w:rPr>
          <w:t>you</w:t>
        </w:r>
        <w:r>
          <w:rPr>
            <w:color w:val="1F3762"/>
            <w:spacing w:val="-3"/>
            <w:sz w:val="24"/>
          </w:rPr>
          <w:t xml:space="preserve"> </w:t>
        </w:r>
        <w:r>
          <w:rPr>
            <w:color w:val="1F3762"/>
            <w:sz w:val="24"/>
          </w:rPr>
          <w:t>set</w:t>
        </w:r>
        <w:r>
          <w:rPr>
            <w:color w:val="1F3762"/>
            <w:spacing w:val="-6"/>
            <w:sz w:val="24"/>
          </w:rPr>
          <w:t xml:space="preserve"> </w:t>
        </w:r>
        <w:r>
          <w:rPr>
            <w:color w:val="1F3762"/>
            <w:sz w:val="24"/>
          </w:rPr>
          <w:t>up</w:t>
        </w:r>
        <w:r>
          <w:rPr>
            <w:color w:val="1F3762"/>
            <w:spacing w:val="-8"/>
            <w:sz w:val="24"/>
          </w:rPr>
          <w:t xml:space="preserve"> </w:t>
        </w:r>
        <w:r>
          <w:rPr>
            <w:color w:val="1F3762"/>
            <w:sz w:val="24"/>
          </w:rPr>
          <w:t>CloudFront</w:t>
        </w:r>
        <w:r>
          <w:rPr>
            <w:color w:val="1F3762"/>
            <w:spacing w:val="-6"/>
            <w:sz w:val="24"/>
          </w:rPr>
          <w:t xml:space="preserve"> </w:t>
        </w:r>
        <w:r>
          <w:rPr>
            <w:color w:val="1F3762"/>
            <w:sz w:val="24"/>
          </w:rPr>
          <w:t>to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deliver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content</w:t>
        </w:r>
      </w:hyperlink>
    </w:p>
    <w:p w14:paraId="3E40DE82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79"/>
        <w:ind w:hanging="361"/>
        <w:rPr>
          <w:rFonts w:ascii="Symbol" w:hAnsi="Symbol"/>
          <w:color w:val="16181F"/>
          <w:sz w:val="20"/>
        </w:rPr>
      </w:pPr>
      <w:hyperlink r:id="rId100">
        <w:r>
          <w:rPr>
            <w:color w:val="1F3762"/>
            <w:sz w:val="24"/>
          </w:rPr>
          <w:t>CloudFront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use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cases</w:t>
        </w:r>
      </w:hyperlink>
    </w:p>
    <w:p w14:paraId="59A50794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78"/>
        <w:ind w:hanging="361"/>
        <w:rPr>
          <w:rFonts w:ascii="Symbol" w:hAnsi="Symbol"/>
          <w:color w:val="16181F"/>
          <w:sz w:val="20"/>
        </w:rPr>
      </w:pPr>
      <w:hyperlink r:id="rId101">
        <w:r>
          <w:rPr>
            <w:color w:val="1F3762"/>
            <w:sz w:val="24"/>
          </w:rPr>
          <w:t>How</w:t>
        </w:r>
        <w:r>
          <w:rPr>
            <w:color w:val="1F3762"/>
            <w:spacing w:val="-9"/>
            <w:sz w:val="24"/>
          </w:rPr>
          <w:t xml:space="preserve"> </w:t>
        </w:r>
        <w:r>
          <w:rPr>
            <w:color w:val="1F3762"/>
            <w:sz w:val="24"/>
          </w:rPr>
          <w:t>CloudFront</w:t>
        </w:r>
        <w:r>
          <w:rPr>
            <w:color w:val="1F3762"/>
            <w:spacing w:val="-9"/>
            <w:sz w:val="24"/>
          </w:rPr>
          <w:t xml:space="preserve"> </w:t>
        </w:r>
        <w:r>
          <w:rPr>
            <w:color w:val="1F3762"/>
            <w:sz w:val="24"/>
          </w:rPr>
          <w:t>delivers</w:t>
        </w:r>
        <w:r>
          <w:rPr>
            <w:color w:val="1F3762"/>
            <w:spacing w:val="-6"/>
            <w:sz w:val="24"/>
          </w:rPr>
          <w:t xml:space="preserve"> </w:t>
        </w:r>
        <w:r>
          <w:rPr>
            <w:color w:val="1F3762"/>
            <w:sz w:val="24"/>
          </w:rPr>
          <w:t>content</w:t>
        </w:r>
      </w:hyperlink>
    </w:p>
    <w:p w14:paraId="2B209740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79"/>
        <w:ind w:hanging="361"/>
        <w:rPr>
          <w:rFonts w:ascii="Symbol" w:hAnsi="Symbol"/>
          <w:color w:val="16181F"/>
          <w:sz w:val="20"/>
        </w:rPr>
      </w:pPr>
      <w:hyperlink r:id="rId102">
        <w:r>
          <w:rPr>
            <w:color w:val="1F3762"/>
            <w:sz w:val="24"/>
          </w:rPr>
          <w:t>Locations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and</w:t>
        </w:r>
        <w:r>
          <w:rPr>
            <w:color w:val="1F3762"/>
            <w:spacing w:val="-4"/>
            <w:sz w:val="24"/>
          </w:rPr>
          <w:t xml:space="preserve"> </w:t>
        </w:r>
        <w:r>
          <w:rPr>
            <w:color w:val="1F3762"/>
            <w:sz w:val="24"/>
          </w:rPr>
          <w:t>IP</w:t>
        </w:r>
        <w:r>
          <w:rPr>
            <w:color w:val="1F3762"/>
            <w:spacing w:val="-6"/>
            <w:sz w:val="24"/>
          </w:rPr>
          <w:t xml:space="preserve"> </w:t>
        </w:r>
        <w:r>
          <w:rPr>
            <w:color w:val="1F3762"/>
            <w:sz w:val="24"/>
          </w:rPr>
          <w:t>address</w:t>
        </w:r>
        <w:r>
          <w:rPr>
            <w:color w:val="1F3762"/>
            <w:spacing w:val="-4"/>
            <w:sz w:val="24"/>
          </w:rPr>
          <w:t xml:space="preserve"> </w:t>
        </w:r>
        <w:r>
          <w:rPr>
            <w:color w:val="1F3762"/>
            <w:sz w:val="24"/>
          </w:rPr>
          <w:t>ranges</w:t>
        </w:r>
        <w:r>
          <w:rPr>
            <w:color w:val="1F3762"/>
            <w:spacing w:val="-9"/>
            <w:sz w:val="24"/>
          </w:rPr>
          <w:t xml:space="preserve"> </w:t>
        </w:r>
        <w:r>
          <w:rPr>
            <w:color w:val="1F3762"/>
            <w:sz w:val="24"/>
          </w:rPr>
          <w:t>of</w:t>
        </w:r>
        <w:r>
          <w:rPr>
            <w:color w:val="1F3762"/>
            <w:spacing w:val="-4"/>
            <w:sz w:val="24"/>
          </w:rPr>
          <w:t xml:space="preserve"> </w:t>
        </w:r>
        <w:r>
          <w:rPr>
            <w:color w:val="1F3762"/>
            <w:sz w:val="24"/>
          </w:rPr>
          <w:t>CloudFront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edge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servers</w:t>
        </w:r>
      </w:hyperlink>
    </w:p>
    <w:p w14:paraId="1C574DF7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79"/>
        <w:ind w:hanging="361"/>
        <w:rPr>
          <w:rFonts w:ascii="Symbol" w:hAnsi="Symbol"/>
          <w:color w:val="16181F"/>
          <w:sz w:val="20"/>
        </w:rPr>
      </w:pPr>
      <w:hyperlink r:id="rId103">
        <w:r>
          <w:rPr>
            <w:color w:val="1F3762"/>
            <w:sz w:val="24"/>
          </w:rPr>
          <w:t>Accessing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CloudFront</w:t>
        </w:r>
      </w:hyperlink>
    </w:p>
    <w:p w14:paraId="5C56BCCB" w14:textId="77777777" w:rsidR="00CE27F6" w:rsidRDefault="00CE27F6">
      <w:pPr>
        <w:rPr>
          <w:rFonts w:ascii="Symbol" w:hAnsi="Symbol"/>
          <w:sz w:val="20"/>
        </w:rPr>
        <w:sectPr w:rsidR="00CE27F6">
          <w:pgSz w:w="12240" w:h="15840"/>
          <w:pgMar w:top="1360" w:right="900" w:bottom="540" w:left="1300" w:header="0" w:footer="344" w:gutter="0"/>
          <w:cols w:space="720"/>
        </w:sectPr>
      </w:pPr>
    </w:p>
    <w:p w14:paraId="06959D34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82"/>
        <w:ind w:hanging="361"/>
        <w:rPr>
          <w:rFonts w:ascii="Symbol" w:hAnsi="Symbol"/>
          <w:color w:val="16181F"/>
          <w:sz w:val="20"/>
        </w:rPr>
      </w:pPr>
      <w:hyperlink r:id="rId104">
        <w:r>
          <w:rPr>
            <w:color w:val="1F3762"/>
            <w:sz w:val="24"/>
          </w:rPr>
          <w:t>CloudFront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pricing</w:t>
        </w:r>
      </w:hyperlink>
    </w:p>
    <w:p w14:paraId="34BC851F" w14:textId="77777777" w:rsidR="00CE27F6" w:rsidRDefault="00000000">
      <w:pPr>
        <w:pStyle w:val="BodyText"/>
        <w:spacing w:before="3"/>
        <w:rPr>
          <w:sz w:val="20"/>
        </w:rPr>
      </w:pPr>
      <w:r>
        <w:pict w14:anchorId="74962659">
          <v:rect id="_x0000_s2062" style="position:absolute;margin-left:70.55pt;margin-top:13.85pt;width:471.2pt;height:.75pt;z-index:-15718400;mso-wrap-distance-left:0;mso-wrap-distance-right:0;mso-position-horizontal-relative:page" fillcolor="black" stroked="f">
            <w10:wrap type="topAndBottom" anchorx="page"/>
          </v:rect>
        </w:pict>
      </w:r>
    </w:p>
    <w:p w14:paraId="3F4BB6B3" w14:textId="77777777" w:rsidR="00CE27F6" w:rsidRDefault="00000000">
      <w:pPr>
        <w:pStyle w:val="Heading5"/>
        <w:spacing w:before="209"/>
      </w:pPr>
      <w:r>
        <w:rPr>
          <w:color w:val="16181F"/>
        </w:rPr>
        <w:t>How</w:t>
      </w:r>
      <w:r>
        <w:rPr>
          <w:color w:val="16181F"/>
          <w:spacing w:val="-13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set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up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11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deliver</w:t>
      </w:r>
      <w:r>
        <w:rPr>
          <w:color w:val="16181F"/>
          <w:spacing w:val="-11"/>
        </w:rPr>
        <w:t xml:space="preserve"> </w:t>
      </w:r>
      <w:r>
        <w:rPr>
          <w:color w:val="16181F"/>
        </w:rPr>
        <w:t>content</w:t>
      </w:r>
    </w:p>
    <w:p w14:paraId="56ACD2F5" w14:textId="77777777" w:rsidR="00CE27F6" w:rsidRDefault="00CE27F6">
      <w:pPr>
        <w:pStyle w:val="BodyText"/>
        <w:spacing w:before="6"/>
        <w:rPr>
          <w:b/>
          <w:sz w:val="20"/>
        </w:rPr>
      </w:pPr>
    </w:p>
    <w:p w14:paraId="3F25EA5A" w14:textId="77777777" w:rsidR="00CE27F6" w:rsidRDefault="00000000">
      <w:pPr>
        <w:spacing w:before="101" w:line="336" w:lineRule="auto"/>
        <w:ind w:left="140" w:right="1004"/>
      </w:pPr>
      <w:r>
        <w:rPr>
          <w:color w:val="16181F"/>
        </w:rPr>
        <w:t>You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create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distribution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tell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where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want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be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delivered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from, and the details about how to track and manage content delivery. Then CloudFront uses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computers—edge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servers—that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are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close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viewers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deliver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quickly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when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someone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wants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to see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it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or use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it.</w:t>
      </w:r>
    </w:p>
    <w:p w14:paraId="2C9C675F" w14:textId="77777777" w:rsidR="00CE27F6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F4A2968" wp14:editId="1B23450A">
            <wp:simplePos x="0" y="0"/>
            <wp:positionH relativeFrom="page">
              <wp:posOffset>962030</wp:posOffset>
            </wp:positionH>
            <wp:positionV relativeFrom="paragraph">
              <wp:posOffset>105100</wp:posOffset>
            </wp:positionV>
            <wp:extent cx="5603565" cy="4705350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56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677D7" w14:textId="77777777" w:rsidR="00CE27F6" w:rsidRDefault="00000000">
      <w:pPr>
        <w:spacing w:before="211"/>
        <w:ind w:left="140"/>
        <w:rPr>
          <w:sz w:val="36"/>
        </w:rPr>
      </w:pPr>
      <w:r>
        <w:rPr>
          <w:color w:val="16181F"/>
          <w:sz w:val="36"/>
        </w:rPr>
        <w:t>How</w:t>
      </w:r>
      <w:r>
        <w:rPr>
          <w:color w:val="16181F"/>
          <w:spacing w:val="-7"/>
          <w:sz w:val="36"/>
        </w:rPr>
        <w:t xml:space="preserve"> </w:t>
      </w:r>
      <w:r>
        <w:rPr>
          <w:color w:val="16181F"/>
          <w:sz w:val="36"/>
        </w:rPr>
        <w:t>you</w:t>
      </w:r>
      <w:r>
        <w:rPr>
          <w:color w:val="16181F"/>
          <w:spacing w:val="-7"/>
          <w:sz w:val="36"/>
        </w:rPr>
        <w:t xml:space="preserve"> </w:t>
      </w:r>
      <w:r>
        <w:rPr>
          <w:color w:val="16181F"/>
          <w:sz w:val="36"/>
        </w:rPr>
        <w:t>configure</w:t>
      </w:r>
      <w:r>
        <w:rPr>
          <w:color w:val="16181F"/>
          <w:spacing w:val="-12"/>
          <w:sz w:val="36"/>
        </w:rPr>
        <w:t xml:space="preserve"> </w:t>
      </w:r>
      <w:r>
        <w:rPr>
          <w:color w:val="16181F"/>
          <w:sz w:val="36"/>
        </w:rPr>
        <w:t>CloudFront</w:t>
      </w:r>
      <w:r>
        <w:rPr>
          <w:color w:val="16181F"/>
          <w:spacing w:val="-10"/>
          <w:sz w:val="36"/>
        </w:rPr>
        <w:t xml:space="preserve"> </w:t>
      </w:r>
      <w:r>
        <w:rPr>
          <w:color w:val="16181F"/>
          <w:sz w:val="36"/>
        </w:rPr>
        <w:t>to</w:t>
      </w:r>
      <w:r>
        <w:rPr>
          <w:color w:val="16181F"/>
          <w:spacing w:val="-14"/>
          <w:sz w:val="36"/>
        </w:rPr>
        <w:t xml:space="preserve"> </w:t>
      </w:r>
      <w:r>
        <w:rPr>
          <w:color w:val="16181F"/>
          <w:sz w:val="36"/>
        </w:rPr>
        <w:t>deliver</w:t>
      </w:r>
      <w:r>
        <w:rPr>
          <w:color w:val="16181F"/>
          <w:spacing w:val="-7"/>
          <w:sz w:val="36"/>
        </w:rPr>
        <w:t xml:space="preserve"> </w:t>
      </w:r>
      <w:r>
        <w:rPr>
          <w:color w:val="16181F"/>
          <w:sz w:val="36"/>
        </w:rPr>
        <w:t>your</w:t>
      </w:r>
      <w:r>
        <w:rPr>
          <w:color w:val="16181F"/>
          <w:spacing w:val="-6"/>
          <w:sz w:val="36"/>
        </w:rPr>
        <w:t xml:space="preserve"> </w:t>
      </w:r>
      <w:r>
        <w:rPr>
          <w:color w:val="16181F"/>
          <w:sz w:val="36"/>
        </w:rPr>
        <w:t>content</w:t>
      </w:r>
    </w:p>
    <w:p w14:paraId="4FA01BCA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141" w:line="336" w:lineRule="auto"/>
        <w:ind w:right="632"/>
        <w:rPr>
          <w:rFonts w:ascii="Symbol" w:hAnsi="Symbol"/>
          <w:color w:val="16181F"/>
          <w:sz w:val="20"/>
        </w:rPr>
      </w:pPr>
      <w:r>
        <w:rPr>
          <w:color w:val="16181F"/>
        </w:rPr>
        <w:t>You specify origin servers, like an Amazon S3 bucket or your own HTTP server, from which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gets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files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which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will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be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distributed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from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locations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all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over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world.</w:t>
      </w:r>
    </w:p>
    <w:p w14:paraId="4C57066C" w14:textId="77777777" w:rsidR="00CE27F6" w:rsidRDefault="00CE27F6">
      <w:pPr>
        <w:spacing w:line="336" w:lineRule="auto"/>
        <w:rPr>
          <w:rFonts w:ascii="Symbol" w:hAnsi="Symbol"/>
          <w:sz w:val="20"/>
        </w:rPr>
        <w:sectPr w:rsidR="00CE27F6">
          <w:pgSz w:w="12240" w:h="15840"/>
          <w:pgMar w:top="1440" w:right="900" w:bottom="540" w:left="1300" w:header="0" w:footer="344" w:gutter="0"/>
          <w:cols w:space="720"/>
        </w:sectPr>
      </w:pPr>
    </w:p>
    <w:p w14:paraId="419E489B" w14:textId="77777777" w:rsidR="00CE27F6" w:rsidRDefault="00000000">
      <w:pPr>
        <w:spacing w:before="81" w:line="336" w:lineRule="auto"/>
        <w:ind w:left="861" w:right="1004"/>
      </w:pPr>
      <w:r>
        <w:rPr>
          <w:color w:val="16181F"/>
        </w:rPr>
        <w:lastRenderedPageBreak/>
        <w:t>An origin server stores the original, definitive version of your objects. If you're serving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over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HTTP,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origin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server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either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bucket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or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HTTP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server,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such as a web server. Your HTTP server can run on an Amazon Elastic Compute Cloud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(Amazon EC2) instance or on a server that you manage; these servers are also known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as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custom</w:t>
      </w:r>
      <w:r>
        <w:rPr>
          <w:color w:val="16181F"/>
          <w:spacing w:val="3"/>
        </w:rPr>
        <w:t xml:space="preserve"> </w:t>
      </w:r>
      <w:r>
        <w:rPr>
          <w:color w:val="16181F"/>
        </w:rPr>
        <w:t>origins.</w:t>
      </w:r>
    </w:p>
    <w:p w14:paraId="7054474F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36" w:lineRule="auto"/>
        <w:ind w:right="1039"/>
        <w:rPr>
          <w:rFonts w:ascii="Symbol" w:hAnsi="Symbol"/>
          <w:color w:val="16181F"/>
          <w:sz w:val="20"/>
        </w:rPr>
      </w:pPr>
      <w:r>
        <w:rPr>
          <w:color w:val="16181F"/>
        </w:rPr>
        <w:t>You upload your files to your origin servers. Your files, also known as objects, typically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include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web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pages,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images,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media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files,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but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be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anything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be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served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over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HTTP.</w:t>
      </w:r>
    </w:p>
    <w:p w14:paraId="6C409C34" w14:textId="77777777" w:rsidR="00CE27F6" w:rsidRDefault="00000000">
      <w:pPr>
        <w:spacing w:before="68" w:line="328" w:lineRule="auto"/>
        <w:ind w:left="861" w:right="598"/>
      </w:pPr>
      <w:r>
        <w:rPr>
          <w:color w:val="16181F"/>
        </w:rPr>
        <w:t>If you're using an Amazon S3 bucket as an origin server, you can make the objects in your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bucket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publicly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readable,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so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anyone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who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knows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URLs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objects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can access them. You also have the option of keeping objects private and controlling who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accesses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them.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See</w:t>
      </w:r>
      <w:r>
        <w:rPr>
          <w:color w:val="16181F"/>
          <w:spacing w:val="-2"/>
        </w:rPr>
        <w:t xml:space="preserve"> </w:t>
      </w:r>
      <w:hyperlink r:id="rId106">
        <w:r>
          <w:rPr>
            <w:color w:val="1F3762"/>
            <w:sz w:val="24"/>
          </w:rPr>
          <w:t>Serving private</w:t>
        </w:r>
        <w:r>
          <w:rPr>
            <w:color w:val="1F3762"/>
            <w:spacing w:val="-4"/>
            <w:sz w:val="24"/>
          </w:rPr>
          <w:t xml:space="preserve"> </w:t>
        </w:r>
        <w:r>
          <w:rPr>
            <w:color w:val="1F3762"/>
            <w:sz w:val="24"/>
          </w:rPr>
          <w:t>content</w:t>
        </w:r>
        <w:r>
          <w:rPr>
            <w:color w:val="1F3762"/>
            <w:spacing w:val="-3"/>
            <w:sz w:val="24"/>
          </w:rPr>
          <w:t xml:space="preserve"> </w:t>
        </w:r>
        <w:r>
          <w:rPr>
            <w:color w:val="1F3762"/>
            <w:sz w:val="24"/>
          </w:rPr>
          <w:t>with</w:t>
        </w:r>
        <w:r>
          <w:rPr>
            <w:color w:val="1F3762"/>
            <w:spacing w:val="-3"/>
            <w:sz w:val="24"/>
          </w:rPr>
          <w:t xml:space="preserve"> </w:t>
        </w:r>
        <w:r>
          <w:rPr>
            <w:color w:val="1F3762"/>
            <w:sz w:val="24"/>
          </w:rPr>
          <w:t>signed URLs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and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signed cookies</w:t>
        </w:r>
        <w:r>
          <w:rPr>
            <w:color w:val="16181F"/>
          </w:rPr>
          <w:t>.</w:t>
        </w:r>
      </w:hyperlink>
    </w:p>
    <w:p w14:paraId="05B5767F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36" w:lineRule="auto"/>
        <w:ind w:right="1012"/>
        <w:rPr>
          <w:rFonts w:ascii="Symbol" w:hAnsi="Symbol"/>
          <w:color w:val="16181F"/>
          <w:sz w:val="20"/>
        </w:rPr>
      </w:pPr>
      <w:r>
        <w:rPr>
          <w:color w:val="16181F"/>
        </w:rPr>
        <w:t>You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create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distribution,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which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tells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11"/>
        </w:rPr>
        <w:t xml:space="preserve"> </w:t>
      </w:r>
      <w:r>
        <w:rPr>
          <w:color w:val="16181F"/>
        </w:rPr>
        <w:t>which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origin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servers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get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files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from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when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users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request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files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through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web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site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application.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</w:p>
    <w:p w14:paraId="1D8FA681" w14:textId="77777777" w:rsidR="00CE27F6" w:rsidRDefault="00000000">
      <w:pPr>
        <w:spacing w:line="336" w:lineRule="auto"/>
        <w:ind w:left="861"/>
      </w:pPr>
      <w:r>
        <w:rPr>
          <w:color w:val="16181F"/>
        </w:rPr>
        <w:t>same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time,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specify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details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such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whether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want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log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all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requests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whether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want the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distribution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be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enabled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as soon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as it's created.</w:t>
      </w:r>
    </w:p>
    <w:p w14:paraId="2AF35777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36" w:lineRule="auto"/>
        <w:ind w:right="798"/>
        <w:rPr>
          <w:rFonts w:ascii="Symbol" w:hAnsi="Symbol"/>
          <w:color w:val="16181F"/>
          <w:sz w:val="20"/>
        </w:rPr>
      </w:pPr>
      <w:r>
        <w:rPr>
          <w:color w:val="16181F"/>
        </w:rPr>
        <w:t>CloudFront assigns a domain name to your new distribution that you can see in the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CloudFront console, or that is returned in the response to a programmatic request, for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example,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API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request.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If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like,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add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alternate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domain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name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use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instead.</w:t>
      </w:r>
    </w:p>
    <w:p w14:paraId="546F3756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1"/>
        </w:tabs>
        <w:spacing w:line="336" w:lineRule="auto"/>
        <w:ind w:right="707"/>
        <w:jc w:val="both"/>
        <w:rPr>
          <w:rFonts w:ascii="Symbol" w:hAnsi="Symbol"/>
          <w:color w:val="16181F"/>
          <w:sz w:val="20"/>
        </w:rPr>
      </w:pPr>
      <w:r>
        <w:rPr>
          <w:color w:val="16181F"/>
        </w:rPr>
        <w:t>CloudFront sends your distribution's configuration (but not your content) to all of its edge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locations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or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points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presence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(POPs)—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collections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servers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geographically-dispersed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data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centers where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caches copies of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files.</w:t>
      </w:r>
    </w:p>
    <w:p w14:paraId="49AAC68B" w14:textId="77777777" w:rsidR="00CE27F6" w:rsidRDefault="00000000">
      <w:pPr>
        <w:spacing w:before="225" w:line="319" w:lineRule="auto"/>
        <w:ind w:left="140" w:right="598"/>
      </w:pPr>
      <w:r>
        <w:rPr>
          <w:color w:val="16181F"/>
        </w:rPr>
        <w:t>As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develop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website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or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application,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use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domain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name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provides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45"/>
        </w:rPr>
        <w:t xml:space="preserve"> </w:t>
      </w:r>
      <w:r>
        <w:rPr>
          <w:color w:val="16181F"/>
          <w:spacing w:val="-2"/>
        </w:rPr>
        <w:t xml:space="preserve">your </w:t>
      </w:r>
      <w:r>
        <w:rPr>
          <w:color w:val="16181F"/>
          <w:spacing w:val="-1"/>
        </w:rPr>
        <w:t xml:space="preserve">URLs. For example, if CloudFront returns </w:t>
      </w:r>
      <w:r>
        <w:rPr>
          <w:rFonts w:ascii="Consolas"/>
          <w:color w:val="16181F"/>
          <w:spacing w:val="-1"/>
          <w:sz w:val="24"/>
        </w:rPr>
        <w:t xml:space="preserve">d111111abcdef8.cloudfront.net </w:t>
      </w:r>
      <w:r>
        <w:rPr>
          <w:color w:val="16181F"/>
          <w:spacing w:val="-1"/>
        </w:rPr>
        <w:t>as the</w:t>
      </w:r>
      <w:r>
        <w:rPr>
          <w:color w:val="16181F"/>
        </w:rPr>
        <w:t xml:space="preserve"> domain name for your distribution, the URL for logo.jpg in your Amazon S3 bucket (or in the root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directory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HTTP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server)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-1"/>
        </w:rPr>
        <w:t xml:space="preserve"> </w:t>
      </w:r>
      <w:r>
        <w:rPr>
          <w:rFonts w:ascii="Consolas"/>
          <w:color w:val="16181F"/>
          <w:sz w:val="24"/>
        </w:rPr>
        <w:t>https://d111111abcdef8.cloudfront.net/logo.jpg</w:t>
      </w:r>
      <w:r>
        <w:rPr>
          <w:color w:val="16181F"/>
        </w:rPr>
        <w:t>.</w:t>
      </w:r>
    </w:p>
    <w:p w14:paraId="378F9657" w14:textId="77777777" w:rsidR="00CE27F6" w:rsidRDefault="00CE27F6">
      <w:pPr>
        <w:pStyle w:val="BodyText"/>
        <w:rPr>
          <w:sz w:val="21"/>
        </w:rPr>
      </w:pPr>
    </w:p>
    <w:p w14:paraId="1A876B43" w14:textId="77777777" w:rsidR="00CE27F6" w:rsidRDefault="00000000">
      <w:pPr>
        <w:spacing w:line="314" w:lineRule="auto"/>
        <w:ind w:left="140" w:right="598"/>
      </w:pPr>
      <w:r>
        <w:rPr>
          <w:color w:val="16181F"/>
        </w:rPr>
        <w:t>Or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set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up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use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own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domain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name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with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distribution.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case,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URL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might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 xml:space="preserve">be </w:t>
      </w:r>
      <w:r>
        <w:rPr>
          <w:rFonts w:ascii="Consolas"/>
          <w:color w:val="16181F"/>
          <w:sz w:val="24"/>
        </w:rPr>
        <w:t>https://</w:t>
      </w:r>
      <w:hyperlink r:id="rId107">
        <w:r>
          <w:rPr>
            <w:rFonts w:ascii="Consolas"/>
            <w:color w:val="16181F"/>
            <w:sz w:val="24"/>
          </w:rPr>
          <w:t>www.example.com/logo.jpg</w:t>
        </w:r>
        <w:r>
          <w:rPr>
            <w:color w:val="16181F"/>
          </w:rPr>
          <w:t>.</w:t>
        </w:r>
      </w:hyperlink>
    </w:p>
    <w:p w14:paraId="582AB325" w14:textId="77777777" w:rsidR="00CE27F6" w:rsidRDefault="00CE27F6">
      <w:pPr>
        <w:pStyle w:val="BodyText"/>
        <w:spacing w:before="8"/>
        <w:rPr>
          <w:sz w:val="21"/>
        </w:rPr>
      </w:pPr>
    </w:p>
    <w:p w14:paraId="7927690E" w14:textId="77777777" w:rsidR="00CE27F6" w:rsidRDefault="00000000">
      <w:pPr>
        <w:spacing w:before="1" w:line="324" w:lineRule="auto"/>
        <w:ind w:left="140" w:right="598"/>
      </w:pPr>
      <w:r>
        <w:rPr>
          <w:color w:val="16181F"/>
        </w:rPr>
        <w:t>Optionally,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configure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origin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server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add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headers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files,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indicate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how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long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want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files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stay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cache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locations.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By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default,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each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file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stays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location for 24 hours before it expires. The minimum expiration time is 0 seconds; there isn't a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 xml:space="preserve">maximum expiration time. For more information, see </w:t>
      </w:r>
      <w:hyperlink r:id="rId108">
        <w:r>
          <w:rPr>
            <w:color w:val="1F3762"/>
            <w:sz w:val="24"/>
          </w:rPr>
          <w:t>Managing how long content stays in the</w:t>
        </w:r>
      </w:hyperlink>
      <w:r>
        <w:rPr>
          <w:color w:val="1F3762"/>
          <w:spacing w:val="1"/>
          <w:sz w:val="24"/>
        </w:rPr>
        <w:t xml:space="preserve"> </w:t>
      </w:r>
      <w:hyperlink r:id="rId109">
        <w:r>
          <w:rPr>
            <w:color w:val="1F3762"/>
            <w:sz w:val="24"/>
          </w:rPr>
          <w:t>cache</w:t>
        </w:r>
        <w:r>
          <w:rPr>
            <w:color w:val="1F3762"/>
            <w:spacing w:val="-2"/>
            <w:sz w:val="24"/>
          </w:rPr>
          <w:t xml:space="preserve"> </w:t>
        </w:r>
        <w:r>
          <w:rPr>
            <w:color w:val="1F3762"/>
            <w:sz w:val="24"/>
          </w:rPr>
          <w:t>(expiration)</w:t>
        </w:r>
        <w:r>
          <w:rPr>
            <w:color w:val="16181F"/>
          </w:rPr>
          <w:t>.</w:t>
        </w:r>
      </w:hyperlink>
    </w:p>
    <w:p w14:paraId="77F63D63" w14:textId="77777777" w:rsidR="00CE27F6" w:rsidRDefault="00CE27F6">
      <w:pPr>
        <w:spacing w:line="324" w:lineRule="auto"/>
        <w:sectPr w:rsidR="00CE27F6">
          <w:pgSz w:w="12240" w:h="15840"/>
          <w:pgMar w:top="1460" w:right="900" w:bottom="540" w:left="1300" w:header="0" w:footer="344" w:gutter="0"/>
          <w:cols w:space="720"/>
        </w:sectPr>
      </w:pPr>
    </w:p>
    <w:p w14:paraId="3C9DF02F" w14:textId="77777777" w:rsidR="00CE27F6" w:rsidRDefault="00000000">
      <w:pPr>
        <w:pStyle w:val="Heading5"/>
        <w:spacing w:before="78"/>
      </w:pPr>
      <w:r>
        <w:rPr>
          <w:color w:val="16181F"/>
        </w:rPr>
        <w:lastRenderedPageBreak/>
        <w:t>CloudFront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use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cases</w:t>
      </w:r>
    </w:p>
    <w:p w14:paraId="1214003C" w14:textId="77777777" w:rsidR="00CE27F6" w:rsidRDefault="00000000">
      <w:pPr>
        <w:spacing w:before="252" w:line="336" w:lineRule="auto"/>
        <w:ind w:left="140" w:right="598"/>
      </w:pPr>
      <w:r>
        <w:rPr>
          <w:color w:val="16181F"/>
        </w:rPr>
        <w:t>Using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help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accomplish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variety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goals.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This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section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lists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just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few,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together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with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links to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more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information, to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give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idea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possibilities.</w:t>
      </w:r>
    </w:p>
    <w:p w14:paraId="2459CA60" w14:textId="77777777" w:rsidR="00CE27F6" w:rsidRDefault="00000000">
      <w:pPr>
        <w:pStyle w:val="BodyText"/>
        <w:spacing w:before="138"/>
        <w:ind w:left="140"/>
      </w:pPr>
      <w:r>
        <w:rPr>
          <w:color w:val="16181F"/>
        </w:rPr>
        <w:t>Topics</w:t>
      </w:r>
    </w:p>
    <w:p w14:paraId="23B590C8" w14:textId="77777777" w:rsidR="00CE27F6" w:rsidRDefault="00CE27F6">
      <w:pPr>
        <w:pStyle w:val="BodyText"/>
        <w:spacing w:before="4"/>
        <w:rPr>
          <w:sz w:val="32"/>
        </w:rPr>
      </w:pPr>
    </w:p>
    <w:p w14:paraId="077FFC36" w14:textId="77777777" w:rsidR="00CE27F6" w:rsidRDefault="00000000">
      <w:pPr>
        <w:pStyle w:val="ListParagraph"/>
        <w:numPr>
          <w:ilvl w:val="0"/>
          <w:numId w:val="18"/>
        </w:numPr>
        <w:tabs>
          <w:tab w:val="left" w:pos="861"/>
        </w:tabs>
        <w:ind w:hanging="361"/>
        <w:rPr>
          <w:color w:val="16181F"/>
          <w:sz w:val="24"/>
        </w:rPr>
      </w:pPr>
      <w:hyperlink r:id="rId110" w:anchor="IntroductionUseCasesStaticWebsite">
        <w:r>
          <w:rPr>
            <w:color w:val="1F3762"/>
            <w:sz w:val="24"/>
          </w:rPr>
          <w:t>Accelerate</w:t>
        </w:r>
        <w:r>
          <w:rPr>
            <w:color w:val="1F3762"/>
            <w:spacing w:val="-12"/>
            <w:sz w:val="24"/>
          </w:rPr>
          <w:t xml:space="preserve"> </w:t>
        </w:r>
        <w:r>
          <w:rPr>
            <w:color w:val="1F3762"/>
            <w:sz w:val="24"/>
          </w:rPr>
          <w:t>static</w:t>
        </w:r>
        <w:r>
          <w:rPr>
            <w:color w:val="1F3762"/>
            <w:spacing w:val="-10"/>
            <w:sz w:val="24"/>
          </w:rPr>
          <w:t xml:space="preserve"> </w:t>
        </w:r>
        <w:r>
          <w:rPr>
            <w:color w:val="1F3762"/>
            <w:sz w:val="24"/>
          </w:rPr>
          <w:t>website</w:t>
        </w:r>
        <w:r>
          <w:rPr>
            <w:color w:val="1F3762"/>
            <w:spacing w:val="-11"/>
            <w:sz w:val="24"/>
          </w:rPr>
          <w:t xml:space="preserve"> </w:t>
        </w:r>
        <w:r>
          <w:rPr>
            <w:color w:val="1F3762"/>
            <w:sz w:val="24"/>
          </w:rPr>
          <w:t>content</w:t>
        </w:r>
        <w:r>
          <w:rPr>
            <w:color w:val="1F3762"/>
            <w:spacing w:val="-10"/>
            <w:sz w:val="24"/>
          </w:rPr>
          <w:t xml:space="preserve"> </w:t>
        </w:r>
        <w:r>
          <w:rPr>
            <w:color w:val="1F3762"/>
            <w:sz w:val="24"/>
          </w:rPr>
          <w:t>delivery</w:t>
        </w:r>
      </w:hyperlink>
    </w:p>
    <w:p w14:paraId="53FB55E5" w14:textId="77777777" w:rsidR="00CE27F6" w:rsidRDefault="00000000">
      <w:pPr>
        <w:pStyle w:val="ListParagraph"/>
        <w:numPr>
          <w:ilvl w:val="0"/>
          <w:numId w:val="18"/>
        </w:numPr>
        <w:tabs>
          <w:tab w:val="left" w:pos="861"/>
        </w:tabs>
        <w:spacing w:before="79"/>
        <w:ind w:hanging="361"/>
        <w:rPr>
          <w:color w:val="16181F"/>
        </w:rPr>
      </w:pPr>
      <w:hyperlink r:id="rId111" w:anchor="IntroductionUseCasesStreaming">
        <w:r>
          <w:rPr>
            <w:color w:val="1F3762"/>
            <w:sz w:val="24"/>
          </w:rPr>
          <w:t>Serve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video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on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demand</w:t>
        </w:r>
        <w:r>
          <w:rPr>
            <w:color w:val="1F3762"/>
            <w:spacing w:val="-3"/>
            <w:sz w:val="24"/>
          </w:rPr>
          <w:t xml:space="preserve"> </w:t>
        </w:r>
        <w:r>
          <w:rPr>
            <w:color w:val="1F3762"/>
            <w:sz w:val="24"/>
          </w:rPr>
          <w:t>or</w:t>
        </w:r>
        <w:r>
          <w:rPr>
            <w:color w:val="1F3762"/>
            <w:spacing w:val="-4"/>
            <w:sz w:val="24"/>
          </w:rPr>
          <w:t xml:space="preserve"> </w:t>
        </w:r>
        <w:r>
          <w:rPr>
            <w:color w:val="1F3762"/>
            <w:sz w:val="24"/>
          </w:rPr>
          <w:t>live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streaming</w:t>
        </w:r>
        <w:r>
          <w:rPr>
            <w:color w:val="1F3762"/>
            <w:spacing w:val="-3"/>
            <w:sz w:val="24"/>
          </w:rPr>
          <w:t xml:space="preserve"> </w:t>
        </w:r>
        <w:r>
          <w:rPr>
            <w:color w:val="1F3762"/>
            <w:sz w:val="24"/>
          </w:rPr>
          <w:t>video</w:t>
        </w:r>
      </w:hyperlink>
    </w:p>
    <w:p w14:paraId="6C1B0775" w14:textId="77777777" w:rsidR="00CE27F6" w:rsidRDefault="00000000">
      <w:pPr>
        <w:pStyle w:val="ListParagraph"/>
        <w:numPr>
          <w:ilvl w:val="0"/>
          <w:numId w:val="18"/>
        </w:numPr>
        <w:tabs>
          <w:tab w:val="left" w:pos="861"/>
        </w:tabs>
        <w:spacing w:before="79"/>
        <w:ind w:hanging="361"/>
        <w:rPr>
          <w:color w:val="16181F"/>
        </w:rPr>
      </w:pPr>
      <w:hyperlink r:id="rId112" w:anchor="IntroductionUseCasesFieldLevelEncryption">
        <w:r>
          <w:rPr>
            <w:color w:val="1F3762"/>
            <w:sz w:val="24"/>
          </w:rPr>
          <w:t>Encrypt</w:t>
        </w:r>
        <w:r>
          <w:rPr>
            <w:color w:val="1F3762"/>
            <w:spacing w:val="-8"/>
            <w:sz w:val="24"/>
          </w:rPr>
          <w:t xml:space="preserve"> </w:t>
        </w:r>
        <w:r>
          <w:rPr>
            <w:color w:val="1F3762"/>
            <w:sz w:val="24"/>
          </w:rPr>
          <w:t>specific</w:t>
        </w:r>
        <w:r>
          <w:rPr>
            <w:color w:val="1F3762"/>
            <w:spacing w:val="-8"/>
            <w:sz w:val="24"/>
          </w:rPr>
          <w:t xml:space="preserve"> </w:t>
        </w:r>
        <w:r>
          <w:rPr>
            <w:color w:val="1F3762"/>
            <w:sz w:val="24"/>
          </w:rPr>
          <w:t>fields</w:t>
        </w:r>
        <w:r>
          <w:rPr>
            <w:color w:val="1F3762"/>
            <w:spacing w:val="-6"/>
            <w:sz w:val="24"/>
          </w:rPr>
          <w:t xml:space="preserve"> </w:t>
        </w:r>
        <w:r>
          <w:rPr>
            <w:color w:val="1F3762"/>
            <w:sz w:val="24"/>
          </w:rPr>
          <w:t>throughout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system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processing</w:t>
        </w:r>
      </w:hyperlink>
    </w:p>
    <w:p w14:paraId="63FA0877" w14:textId="77777777" w:rsidR="00CE27F6" w:rsidRDefault="00000000">
      <w:pPr>
        <w:pStyle w:val="ListParagraph"/>
        <w:numPr>
          <w:ilvl w:val="0"/>
          <w:numId w:val="18"/>
        </w:numPr>
        <w:tabs>
          <w:tab w:val="left" w:pos="861"/>
        </w:tabs>
        <w:spacing w:before="78"/>
        <w:ind w:hanging="361"/>
        <w:rPr>
          <w:color w:val="16181F"/>
        </w:rPr>
      </w:pPr>
      <w:hyperlink r:id="rId113" w:anchor="IntroductionUseCasesProgrammableCDN">
        <w:r>
          <w:rPr>
            <w:color w:val="1F3762"/>
            <w:sz w:val="24"/>
          </w:rPr>
          <w:t>Customize</w:t>
        </w:r>
        <w:r>
          <w:rPr>
            <w:color w:val="1F3762"/>
            <w:spacing w:val="-4"/>
            <w:sz w:val="24"/>
          </w:rPr>
          <w:t xml:space="preserve"> </w:t>
        </w:r>
        <w:r>
          <w:rPr>
            <w:color w:val="1F3762"/>
            <w:sz w:val="24"/>
          </w:rPr>
          <w:t>at</w:t>
        </w:r>
        <w:r>
          <w:rPr>
            <w:color w:val="1F3762"/>
            <w:spacing w:val="-3"/>
            <w:sz w:val="24"/>
          </w:rPr>
          <w:t xml:space="preserve"> </w:t>
        </w:r>
        <w:r>
          <w:rPr>
            <w:color w:val="1F3762"/>
            <w:sz w:val="24"/>
          </w:rPr>
          <w:t>the</w:t>
        </w:r>
        <w:r>
          <w:rPr>
            <w:color w:val="1F3762"/>
            <w:spacing w:val="-4"/>
            <w:sz w:val="24"/>
          </w:rPr>
          <w:t xml:space="preserve"> </w:t>
        </w:r>
        <w:r>
          <w:rPr>
            <w:color w:val="1F3762"/>
            <w:sz w:val="24"/>
          </w:rPr>
          <w:t>edge</w:t>
        </w:r>
      </w:hyperlink>
    </w:p>
    <w:p w14:paraId="0A23ABE7" w14:textId="77777777" w:rsidR="00CE27F6" w:rsidRDefault="00000000">
      <w:pPr>
        <w:pStyle w:val="ListParagraph"/>
        <w:numPr>
          <w:ilvl w:val="0"/>
          <w:numId w:val="18"/>
        </w:numPr>
        <w:tabs>
          <w:tab w:val="left" w:pos="861"/>
        </w:tabs>
        <w:spacing w:before="84"/>
        <w:ind w:hanging="361"/>
        <w:rPr>
          <w:color w:val="16181F"/>
        </w:rPr>
      </w:pPr>
      <w:hyperlink r:id="rId114" w:anchor="IntroductionUseCasesPrivateContentAtTheEdge">
        <w:r>
          <w:rPr>
            <w:color w:val="1F3762"/>
            <w:sz w:val="24"/>
          </w:rPr>
          <w:t>Serve</w:t>
        </w:r>
        <w:r>
          <w:rPr>
            <w:color w:val="1F3762"/>
            <w:spacing w:val="-9"/>
            <w:sz w:val="24"/>
          </w:rPr>
          <w:t xml:space="preserve"> </w:t>
        </w:r>
        <w:r>
          <w:rPr>
            <w:color w:val="1F3762"/>
            <w:sz w:val="24"/>
          </w:rPr>
          <w:t>private</w:t>
        </w:r>
        <w:r>
          <w:rPr>
            <w:color w:val="1F3762"/>
            <w:spacing w:val="-9"/>
            <w:sz w:val="24"/>
          </w:rPr>
          <w:t xml:space="preserve"> </w:t>
        </w:r>
        <w:r>
          <w:rPr>
            <w:color w:val="1F3762"/>
            <w:sz w:val="24"/>
          </w:rPr>
          <w:t>content</w:t>
        </w:r>
        <w:r>
          <w:rPr>
            <w:color w:val="1F3762"/>
            <w:spacing w:val="-8"/>
            <w:sz w:val="24"/>
          </w:rPr>
          <w:t xml:space="preserve"> </w:t>
        </w:r>
        <w:r>
          <w:rPr>
            <w:color w:val="1F3762"/>
            <w:sz w:val="24"/>
          </w:rPr>
          <w:t>by</w:t>
        </w:r>
        <w:r>
          <w:rPr>
            <w:color w:val="1F3762"/>
            <w:spacing w:val="-8"/>
            <w:sz w:val="24"/>
          </w:rPr>
          <w:t xml:space="preserve"> </w:t>
        </w:r>
        <w:r>
          <w:rPr>
            <w:color w:val="1F3762"/>
            <w:sz w:val="24"/>
          </w:rPr>
          <w:t>using</w:t>
        </w:r>
        <w:r>
          <w:rPr>
            <w:color w:val="1F3762"/>
            <w:spacing w:val="-5"/>
            <w:sz w:val="24"/>
          </w:rPr>
          <w:t xml:space="preserve"> </w:t>
        </w:r>
        <w:proofErr w:type="spellStart"/>
        <w:r>
          <w:rPr>
            <w:color w:val="1F3762"/>
            <w:sz w:val="24"/>
          </w:rPr>
          <w:t>Lambda@Edge</w:t>
        </w:r>
        <w:proofErr w:type="spellEnd"/>
        <w:r>
          <w:rPr>
            <w:color w:val="1F3762"/>
            <w:spacing w:val="-9"/>
            <w:sz w:val="24"/>
          </w:rPr>
          <w:t xml:space="preserve"> </w:t>
        </w:r>
        <w:r>
          <w:rPr>
            <w:color w:val="1F3762"/>
            <w:sz w:val="24"/>
          </w:rPr>
          <w:t>customizations</w:t>
        </w:r>
      </w:hyperlink>
    </w:p>
    <w:p w14:paraId="15867B43" w14:textId="77777777" w:rsidR="00CE27F6" w:rsidRDefault="00000000">
      <w:pPr>
        <w:pStyle w:val="BodyText"/>
        <w:spacing w:before="3"/>
        <w:rPr>
          <w:sz w:val="20"/>
        </w:rPr>
      </w:pPr>
      <w:r>
        <w:pict w14:anchorId="331C4456">
          <v:rect id="_x0000_s2061" style="position:absolute;margin-left:70.55pt;margin-top:13.85pt;width:471.2pt;height:.75pt;z-index:-15717376;mso-wrap-distance-left:0;mso-wrap-distance-right:0;mso-position-horizontal-relative:page" fillcolor="black" stroked="f">
            <w10:wrap type="topAndBottom" anchorx="page"/>
          </v:rect>
        </w:pict>
      </w:r>
    </w:p>
    <w:p w14:paraId="6333719C" w14:textId="77777777" w:rsidR="00CE27F6" w:rsidRDefault="00000000">
      <w:pPr>
        <w:spacing w:before="210"/>
        <w:ind w:left="140"/>
        <w:rPr>
          <w:sz w:val="39"/>
        </w:rPr>
      </w:pPr>
      <w:r>
        <w:rPr>
          <w:color w:val="16181F"/>
          <w:sz w:val="39"/>
        </w:rPr>
        <w:t>Accelerate</w:t>
      </w:r>
      <w:r>
        <w:rPr>
          <w:color w:val="16181F"/>
          <w:spacing w:val="-12"/>
          <w:sz w:val="39"/>
        </w:rPr>
        <w:t xml:space="preserve"> </w:t>
      </w:r>
      <w:r>
        <w:rPr>
          <w:color w:val="16181F"/>
          <w:sz w:val="39"/>
        </w:rPr>
        <w:t>static</w:t>
      </w:r>
      <w:r>
        <w:rPr>
          <w:color w:val="16181F"/>
          <w:spacing w:val="-10"/>
          <w:sz w:val="39"/>
        </w:rPr>
        <w:t xml:space="preserve"> </w:t>
      </w:r>
      <w:r>
        <w:rPr>
          <w:color w:val="16181F"/>
          <w:sz w:val="39"/>
        </w:rPr>
        <w:t>website</w:t>
      </w:r>
      <w:r>
        <w:rPr>
          <w:color w:val="16181F"/>
          <w:spacing w:val="-12"/>
          <w:sz w:val="39"/>
        </w:rPr>
        <w:t xml:space="preserve"> </w:t>
      </w:r>
      <w:r>
        <w:rPr>
          <w:color w:val="16181F"/>
          <w:sz w:val="39"/>
        </w:rPr>
        <w:t>content</w:t>
      </w:r>
      <w:r>
        <w:rPr>
          <w:color w:val="16181F"/>
          <w:spacing w:val="-14"/>
          <w:sz w:val="39"/>
        </w:rPr>
        <w:t xml:space="preserve"> </w:t>
      </w:r>
      <w:r>
        <w:rPr>
          <w:color w:val="16181F"/>
          <w:sz w:val="39"/>
        </w:rPr>
        <w:t>delivery</w:t>
      </w:r>
    </w:p>
    <w:p w14:paraId="479A5752" w14:textId="77777777" w:rsidR="00CE27F6" w:rsidRDefault="00CE27F6">
      <w:pPr>
        <w:pStyle w:val="BodyText"/>
        <w:spacing w:before="10"/>
        <w:rPr>
          <w:sz w:val="20"/>
        </w:rPr>
      </w:pPr>
    </w:p>
    <w:p w14:paraId="0714C2FA" w14:textId="77777777" w:rsidR="00CE27F6" w:rsidRDefault="00000000">
      <w:pPr>
        <w:spacing w:before="100" w:line="336" w:lineRule="auto"/>
        <w:ind w:left="140" w:right="598"/>
      </w:pPr>
      <w:r>
        <w:rPr>
          <w:color w:val="16181F"/>
        </w:rPr>
        <w:t>CloudFront can speed up the delivery of your static content (for example, images, style sheets,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JavaScript,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so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on)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viewers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across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globe.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By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using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CloudFront,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take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advantage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the AWS backbone network and CloudFront edge servers to give your viewers a fast, safe, and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reliable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experience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when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they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visit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website.</w:t>
      </w:r>
    </w:p>
    <w:p w14:paraId="4288B0A9" w14:textId="77777777" w:rsidR="00CE27F6" w:rsidRDefault="00CE27F6">
      <w:pPr>
        <w:pStyle w:val="BodyText"/>
        <w:spacing w:before="1"/>
        <w:rPr>
          <w:sz w:val="20"/>
        </w:rPr>
      </w:pPr>
    </w:p>
    <w:p w14:paraId="10EE13F2" w14:textId="77777777" w:rsidR="00CE27F6" w:rsidRDefault="00000000">
      <w:pPr>
        <w:spacing w:before="1" w:line="312" w:lineRule="auto"/>
        <w:ind w:left="140" w:right="598"/>
      </w:pPr>
      <w:r>
        <w:rPr>
          <w:color w:val="16181F"/>
        </w:rPr>
        <w:t>A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simple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approach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storing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delivering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static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use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bucket.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Using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 xml:space="preserve">together with CloudFront has a number of advantages, including the option to use </w:t>
      </w:r>
      <w:hyperlink r:id="rId115">
        <w:r>
          <w:rPr>
            <w:color w:val="1F3762"/>
            <w:sz w:val="24"/>
          </w:rPr>
          <w:t>origin access</w:t>
        </w:r>
      </w:hyperlink>
      <w:r>
        <w:rPr>
          <w:color w:val="1F3762"/>
          <w:spacing w:val="1"/>
          <w:sz w:val="24"/>
        </w:rPr>
        <w:t xml:space="preserve"> </w:t>
      </w:r>
      <w:hyperlink r:id="rId116">
        <w:r>
          <w:rPr>
            <w:color w:val="1F3762"/>
            <w:sz w:val="24"/>
          </w:rPr>
          <w:t>control</w:t>
        </w:r>
        <w:r>
          <w:rPr>
            <w:color w:val="1F3762"/>
            <w:spacing w:val="-4"/>
            <w:sz w:val="24"/>
          </w:rPr>
          <w:t xml:space="preserve"> </w:t>
        </w:r>
      </w:hyperlink>
      <w:r>
        <w:rPr>
          <w:color w:val="16181F"/>
        </w:rPr>
        <w:t>to easily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restrict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access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to your S3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content.</w:t>
      </w:r>
    </w:p>
    <w:p w14:paraId="187FE882" w14:textId="77777777" w:rsidR="00CE27F6" w:rsidRDefault="00CE27F6">
      <w:pPr>
        <w:pStyle w:val="BodyText"/>
        <w:spacing w:before="7"/>
        <w:rPr>
          <w:sz w:val="21"/>
        </w:rPr>
      </w:pPr>
    </w:p>
    <w:p w14:paraId="7E07828A" w14:textId="77777777" w:rsidR="00CE27F6" w:rsidRDefault="00000000">
      <w:pPr>
        <w:spacing w:line="312" w:lineRule="auto"/>
        <w:ind w:left="140" w:right="768"/>
        <w:jc w:val="both"/>
      </w:pPr>
      <w:r>
        <w:rPr>
          <w:color w:val="16181F"/>
        </w:rPr>
        <w:t>For more information about using S3 together with CloudFront, including a AWS CloudFormation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template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help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get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started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quickly,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see</w:t>
      </w:r>
      <w:r>
        <w:rPr>
          <w:color w:val="16181F"/>
          <w:spacing w:val="-2"/>
        </w:rPr>
        <w:t xml:space="preserve"> </w:t>
      </w:r>
      <w:hyperlink r:id="rId117">
        <w:r>
          <w:rPr>
            <w:color w:val="1F3762"/>
            <w:sz w:val="24"/>
          </w:rPr>
          <w:t>Amazon</w:t>
        </w:r>
        <w:r>
          <w:rPr>
            <w:color w:val="1F3762"/>
            <w:spacing w:val="-4"/>
            <w:sz w:val="24"/>
          </w:rPr>
          <w:t xml:space="preserve"> </w:t>
        </w:r>
        <w:r>
          <w:rPr>
            <w:color w:val="1F3762"/>
            <w:sz w:val="24"/>
          </w:rPr>
          <w:t>S3</w:t>
        </w:r>
        <w:r>
          <w:rPr>
            <w:color w:val="1F3762"/>
            <w:spacing w:val="-3"/>
            <w:sz w:val="24"/>
          </w:rPr>
          <w:t xml:space="preserve"> </w:t>
        </w:r>
        <w:r>
          <w:rPr>
            <w:color w:val="1F3762"/>
            <w:sz w:val="24"/>
          </w:rPr>
          <w:t>+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Amazon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CloudFront:</w:t>
        </w:r>
        <w:r>
          <w:rPr>
            <w:color w:val="1F3762"/>
            <w:spacing w:val="-8"/>
            <w:sz w:val="24"/>
          </w:rPr>
          <w:t xml:space="preserve"> </w:t>
        </w:r>
        <w:r>
          <w:rPr>
            <w:color w:val="1F3762"/>
            <w:sz w:val="24"/>
          </w:rPr>
          <w:t>A</w:t>
        </w:r>
        <w:r>
          <w:rPr>
            <w:color w:val="1F3762"/>
            <w:spacing w:val="-4"/>
            <w:sz w:val="24"/>
          </w:rPr>
          <w:t xml:space="preserve"> </w:t>
        </w:r>
        <w:r>
          <w:rPr>
            <w:color w:val="1F3762"/>
            <w:sz w:val="24"/>
          </w:rPr>
          <w:t>Match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Made</w:t>
        </w:r>
      </w:hyperlink>
      <w:r>
        <w:rPr>
          <w:color w:val="1F3762"/>
          <w:spacing w:val="-50"/>
          <w:sz w:val="24"/>
        </w:rPr>
        <w:t xml:space="preserve"> </w:t>
      </w:r>
      <w:hyperlink r:id="rId118">
        <w:r>
          <w:rPr>
            <w:color w:val="1F3762"/>
            <w:sz w:val="24"/>
          </w:rPr>
          <w:t>in</w:t>
        </w:r>
        <w:r>
          <w:rPr>
            <w:color w:val="1F3762"/>
            <w:spacing w:val="1"/>
            <w:sz w:val="24"/>
          </w:rPr>
          <w:t xml:space="preserve"> </w:t>
        </w:r>
        <w:r>
          <w:rPr>
            <w:color w:val="1F3762"/>
            <w:sz w:val="24"/>
          </w:rPr>
          <w:t>the</w:t>
        </w:r>
        <w:r>
          <w:rPr>
            <w:color w:val="1F3762"/>
            <w:spacing w:val="-1"/>
            <w:sz w:val="24"/>
          </w:rPr>
          <w:t xml:space="preserve"> </w:t>
        </w:r>
        <w:r>
          <w:rPr>
            <w:color w:val="1F3762"/>
            <w:sz w:val="24"/>
          </w:rPr>
          <w:t>Cloud</w:t>
        </w:r>
        <w:r>
          <w:rPr>
            <w:color w:val="16181F"/>
          </w:rPr>
          <w:t>.</w:t>
        </w:r>
      </w:hyperlink>
    </w:p>
    <w:p w14:paraId="0127D4A2" w14:textId="77777777" w:rsidR="00CE27F6" w:rsidRDefault="00000000">
      <w:pPr>
        <w:pStyle w:val="BodyText"/>
        <w:spacing w:before="8"/>
        <w:rPr>
          <w:sz w:val="9"/>
        </w:rPr>
      </w:pPr>
      <w:r>
        <w:pict w14:anchorId="5E765774">
          <v:rect id="_x0000_s2060" style="position:absolute;margin-left:70.55pt;margin-top:7.65pt;width:471.2pt;height:.75pt;z-index:-15716864;mso-wrap-distance-left:0;mso-wrap-distance-right:0;mso-position-horizontal-relative:page" fillcolor="black" stroked="f">
            <w10:wrap type="topAndBottom" anchorx="page"/>
          </v:rect>
        </w:pict>
      </w:r>
    </w:p>
    <w:p w14:paraId="7014FEED" w14:textId="77777777" w:rsidR="00CE27F6" w:rsidRDefault="00000000">
      <w:pPr>
        <w:pStyle w:val="Heading4"/>
        <w:jc w:val="both"/>
      </w:pPr>
      <w:r>
        <w:rPr>
          <w:color w:val="16181F"/>
        </w:rPr>
        <w:t>Serve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video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on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demand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or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live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streaming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video</w:t>
      </w:r>
    </w:p>
    <w:p w14:paraId="7084AD27" w14:textId="77777777" w:rsidR="00CE27F6" w:rsidRDefault="00CE27F6">
      <w:pPr>
        <w:pStyle w:val="BodyText"/>
        <w:spacing w:before="5"/>
        <w:rPr>
          <w:sz w:val="20"/>
        </w:rPr>
      </w:pPr>
    </w:p>
    <w:p w14:paraId="2CF39B7E" w14:textId="77777777" w:rsidR="00CE27F6" w:rsidRDefault="00000000">
      <w:pPr>
        <w:spacing w:before="101" w:line="336" w:lineRule="auto"/>
        <w:ind w:left="140" w:right="598"/>
      </w:pPr>
      <w:r>
        <w:rPr>
          <w:color w:val="16181F"/>
        </w:rPr>
        <w:t>CloudFront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offers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several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options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streaming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media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global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viewers—both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pre-recorded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files and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live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events.</w:t>
      </w:r>
    </w:p>
    <w:p w14:paraId="18A10106" w14:textId="77777777" w:rsidR="00CE27F6" w:rsidRDefault="00CE27F6">
      <w:pPr>
        <w:pStyle w:val="BodyText"/>
        <w:spacing w:before="3"/>
        <w:rPr>
          <w:sz w:val="20"/>
        </w:rPr>
      </w:pPr>
    </w:p>
    <w:p w14:paraId="73B10B42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36" w:lineRule="auto"/>
        <w:ind w:right="988"/>
        <w:rPr>
          <w:rFonts w:ascii="Symbol" w:hAnsi="Symbol"/>
          <w:color w:val="16181F"/>
          <w:sz w:val="20"/>
        </w:rPr>
      </w:pPr>
      <w:r>
        <w:rPr>
          <w:color w:val="16181F"/>
        </w:rPr>
        <w:t>For video on demand (VOD) streaming, you can use CloudFront to stream in common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formats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such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as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MPEG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DASH,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Apple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HLS,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Microsoft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Smooth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Streaming,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CMAF,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any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device.</w:t>
      </w:r>
    </w:p>
    <w:p w14:paraId="6A09D923" w14:textId="77777777" w:rsidR="00CE27F6" w:rsidRDefault="00CE27F6">
      <w:pPr>
        <w:spacing w:line="336" w:lineRule="auto"/>
        <w:rPr>
          <w:rFonts w:ascii="Symbol" w:hAnsi="Symbol"/>
          <w:sz w:val="20"/>
        </w:rPr>
        <w:sectPr w:rsidR="00CE27F6">
          <w:pgSz w:w="12240" w:h="15840"/>
          <w:pgMar w:top="1360" w:right="900" w:bottom="540" w:left="1300" w:header="0" w:footer="344" w:gutter="0"/>
          <w:cols w:space="720"/>
        </w:sectPr>
      </w:pPr>
    </w:p>
    <w:p w14:paraId="16DBFECA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81" w:line="336" w:lineRule="auto"/>
        <w:ind w:right="596"/>
        <w:rPr>
          <w:rFonts w:ascii="Symbol" w:hAnsi="Symbol"/>
          <w:color w:val="16181F"/>
          <w:sz w:val="20"/>
        </w:rPr>
      </w:pPr>
      <w:r>
        <w:rPr>
          <w:color w:val="16181F"/>
        </w:rPr>
        <w:lastRenderedPageBreak/>
        <w:t>For broadcasting a live stream, you can cache media fragments at the edge, so that multiple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requests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manifest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file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delivers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fragments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right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order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be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combined,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reduce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load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on</w:t>
      </w:r>
      <w:r>
        <w:rPr>
          <w:color w:val="16181F"/>
          <w:spacing w:val="3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origin</w:t>
      </w:r>
      <w:r>
        <w:rPr>
          <w:color w:val="16181F"/>
          <w:spacing w:val="3"/>
        </w:rPr>
        <w:t xml:space="preserve"> </w:t>
      </w:r>
      <w:r>
        <w:rPr>
          <w:color w:val="16181F"/>
        </w:rPr>
        <w:t>server.</w:t>
      </w:r>
    </w:p>
    <w:p w14:paraId="10CA5484" w14:textId="77777777" w:rsidR="00CE27F6" w:rsidRDefault="00000000">
      <w:pPr>
        <w:spacing w:before="213" w:line="312" w:lineRule="auto"/>
        <w:ind w:left="140" w:right="598"/>
      </w:pPr>
      <w:r>
        <w:rPr>
          <w:color w:val="16181F"/>
        </w:rPr>
        <w:t>For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more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information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about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how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deliver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streaming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with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CloudFront,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see</w:t>
      </w:r>
      <w:r>
        <w:rPr>
          <w:color w:val="16181F"/>
          <w:spacing w:val="3"/>
        </w:rPr>
        <w:t xml:space="preserve"> </w:t>
      </w:r>
      <w:hyperlink r:id="rId119">
        <w:r>
          <w:rPr>
            <w:color w:val="1F3762"/>
            <w:sz w:val="24"/>
          </w:rPr>
          <w:t>Video</w:t>
        </w:r>
        <w:r>
          <w:rPr>
            <w:color w:val="1F3762"/>
            <w:spacing w:val="-8"/>
            <w:sz w:val="24"/>
          </w:rPr>
          <w:t xml:space="preserve"> </w:t>
        </w:r>
        <w:r>
          <w:rPr>
            <w:color w:val="1F3762"/>
            <w:sz w:val="24"/>
          </w:rPr>
          <w:t>on</w:t>
        </w:r>
      </w:hyperlink>
      <w:r>
        <w:rPr>
          <w:color w:val="1F3762"/>
          <w:spacing w:val="-50"/>
          <w:sz w:val="24"/>
        </w:rPr>
        <w:t xml:space="preserve"> </w:t>
      </w:r>
      <w:hyperlink r:id="rId120">
        <w:r>
          <w:rPr>
            <w:color w:val="1F3762"/>
            <w:sz w:val="24"/>
          </w:rPr>
          <w:t>demand</w:t>
        </w:r>
        <w:r>
          <w:rPr>
            <w:color w:val="1F3762"/>
            <w:spacing w:val="2"/>
            <w:sz w:val="24"/>
          </w:rPr>
          <w:t xml:space="preserve"> </w:t>
        </w:r>
        <w:r>
          <w:rPr>
            <w:color w:val="1F3762"/>
            <w:sz w:val="24"/>
          </w:rPr>
          <w:t>and</w:t>
        </w:r>
        <w:r>
          <w:rPr>
            <w:color w:val="1F3762"/>
            <w:spacing w:val="2"/>
            <w:sz w:val="24"/>
          </w:rPr>
          <w:t xml:space="preserve"> </w:t>
        </w:r>
        <w:r>
          <w:rPr>
            <w:color w:val="1F3762"/>
            <w:sz w:val="24"/>
          </w:rPr>
          <w:t>live</w:t>
        </w:r>
        <w:r>
          <w:rPr>
            <w:color w:val="1F3762"/>
            <w:spacing w:val="-1"/>
            <w:sz w:val="24"/>
          </w:rPr>
          <w:t xml:space="preserve"> </w:t>
        </w:r>
        <w:r>
          <w:rPr>
            <w:color w:val="1F3762"/>
            <w:sz w:val="24"/>
          </w:rPr>
          <w:t>streaming</w:t>
        </w:r>
        <w:r>
          <w:rPr>
            <w:color w:val="1F3762"/>
            <w:spacing w:val="2"/>
            <w:sz w:val="24"/>
          </w:rPr>
          <w:t xml:space="preserve"> </w:t>
        </w:r>
        <w:r>
          <w:rPr>
            <w:color w:val="1F3762"/>
            <w:sz w:val="24"/>
          </w:rPr>
          <w:t>video</w:t>
        </w:r>
        <w:r>
          <w:rPr>
            <w:color w:val="1F3762"/>
            <w:spacing w:val="-2"/>
            <w:sz w:val="24"/>
          </w:rPr>
          <w:t xml:space="preserve"> </w:t>
        </w:r>
        <w:r>
          <w:rPr>
            <w:color w:val="1F3762"/>
            <w:sz w:val="24"/>
          </w:rPr>
          <w:t>with</w:t>
        </w:r>
        <w:r>
          <w:rPr>
            <w:color w:val="1F3762"/>
            <w:spacing w:val="-1"/>
            <w:sz w:val="24"/>
          </w:rPr>
          <w:t xml:space="preserve"> </w:t>
        </w:r>
        <w:r>
          <w:rPr>
            <w:color w:val="1F3762"/>
            <w:sz w:val="24"/>
          </w:rPr>
          <w:t>CloudFront</w:t>
        </w:r>
        <w:r>
          <w:rPr>
            <w:color w:val="16181F"/>
          </w:rPr>
          <w:t>.</w:t>
        </w:r>
      </w:hyperlink>
    </w:p>
    <w:p w14:paraId="3D190A38" w14:textId="77777777" w:rsidR="00CE27F6" w:rsidRDefault="00000000">
      <w:pPr>
        <w:pStyle w:val="BodyText"/>
        <w:spacing w:before="7"/>
        <w:rPr>
          <w:sz w:val="9"/>
        </w:rPr>
      </w:pPr>
      <w:r>
        <w:pict w14:anchorId="7D05F087">
          <v:rect id="_x0000_s2059" style="position:absolute;margin-left:70.55pt;margin-top:7.6pt;width:471.2pt;height:.75pt;z-index:-15716352;mso-wrap-distance-left:0;mso-wrap-distance-right:0;mso-position-horizontal-relative:page" fillcolor="black" stroked="f">
            <w10:wrap type="topAndBottom" anchorx="page"/>
          </v:rect>
        </w:pict>
      </w:r>
    </w:p>
    <w:p w14:paraId="04A9DE04" w14:textId="77777777" w:rsidR="00CE27F6" w:rsidRDefault="00000000">
      <w:pPr>
        <w:pStyle w:val="Heading4"/>
        <w:spacing w:before="211"/>
      </w:pPr>
      <w:r>
        <w:rPr>
          <w:color w:val="16181F"/>
        </w:rPr>
        <w:t>Encrypt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specific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fields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throughout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system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processing</w:t>
      </w:r>
    </w:p>
    <w:p w14:paraId="03B6E080" w14:textId="77777777" w:rsidR="00CE27F6" w:rsidRDefault="00CE27F6">
      <w:pPr>
        <w:pStyle w:val="BodyText"/>
        <w:spacing w:before="4"/>
        <w:rPr>
          <w:sz w:val="20"/>
        </w:rPr>
      </w:pPr>
    </w:p>
    <w:p w14:paraId="19CF45F3" w14:textId="77777777" w:rsidR="00CE27F6" w:rsidRDefault="00000000">
      <w:pPr>
        <w:spacing w:before="101" w:line="336" w:lineRule="auto"/>
        <w:ind w:left="140" w:right="598"/>
      </w:pPr>
      <w:r>
        <w:rPr>
          <w:color w:val="16181F"/>
        </w:rPr>
        <w:t>When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configure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HTTPS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with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CloudFront,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already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have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secure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end-to-end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connections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origin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servers.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When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add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field-level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encryption,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protect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specific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data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throughout</w:t>
      </w:r>
    </w:p>
    <w:p w14:paraId="3FBB3EA3" w14:textId="77777777" w:rsidR="00CE27F6" w:rsidRDefault="00000000">
      <w:pPr>
        <w:spacing w:line="336" w:lineRule="auto"/>
        <w:ind w:left="140" w:right="532"/>
      </w:pPr>
      <w:r>
        <w:rPr>
          <w:color w:val="16181F"/>
        </w:rPr>
        <w:t>system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processing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addition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HTTPS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security,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so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only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certain</w:t>
      </w:r>
      <w:r>
        <w:rPr>
          <w:color w:val="16181F"/>
          <w:spacing w:val="3"/>
        </w:rPr>
        <w:t xml:space="preserve"> </w:t>
      </w:r>
      <w:r>
        <w:rPr>
          <w:color w:val="16181F"/>
        </w:rPr>
        <w:t>applications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origin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see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data.</w:t>
      </w:r>
    </w:p>
    <w:p w14:paraId="0D5ED85F" w14:textId="77777777" w:rsidR="00CE27F6" w:rsidRDefault="00CE27F6">
      <w:pPr>
        <w:pStyle w:val="BodyText"/>
        <w:spacing w:before="1"/>
        <w:rPr>
          <w:sz w:val="20"/>
        </w:rPr>
      </w:pPr>
    </w:p>
    <w:p w14:paraId="0A9F703C" w14:textId="77777777" w:rsidR="00CE27F6" w:rsidRDefault="00000000">
      <w:pPr>
        <w:spacing w:line="312" w:lineRule="auto"/>
        <w:ind w:left="140" w:right="520"/>
        <w:rPr>
          <w:sz w:val="24"/>
        </w:rPr>
      </w:pPr>
      <w:r>
        <w:rPr>
          <w:color w:val="16181F"/>
        </w:rPr>
        <w:t>To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set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up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field-level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encryption,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add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public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key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CloudFront,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specify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set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fields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want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be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encrypted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with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key.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more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information,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see</w:t>
      </w:r>
      <w:r>
        <w:rPr>
          <w:color w:val="16181F"/>
          <w:spacing w:val="6"/>
        </w:rPr>
        <w:t xml:space="preserve"> </w:t>
      </w:r>
      <w:hyperlink r:id="rId121">
        <w:r>
          <w:rPr>
            <w:color w:val="1F3762"/>
            <w:sz w:val="24"/>
          </w:rPr>
          <w:t>Using field-level</w:t>
        </w:r>
      </w:hyperlink>
    </w:p>
    <w:p w14:paraId="21A1585C" w14:textId="77777777" w:rsidR="00CE27F6" w:rsidRDefault="00000000">
      <w:pPr>
        <w:pStyle w:val="BodyText"/>
        <w:ind w:left="140"/>
        <w:rPr>
          <w:sz w:val="22"/>
        </w:rPr>
      </w:pPr>
      <w:hyperlink r:id="rId122">
        <w:r>
          <w:rPr>
            <w:color w:val="1F3762"/>
          </w:rPr>
          <w:t>encryption</w:t>
        </w:r>
        <w:r>
          <w:rPr>
            <w:color w:val="1F3762"/>
            <w:spacing w:val="-5"/>
          </w:rPr>
          <w:t xml:space="preserve"> </w:t>
        </w:r>
        <w:r>
          <w:rPr>
            <w:color w:val="1F3762"/>
          </w:rPr>
          <w:t>to</w:t>
        </w:r>
        <w:r>
          <w:rPr>
            <w:color w:val="1F3762"/>
            <w:spacing w:val="-7"/>
          </w:rPr>
          <w:t xml:space="preserve"> </w:t>
        </w:r>
        <w:r>
          <w:rPr>
            <w:color w:val="1F3762"/>
          </w:rPr>
          <w:t>help</w:t>
        </w:r>
        <w:r>
          <w:rPr>
            <w:color w:val="1F3762"/>
            <w:spacing w:val="-5"/>
          </w:rPr>
          <w:t xml:space="preserve"> </w:t>
        </w:r>
        <w:r>
          <w:rPr>
            <w:color w:val="1F3762"/>
          </w:rPr>
          <w:t>protect</w:t>
        </w:r>
        <w:r>
          <w:rPr>
            <w:color w:val="1F3762"/>
            <w:spacing w:val="-6"/>
          </w:rPr>
          <w:t xml:space="preserve"> </w:t>
        </w:r>
        <w:r>
          <w:rPr>
            <w:color w:val="1F3762"/>
          </w:rPr>
          <w:t>sensitive</w:t>
        </w:r>
        <w:r>
          <w:rPr>
            <w:color w:val="1F3762"/>
            <w:spacing w:val="-7"/>
          </w:rPr>
          <w:t xml:space="preserve"> </w:t>
        </w:r>
        <w:r>
          <w:rPr>
            <w:color w:val="1F3762"/>
          </w:rPr>
          <w:t>data</w:t>
        </w:r>
        <w:r>
          <w:rPr>
            <w:color w:val="16181F"/>
            <w:sz w:val="22"/>
          </w:rPr>
          <w:t>.</w:t>
        </w:r>
      </w:hyperlink>
    </w:p>
    <w:p w14:paraId="45C77B7E" w14:textId="77777777" w:rsidR="00CE27F6" w:rsidRDefault="00000000">
      <w:pPr>
        <w:pStyle w:val="BodyText"/>
        <w:spacing w:before="10"/>
        <w:rPr>
          <w:sz w:val="16"/>
        </w:rPr>
      </w:pPr>
      <w:r>
        <w:pict w14:anchorId="67E960C1">
          <v:rect id="_x0000_s2058" style="position:absolute;margin-left:70.55pt;margin-top:11.85pt;width:471.2pt;height:.75pt;z-index:-15715840;mso-wrap-distance-left:0;mso-wrap-distance-right:0;mso-position-horizontal-relative:page" fillcolor="black" stroked="f">
            <w10:wrap type="topAndBottom" anchorx="page"/>
          </v:rect>
        </w:pict>
      </w:r>
    </w:p>
    <w:p w14:paraId="10D961D9" w14:textId="77777777" w:rsidR="00CE27F6" w:rsidRDefault="00000000">
      <w:pPr>
        <w:pStyle w:val="Heading4"/>
      </w:pPr>
      <w:r>
        <w:rPr>
          <w:color w:val="16181F"/>
        </w:rPr>
        <w:t>Customize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at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edge</w:t>
      </w:r>
    </w:p>
    <w:p w14:paraId="7E8B89D6" w14:textId="77777777" w:rsidR="00CE27F6" w:rsidRDefault="00CE27F6">
      <w:pPr>
        <w:pStyle w:val="BodyText"/>
        <w:spacing w:before="10"/>
        <w:rPr>
          <w:sz w:val="20"/>
        </w:rPr>
      </w:pPr>
    </w:p>
    <w:p w14:paraId="4A33C5EF" w14:textId="77777777" w:rsidR="00CE27F6" w:rsidRDefault="00000000">
      <w:pPr>
        <w:spacing w:before="101" w:line="336" w:lineRule="auto"/>
        <w:ind w:left="140" w:right="532"/>
      </w:pPr>
      <w:r>
        <w:rPr>
          <w:color w:val="16181F"/>
        </w:rPr>
        <w:t>Running serverless code at the edge opens up a number of possibilities for customizing the content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experience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viewers,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reduced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latency.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example,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return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custom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error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message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when your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origin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server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down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maintenance,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so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viewers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don't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get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generic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HTTP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error</w:t>
      </w:r>
    </w:p>
    <w:p w14:paraId="3F3D50F1" w14:textId="77777777" w:rsidR="00CE27F6" w:rsidRDefault="00000000">
      <w:pPr>
        <w:spacing w:line="336" w:lineRule="auto"/>
        <w:ind w:left="140" w:right="598"/>
      </w:pPr>
      <w:r>
        <w:rPr>
          <w:color w:val="16181F"/>
        </w:rPr>
        <w:t>message.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Or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use a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function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help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authorize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users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control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access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content,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before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CloudFront forwards a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request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your origin.</w:t>
      </w:r>
    </w:p>
    <w:p w14:paraId="2E5715B4" w14:textId="77777777" w:rsidR="00CE27F6" w:rsidRDefault="00CE27F6">
      <w:pPr>
        <w:pStyle w:val="BodyText"/>
        <w:rPr>
          <w:sz w:val="20"/>
        </w:rPr>
      </w:pPr>
    </w:p>
    <w:p w14:paraId="5DE8604C" w14:textId="77777777" w:rsidR="00CE27F6" w:rsidRDefault="00000000">
      <w:pPr>
        <w:spacing w:line="324" w:lineRule="auto"/>
        <w:ind w:left="140" w:right="598"/>
      </w:pPr>
      <w:r>
        <w:rPr>
          <w:color w:val="16181F"/>
        </w:rPr>
        <w:t xml:space="preserve">Using </w:t>
      </w:r>
      <w:proofErr w:type="spellStart"/>
      <w:r>
        <w:rPr>
          <w:color w:val="16181F"/>
        </w:rPr>
        <w:t>Lambda@Edge</w:t>
      </w:r>
      <w:proofErr w:type="spellEnd"/>
      <w:r>
        <w:rPr>
          <w:color w:val="16181F"/>
        </w:rPr>
        <w:t xml:space="preserve"> with CloudFront enables a variety of ways to customize the content that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delivers.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learn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more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about</w:t>
      </w:r>
      <w:r>
        <w:rPr>
          <w:color w:val="16181F"/>
          <w:spacing w:val="-6"/>
        </w:rPr>
        <w:t xml:space="preserve"> </w:t>
      </w:r>
      <w:proofErr w:type="spellStart"/>
      <w:r>
        <w:rPr>
          <w:color w:val="16181F"/>
        </w:rPr>
        <w:t>Lambda@Edge</w:t>
      </w:r>
      <w:proofErr w:type="spellEnd"/>
      <w:r>
        <w:rPr>
          <w:color w:val="16181F"/>
          <w:spacing w:val="-10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how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create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deploy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functions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with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CloudFront,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see</w:t>
      </w:r>
      <w:r>
        <w:rPr>
          <w:color w:val="16181F"/>
          <w:spacing w:val="-2"/>
        </w:rPr>
        <w:t xml:space="preserve"> </w:t>
      </w:r>
      <w:hyperlink r:id="rId123">
        <w:r>
          <w:rPr>
            <w:color w:val="1F3762"/>
            <w:sz w:val="24"/>
          </w:rPr>
          <w:t>Customizing</w:t>
        </w:r>
        <w:r>
          <w:rPr>
            <w:color w:val="1F3762"/>
            <w:spacing w:val="-1"/>
            <w:sz w:val="24"/>
          </w:rPr>
          <w:t xml:space="preserve"> </w:t>
        </w:r>
        <w:r>
          <w:rPr>
            <w:color w:val="1F3762"/>
            <w:sz w:val="24"/>
          </w:rPr>
          <w:t>at</w:t>
        </w:r>
        <w:r>
          <w:rPr>
            <w:color w:val="1F3762"/>
            <w:spacing w:val="-4"/>
            <w:sz w:val="24"/>
          </w:rPr>
          <w:t xml:space="preserve"> </w:t>
        </w:r>
        <w:r>
          <w:rPr>
            <w:color w:val="1F3762"/>
            <w:sz w:val="24"/>
          </w:rPr>
          <w:t>the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edge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 xml:space="preserve">with </w:t>
        </w:r>
        <w:proofErr w:type="spellStart"/>
        <w:r>
          <w:rPr>
            <w:color w:val="1F3762"/>
            <w:sz w:val="24"/>
          </w:rPr>
          <w:t>Lambda@Edge</w:t>
        </w:r>
        <w:proofErr w:type="spellEnd"/>
        <w:r>
          <w:rPr>
            <w:color w:val="16181F"/>
          </w:rPr>
          <w:t>.</w:t>
        </w:r>
        <w:r>
          <w:rPr>
            <w:color w:val="16181F"/>
            <w:spacing w:val="-3"/>
          </w:rPr>
          <w:t xml:space="preserve"> </w:t>
        </w:r>
      </w:hyperlink>
      <w:r>
        <w:rPr>
          <w:color w:val="16181F"/>
        </w:rPr>
        <w:t>To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see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number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5"/>
        </w:rPr>
        <w:t xml:space="preserve"> </w:t>
      </w:r>
      <w:proofErr w:type="gramStart"/>
      <w:r>
        <w:rPr>
          <w:color w:val="16181F"/>
        </w:rPr>
        <w:t>code</w:t>
      </w:r>
      <w:proofErr w:type="gramEnd"/>
    </w:p>
    <w:p w14:paraId="36C32F82" w14:textId="77777777" w:rsidR="00CE27F6" w:rsidRDefault="00000000">
      <w:pPr>
        <w:spacing w:line="267" w:lineRule="exact"/>
        <w:ind w:left="140"/>
      </w:pPr>
      <w:r>
        <w:rPr>
          <w:color w:val="16181F"/>
        </w:rPr>
        <w:t>samples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customize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own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solutions,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see</w:t>
      </w:r>
      <w:r>
        <w:rPr>
          <w:color w:val="16181F"/>
          <w:spacing w:val="1"/>
        </w:rPr>
        <w:t xml:space="preserve"> </w:t>
      </w:r>
      <w:hyperlink r:id="rId124">
        <w:proofErr w:type="spellStart"/>
        <w:r>
          <w:rPr>
            <w:color w:val="1F3762"/>
            <w:sz w:val="24"/>
          </w:rPr>
          <w:t>Lambda@Edge</w:t>
        </w:r>
        <w:proofErr w:type="spellEnd"/>
        <w:r>
          <w:rPr>
            <w:color w:val="1F3762"/>
            <w:spacing w:val="-6"/>
            <w:sz w:val="24"/>
          </w:rPr>
          <w:t xml:space="preserve"> </w:t>
        </w:r>
        <w:r>
          <w:rPr>
            <w:color w:val="1F3762"/>
            <w:sz w:val="24"/>
          </w:rPr>
          <w:t>example</w:t>
        </w:r>
        <w:r>
          <w:rPr>
            <w:color w:val="1F3762"/>
            <w:spacing w:val="-6"/>
            <w:sz w:val="24"/>
          </w:rPr>
          <w:t xml:space="preserve"> </w:t>
        </w:r>
        <w:r>
          <w:rPr>
            <w:color w:val="1F3762"/>
            <w:sz w:val="24"/>
          </w:rPr>
          <w:t>functions</w:t>
        </w:r>
        <w:r>
          <w:rPr>
            <w:color w:val="16181F"/>
          </w:rPr>
          <w:t>.</w:t>
        </w:r>
      </w:hyperlink>
    </w:p>
    <w:p w14:paraId="79025747" w14:textId="77777777" w:rsidR="00CE27F6" w:rsidRDefault="00CE27F6">
      <w:pPr>
        <w:spacing w:line="267" w:lineRule="exact"/>
        <w:sectPr w:rsidR="00CE27F6">
          <w:pgSz w:w="12240" w:h="15840"/>
          <w:pgMar w:top="1460" w:right="900" w:bottom="540" w:left="1300" w:header="0" w:footer="344" w:gutter="0"/>
          <w:cols w:space="720"/>
        </w:sectPr>
      </w:pPr>
    </w:p>
    <w:p w14:paraId="69DB42D0" w14:textId="77777777" w:rsidR="00CE27F6" w:rsidRDefault="00000000"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</w:r>
      <w:r>
        <w:rPr>
          <w:sz w:val="2"/>
        </w:rPr>
        <w:pict w14:anchorId="30C93B85">
          <v:group id="_x0000_s2056" style="width:471.2pt;height:.75pt;mso-position-horizontal-relative:char;mso-position-vertical-relative:line" coordsize="9424,15">
            <v:rect id="_x0000_s2057" style="position:absolute;width:9424;height:15" fillcolor="black" stroked="f"/>
            <w10:anchorlock/>
          </v:group>
        </w:pict>
      </w:r>
    </w:p>
    <w:p w14:paraId="1B9F27DE" w14:textId="77777777" w:rsidR="00CE27F6" w:rsidRDefault="00CE27F6">
      <w:pPr>
        <w:pStyle w:val="BodyText"/>
        <w:spacing w:before="5"/>
        <w:rPr>
          <w:sz w:val="11"/>
        </w:rPr>
      </w:pPr>
    </w:p>
    <w:p w14:paraId="43C91E41" w14:textId="77777777" w:rsidR="00CE27F6" w:rsidRDefault="00000000">
      <w:pPr>
        <w:pStyle w:val="Heading4"/>
        <w:spacing w:before="100"/>
        <w:ind w:right="2290"/>
      </w:pPr>
      <w:r>
        <w:rPr>
          <w:color w:val="16181F"/>
        </w:rPr>
        <w:t>Serve</w:t>
      </w:r>
      <w:r>
        <w:rPr>
          <w:color w:val="16181F"/>
          <w:spacing w:val="-11"/>
        </w:rPr>
        <w:t xml:space="preserve"> </w:t>
      </w:r>
      <w:r>
        <w:rPr>
          <w:color w:val="16181F"/>
        </w:rPr>
        <w:t>private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13"/>
        </w:rPr>
        <w:t xml:space="preserve"> </w:t>
      </w:r>
      <w:r>
        <w:rPr>
          <w:color w:val="16181F"/>
        </w:rPr>
        <w:t>by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using</w:t>
      </w:r>
      <w:r>
        <w:rPr>
          <w:color w:val="16181F"/>
          <w:spacing w:val="-15"/>
        </w:rPr>
        <w:t xml:space="preserve"> </w:t>
      </w:r>
      <w:proofErr w:type="spellStart"/>
      <w:r>
        <w:rPr>
          <w:color w:val="16181F"/>
        </w:rPr>
        <w:t>Lambda@Edge</w:t>
      </w:r>
      <w:proofErr w:type="spellEnd"/>
      <w:r>
        <w:rPr>
          <w:color w:val="16181F"/>
          <w:spacing w:val="-83"/>
        </w:rPr>
        <w:t xml:space="preserve"> </w:t>
      </w:r>
      <w:r>
        <w:rPr>
          <w:color w:val="16181F"/>
        </w:rPr>
        <w:t>customizations</w:t>
      </w:r>
    </w:p>
    <w:p w14:paraId="159A7CB5" w14:textId="77777777" w:rsidR="00CE27F6" w:rsidRDefault="00000000">
      <w:pPr>
        <w:spacing w:before="343" w:line="336" w:lineRule="auto"/>
        <w:ind w:left="140" w:right="598"/>
      </w:pPr>
      <w:r>
        <w:rPr>
          <w:color w:val="16181F"/>
        </w:rPr>
        <w:t>Using</w:t>
      </w:r>
      <w:r>
        <w:rPr>
          <w:color w:val="16181F"/>
          <w:spacing w:val="-10"/>
        </w:rPr>
        <w:t xml:space="preserve"> </w:t>
      </w:r>
      <w:proofErr w:type="spellStart"/>
      <w:r>
        <w:rPr>
          <w:color w:val="16181F"/>
        </w:rPr>
        <w:t>Lambda@Edge</w:t>
      </w:r>
      <w:proofErr w:type="spellEnd"/>
      <w:r>
        <w:rPr>
          <w:color w:val="16181F"/>
          <w:spacing w:val="-8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help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configure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distribution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serve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private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from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own custom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origin,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addition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using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signed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URLs or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signed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cookies.</w:t>
      </w:r>
    </w:p>
    <w:p w14:paraId="62AEDE1B" w14:textId="77777777" w:rsidR="00CE27F6" w:rsidRDefault="00CE27F6">
      <w:pPr>
        <w:pStyle w:val="BodyText"/>
        <w:spacing w:before="3"/>
        <w:rPr>
          <w:sz w:val="20"/>
        </w:rPr>
      </w:pPr>
    </w:p>
    <w:p w14:paraId="698B8E0B" w14:textId="77777777" w:rsidR="00CE27F6" w:rsidRDefault="00000000">
      <w:pPr>
        <w:spacing w:before="1"/>
        <w:ind w:left="140"/>
      </w:pPr>
      <w:r>
        <w:rPr>
          <w:color w:val="16181F"/>
        </w:rPr>
        <w:t>To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serve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private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using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CloudFront,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do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following:</w:t>
      </w:r>
    </w:p>
    <w:p w14:paraId="29D52CD7" w14:textId="77777777" w:rsidR="00CE27F6" w:rsidRDefault="00CE27F6">
      <w:pPr>
        <w:pStyle w:val="BodyText"/>
        <w:spacing w:before="1"/>
        <w:rPr>
          <w:sz w:val="27"/>
        </w:rPr>
      </w:pPr>
    </w:p>
    <w:p w14:paraId="7225FCB5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ind w:hanging="361"/>
        <w:rPr>
          <w:rFonts w:ascii="Symbol" w:hAnsi="Symbol"/>
          <w:color w:val="16181F"/>
          <w:sz w:val="20"/>
        </w:rPr>
      </w:pPr>
      <w:r>
        <w:rPr>
          <w:color w:val="16181F"/>
        </w:rPr>
        <w:t>Require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users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(viewers)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access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using</w:t>
      </w:r>
      <w:r>
        <w:rPr>
          <w:color w:val="16181F"/>
          <w:spacing w:val="4"/>
        </w:rPr>
        <w:t xml:space="preserve"> </w:t>
      </w:r>
      <w:hyperlink r:id="rId125">
        <w:r>
          <w:rPr>
            <w:color w:val="1F3762"/>
            <w:sz w:val="24"/>
          </w:rPr>
          <w:t>signed</w:t>
        </w:r>
        <w:r>
          <w:rPr>
            <w:color w:val="1F3762"/>
            <w:spacing w:val="-3"/>
            <w:sz w:val="24"/>
          </w:rPr>
          <w:t xml:space="preserve"> </w:t>
        </w:r>
        <w:r>
          <w:rPr>
            <w:color w:val="1F3762"/>
            <w:sz w:val="24"/>
          </w:rPr>
          <w:t>URLs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or</w:t>
        </w:r>
        <w:r>
          <w:rPr>
            <w:color w:val="1F3762"/>
            <w:spacing w:val="-3"/>
            <w:sz w:val="24"/>
          </w:rPr>
          <w:t xml:space="preserve"> </w:t>
        </w:r>
        <w:r>
          <w:rPr>
            <w:color w:val="1F3762"/>
            <w:sz w:val="24"/>
          </w:rPr>
          <w:t>signed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cookies</w:t>
        </w:r>
        <w:r>
          <w:rPr>
            <w:color w:val="16181F"/>
          </w:rPr>
          <w:t>.</w:t>
        </w:r>
      </w:hyperlink>
    </w:p>
    <w:p w14:paraId="365CAC55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103" w:line="336" w:lineRule="auto"/>
        <w:ind w:right="1110"/>
        <w:rPr>
          <w:rFonts w:ascii="Symbol" w:hAnsi="Symbol"/>
          <w:color w:val="16181F"/>
          <w:sz w:val="20"/>
        </w:rPr>
      </w:pPr>
      <w:r>
        <w:rPr>
          <w:color w:val="16181F"/>
        </w:rPr>
        <w:t>Restrict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access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origin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so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it's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only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available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from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CloudFront's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origin-facing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servers. To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do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this, you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3"/>
        </w:rPr>
        <w:t xml:space="preserve"> </w:t>
      </w:r>
      <w:r>
        <w:rPr>
          <w:color w:val="16181F"/>
        </w:rPr>
        <w:t>do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one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following:</w:t>
      </w:r>
    </w:p>
    <w:p w14:paraId="1C4C0708" w14:textId="77777777" w:rsidR="00CE27F6" w:rsidRDefault="00000000">
      <w:pPr>
        <w:pStyle w:val="ListParagraph"/>
        <w:numPr>
          <w:ilvl w:val="3"/>
          <w:numId w:val="19"/>
        </w:numPr>
        <w:tabs>
          <w:tab w:val="left" w:pos="1580"/>
          <w:tab w:val="left" w:pos="1581"/>
        </w:tabs>
        <w:spacing w:line="256" w:lineRule="exact"/>
      </w:pPr>
      <w:r>
        <w:rPr>
          <w:color w:val="16181F"/>
        </w:rPr>
        <w:t>For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origin,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2"/>
        </w:rPr>
        <w:t xml:space="preserve"> </w:t>
      </w:r>
      <w:hyperlink r:id="rId126">
        <w:r>
          <w:rPr>
            <w:color w:val="1F3762"/>
            <w:sz w:val="24"/>
          </w:rPr>
          <w:t>use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an</w:t>
        </w:r>
        <w:r>
          <w:rPr>
            <w:color w:val="1F3762"/>
            <w:spacing w:val="-4"/>
            <w:sz w:val="24"/>
          </w:rPr>
          <w:t xml:space="preserve"> </w:t>
        </w:r>
        <w:r>
          <w:rPr>
            <w:color w:val="1F3762"/>
            <w:sz w:val="24"/>
          </w:rPr>
          <w:t>origin</w:t>
        </w:r>
        <w:r>
          <w:rPr>
            <w:color w:val="1F3762"/>
            <w:spacing w:val="-4"/>
            <w:sz w:val="24"/>
          </w:rPr>
          <w:t xml:space="preserve"> </w:t>
        </w:r>
        <w:r>
          <w:rPr>
            <w:color w:val="1F3762"/>
            <w:sz w:val="24"/>
          </w:rPr>
          <w:t>access</w:t>
        </w:r>
        <w:r>
          <w:rPr>
            <w:color w:val="1F3762"/>
            <w:spacing w:val="-3"/>
            <w:sz w:val="24"/>
          </w:rPr>
          <w:t xml:space="preserve"> </w:t>
        </w:r>
        <w:r>
          <w:rPr>
            <w:color w:val="1F3762"/>
            <w:sz w:val="24"/>
          </w:rPr>
          <w:t>control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(OAC)</w:t>
        </w:r>
        <w:r>
          <w:rPr>
            <w:color w:val="16181F"/>
          </w:rPr>
          <w:t>.</w:t>
        </w:r>
      </w:hyperlink>
    </w:p>
    <w:p w14:paraId="2BB682B1" w14:textId="77777777" w:rsidR="00CE27F6" w:rsidRDefault="00000000">
      <w:pPr>
        <w:pStyle w:val="ListParagraph"/>
        <w:numPr>
          <w:ilvl w:val="3"/>
          <w:numId w:val="19"/>
        </w:numPr>
        <w:tabs>
          <w:tab w:val="left" w:pos="1580"/>
          <w:tab w:val="left" w:pos="1581"/>
        </w:tabs>
        <w:spacing w:before="102"/>
      </w:pPr>
      <w:r>
        <w:rPr>
          <w:color w:val="16181F"/>
        </w:rPr>
        <w:t>For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custom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origin,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do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following:</w:t>
      </w:r>
    </w:p>
    <w:p w14:paraId="13C09067" w14:textId="77777777" w:rsidR="00CE27F6" w:rsidRDefault="00000000">
      <w:pPr>
        <w:pStyle w:val="ListParagraph"/>
        <w:numPr>
          <w:ilvl w:val="4"/>
          <w:numId w:val="19"/>
        </w:numPr>
        <w:tabs>
          <w:tab w:val="left" w:pos="2301"/>
          <w:tab w:val="left" w:pos="2302"/>
        </w:tabs>
        <w:spacing w:before="102" w:line="324" w:lineRule="auto"/>
        <w:ind w:right="744"/>
      </w:pPr>
      <w:r>
        <w:rPr>
          <w:color w:val="16181F"/>
        </w:rPr>
        <w:t>If the custom origin is protected by an Amazon VPC security group or AWS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 xml:space="preserve">Firewall Manager, you can </w:t>
      </w:r>
      <w:hyperlink r:id="rId127" w:anchor="managed-prefix-list">
        <w:r>
          <w:rPr>
            <w:color w:val="1F3762"/>
            <w:sz w:val="24"/>
          </w:rPr>
          <w:t xml:space="preserve">use the CloudFront managed prefix list </w:t>
        </w:r>
      </w:hyperlink>
      <w:r>
        <w:rPr>
          <w:color w:val="16181F"/>
        </w:rPr>
        <w:t>to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allow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inbound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traffic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origin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from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only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CloudFront's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origin-facing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IP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addresses.</w:t>
      </w:r>
    </w:p>
    <w:p w14:paraId="5D707990" w14:textId="77777777" w:rsidR="00CE27F6" w:rsidRDefault="00000000">
      <w:pPr>
        <w:pStyle w:val="ListParagraph"/>
        <w:numPr>
          <w:ilvl w:val="4"/>
          <w:numId w:val="19"/>
        </w:numPr>
        <w:tabs>
          <w:tab w:val="left" w:pos="2301"/>
          <w:tab w:val="left" w:pos="2302"/>
        </w:tabs>
        <w:spacing w:before="16" w:line="314" w:lineRule="auto"/>
        <w:ind w:right="692"/>
      </w:pPr>
      <w:r>
        <w:rPr>
          <w:color w:val="16181F"/>
        </w:rPr>
        <w:t>Use a custom HTTP header to restrict access to only requests from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 xml:space="preserve">CloudFront. For more information, see </w:t>
      </w:r>
      <w:hyperlink r:id="rId128" w:anchor="forward-custom-headers-restrict-access">
        <w:r>
          <w:rPr>
            <w:color w:val="1F3762"/>
            <w:sz w:val="24"/>
          </w:rPr>
          <w:t>Restricting access to files on</w:t>
        </w:r>
      </w:hyperlink>
      <w:r>
        <w:rPr>
          <w:color w:val="1F3762"/>
          <w:spacing w:val="1"/>
          <w:sz w:val="24"/>
        </w:rPr>
        <w:t xml:space="preserve"> </w:t>
      </w:r>
      <w:hyperlink r:id="rId129" w:anchor="forward-custom-headers-restrict-access">
        <w:r>
          <w:rPr>
            <w:color w:val="1F3762"/>
            <w:sz w:val="24"/>
          </w:rPr>
          <w:t xml:space="preserve">custom origins </w:t>
        </w:r>
      </w:hyperlink>
      <w:r>
        <w:rPr>
          <w:color w:val="16181F"/>
        </w:rPr>
        <w:t xml:space="preserve">and </w:t>
      </w:r>
      <w:hyperlink r:id="rId130">
        <w:r>
          <w:rPr>
            <w:color w:val="1F3762"/>
            <w:sz w:val="24"/>
          </w:rPr>
          <w:t>Adding custom headers to origin requests</w:t>
        </w:r>
        <w:r>
          <w:rPr>
            <w:color w:val="16181F"/>
          </w:rPr>
          <w:t xml:space="preserve">. </w:t>
        </w:r>
      </w:hyperlink>
      <w:r>
        <w:rPr>
          <w:color w:val="16181F"/>
        </w:rPr>
        <w:t>For an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example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uses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custom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header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restrict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access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Application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Load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Balancer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origin,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see</w:t>
      </w:r>
      <w:r>
        <w:rPr>
          <w:color w:val="16181F"/>
          <w:spacing w:val="-3"/>
        </w:rPr>
        <w:t xml:space="preserve"> </w:t>
      </w:r>
      <w:hyperlink r:id="rId131">
        <w:r>
          <w:rPr>
            <w:color w:val="1F3762"/>
            <w:sz w:val="24"/>
          </w:rPr>
          <w:t>Restricting</w:t>
        </w:r>
        <w:r>
          <w:rPr>
            <w:color w:val="1F3762"/>
            <w:spacing w:val="-2"/>
            <w:sz w:val="24"/>
          </w:rPr>
          <w:t xml:space="preserve"> </w:t>
        </w:r>
        <w:r>
          <w:rPr>
            <w:color w:val="1F3762"/>
            <w:sz w:val="24"/>
          </w:rPr>
          <w:t>access</w:t>
        </w:r>
        <w:r>
          <w:rPr>
            <w:color w:val="1F3762"/>
            <w:spacing w:val="-1"/>
            <w:sz w:val="24"/>
          </w:rPr>
          <w:t xml:space="preserve"> </w:t>
        </w:r>
        <w:r>
          <w:rPr>
            <w:color w:val="1F3762"/>
            <w:sz w:val="24"/>
          </w:rPr>
          <w:t>to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Application</w:t>
        </w:r>
        <w:r>
          <w:rPr>
            <w:color w:val="1F3762"/>
            <w:spacing w:val="-2"/>
            <w:sz w:val="24"/>
          </w:rPr>
          <w:t xml:space="preserve"> </w:t>
        </w:r>
        <w:r>
          <w:rPr>
            <w:color w:val="1F3762"/>
            <w:sz w:val="24"/>
          </w:rPr>
          <w:t>Load</w:t>
        </w:r>
        <w:r>
          <w:rPr>
            <w:color w:val="1F3762"/>
            <w:spacing w:val="-2"/>
            <w:sz w:val="24"/>
          </w:rPr>
          <w:t xml:space="preserve"> </w:t>
        </w:r>
        <w:r>
          <w:rPr>
            <w:color w:val="1F3762"/>
            <w:sz w:val="24"/>
          </w:rPr>
          <w:t>Balancers</w:t>
        </w:r>
        <w:r>
          <w:rPr>
            <w:color w:val="16181F"/>
          </w:rPr>
          <w:t>.</w:t>
        </w:r>
      </w:hyperlink>
    </w:p>
    <w:p w14:paraId="3EF4615B" w14:textId="77777777" w:rsidR="00CE27F6" w:rsidRDefault="00000000">
      <w:pPr>
        <w:pStyle w:val="ListParagraph"/>
        <w:numPr>
          <w:ilvl w:val="4"/>
          <w:numId w:val="19"/>
        </w:numPr>
        <w:tabs>
          <w:tab w:val="left" w:pos="2301"/>
          <w:tab w:val="left" w:pos="2302"/>
        </w:tabs>
        <w:spacing w:before="20" w:line="336" w:lineRule="auto"/>
        <w:ind w:right="1295"/>
      </w:pPr>
      <w:r>
        <w:rPr>
          <w:color w:val="16181F"/>
        </w:rPr>
        <w:t>If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custom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origin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requires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custom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access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control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logic,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use</w:t>
      </w:r>
      <w:r>
        <w:rPr>
          <w:color w:val="16181F"/>
          <w:spacing w:val="-46"/>
        </w:rPr>
        <w:t xml:space="preserve"> </w:t>
      </w:r>
      <w:proofErr w:type="spellStart"/>
      <w:r>
        <w:rPr>
          <w:color w:val="16181F"/>
        </w:rPr>
        <w:t>Lambda@Edge</w:t>
      </w:r>
      <w:proofErr w:type="spellEnd"/>
      <w:r>
        <w:rPr>
          <w:color w:val="16181F"/>
          <w:spacing w:val="-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implement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logic,</w:t>
      </w:r>
      <w:r>
        <w:rPr>
          <w:color w:val="16181F"/>
          <w:spacing w:val="3"/>
        </w:rPr>
        <w:t xml:space="preserve"> </w:t>
      </w:r>
      <w:r>
        <w:rPr>
          <w:color w:val="16181F"/>
        </w:rPr>
        <w:t>as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described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in this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blog</w:t>
      </w:r>
    </w:p>
    <w:p w14:paraId="4047A3F2" w14:textId="77777777" w:rsidR="00CE27F6" w:rsidRDefault="00000000">
      <w:pPr>
        <w:pStyle w:val="BodyText"/>
        <w:spacing w:line="256" w:lineRule="exact"/>
        <w:ind w:left="2301"/>
      </w:pPr>
      <w:r>
        <w:rPr>
          <w:color w:val="16181F"/>
          <w:sz w:val="22"/>
        </w:rPr>
        <w:t>post:</w:t>
      </w:r>
      <w:r>
        <w:rPr>
          <w:color w:val="16181F"/>
          <w:spacing w:val="-5"/>
          <w:sz w:val="22"/>
        </w:rPr>
        <w:t xml:space="preserve"> </w:t>
      </w:r>
      <w:hyperlink r:id="rId132">
        <w:r>
          <w:rPr>
            <w:color w:val="1F3762"/>
          </w:rPr>
          <w:t>Serving</w:t>
        </w:r>
        <w:r>
          <w:rPr>
            <w:color w:val="1F3762"/>
            <w:spacing w:val="-5"/>
          </w:rPr>
          <w:t xml:space="preserve"> </w:t>
        </w:r>
        <w:r>
          <w:rPr>
            <w:color w:val="1F3762"/>
          </w:rPr>
          <w:t>Private</w:t>
        </w:r>
        <w:r>
          <w:rPr>
            <w:color w:val="1F3762"/>
            <w:spacing w:val="-8"/>
          </w:rPr>
          <w:t xml:space="preserve"> </w:t>
        </w:r>
        <w:r>
          <w:rPr>
            <w:color w:val="1F3762"/>
          </w:rPr>
          <w:t>Content</w:t>
        </w:r>
        <w:r>
          <w:rPr>
            <w:color w:val="1F3762"/>
            <w:spacing w:val="-7"/>
          </w:rPr>
          <w:t xml:space="preserve"> </w:t>
        </w:r>
        <w:r>
          <w:rPr>
            <w:color w:val="1F3762"/>
          </w:rPr>
          <w:t>Using</w:t>
        </w:r>
        <w:r>
          <w:rPr>
            <w:color w:val="1F3762"/>
            <w:spacing w:val="-5"/>
          </w:rPr>
          <w:t xml:space="preserve"> </w:t>
        </w:r>
        <w:r>
          <w:rPr>
            <w:color w:val="1F3762"/>
          </w:rPr>
          <w:t>Amazon</w:t>
        </w:r>
        <w:r>
          <w:rPr>
            <w:color w:val="1F3762"/>
            <w:spacing w:val="-6"/>
          </w:rPr>
          <w:t xml:space="preserve"> </w:t>
        </w:r>
        <w:r>
          <w:rPr>
            <w:color w:val="1F3762"/>
          </w:rPr>
          <w:t>CloudFront</w:t>
        </w:r>
        <w:r>
          <w:rPr>
            <w:color w:val="1F3762"/>
            <w:spacing w:val="-7"/>
          </w:rPr>
          <w:t xml:space="preserve"> </w:t>
        </w:r>
        <w:r>
          <w:rPr>
            <w:color w:val="1F3762"/>
          </w:rPr>
          <w:t>&amp;</w:t>
        </w:r>
      </w:hyperlink>
    </w:p>
    <w:p w14:paraId="1769441F" w14:textId="77777777" w:rsidR="00CE27F6" w:rsidRDefault="00000000">
      <w:pPr>
        <w:pStyle w:val="BodyText"/>
        <w:spacing w:before="83"/>
        <w:ind w:left="2301"/>
        <w:rPr>
          <w:sz w:val="22"/>
        </w:rPr>
      </w:pPr>
      <w:hyperlink r:id="rId133">
        <w:proofErr w:type="spellStart"/>
        <w:r>
          <w:rPr>
            <w:color w:val="1F3762"/>
          </w:rPr>
          <w:t>Lambda@Edge</w:t>
        </w:r>
        <w:proofErr w:type="spellEnd"/>
        <w:r>
          <w:rPr>
            <w:color w:val="16181F"/>
            <w:sz w:val="22"/>
          </w:rPr>
          <w:t>.</w:t>
        </w:r>
      </w:hyperlink>
    </w:p>
    <w:p w14:paraId="3C671E7F" w14:textId="77777777" w:rsidR="00CE27F6" w:rsidRDefault="00CE27F6">
      <w:pPr>
        <w:pStyle w:val="BodyText"/>
        <w:rPr>
          <w:sz w:val="28"/>
        </w:rPr>
      </w:pPr>
    </w:p>
    <w:p w14:paraId="5B09C1AE" w14:textId="77777777" w:rsidR="00CE27F6" w:rsidRDefault="00CE27F6">
      <w:pPr>
        <w:pStyle w:val="BodyText"/>
        <w:rPr>
          <w:sz w:val="28"/>
        </w:rPr>
      </w:pPr>
    </w:p>
    <w:p w14:paraId="20581E5C" w14:textId="77777777" w:rsidR="00CE27F6" w:rsidRDefault="00CE27F6">
      <w:pPr>
        <w:pStyle w:val="BodyText"/>
        <w:rPr>
          <w:sz w:val="28"/>
        </w:rPr>
      </w:pPr>
    </w:p>
    <w:p w14:paraId="6F916358" w14:textId="77777777" w:rsidR="00CE27F6" w:rsidRDefault="00CE27F6">
      <w:pPr>
        <w:pStyle w:val="BodyText"/>
        <w:spacing w:before="2"/>
        <w:rPr>
          <w:sz w:val="28"/>
        </w:rPr>
      </w:pPr>
    </w:p>
    <w:p w14:paraId="379D2274" w14:textId="77777777" w:rsidR="00CE27F6" w:rsidRDefault="00000000">
      <w:pPr>
        <w:pStyle w:val="Heading5"/>
      </w:pPr>
      <w:r>
        <w:rPr>
          <w:color w:val="16181F"/>
        </w:rPr>
        <w:t>How</w:t>
      </w:r>
      <w:r>
        <w:rPr>
          <w:color w:val="16181F"/>
          <w:spacing w:val="-17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16"/>
        </w:rPr>
        <w:t xml:space="preserve"> </w:t>
      </w:r>
      <w:r>
        <w:rPr>
          <w:color w:val="16181F"/>
        </w:rPr>
        <w:t>delivers</w:t>
      </w:r>
      <w:r>
        <w:rPr>
          <w:color w:val="16181F"/>
          <w:spacing w:val="-15"/>
        </w:rPr>
        <w:t xml:space="preserve"> </w:t>
      </w:r>
      <w:r>
        <w:rPr>
          <w:color w:val="16181F"/>
        </w:rPr>
        <w:t>content</w:t>
      </w:r>
    </w:p>
    <w:p w14:paraId="223F7CCE" w14:textId="77777777" w:rsidR="00CE27F6" w:rsidRDefault="00000000">
      <w:pPr>
        <w:spacing w:before="256" w:line="336" w:lineRule="auto"/>
        <w:ind w:left="140" w:right="598"/>
      </w:pPr>
      <w:r>
        <w:rPr>
          <w:color w:val="16181F"/>
        </w:rPr>
        <w:t>After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some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initial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setup,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works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together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with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website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or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application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speeds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up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delivery of your content. This section explains how CloudFront serves your content when viewers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request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it.</w:t>
      </w:r>
    </w:p>
    <w:p w14:paraId="78A3BB4E" w14:textId="77777777" w:rsidR="00CE27F6" w:rsidRDefault="00CE27F6">
      <w:pPr>
        <w:spacing w:line="336" w:lineRule="auto"/>
        <w:sectPr w:rsidR="00CE27F6">
          <w:pgSz w:w="12240" w:h="15840"/>
          <w:pgMar w:top="1440" w:right="900" w:bottom="540" w:left="1300" w:header="0" w:footer="344" w:gutter="0"/>
          <w:cols w:space="720"/>
        </w:sectPr>
      </w:pPr>
    </w:p>
    <w:p w14:paraId="3C55A2B0" w14:textId="77777777" w:rsidR="00CE27F6" w:rsidRDefault="00000000">
      <w:pPr>
        <w:pStyle w:val="BodyText"/>
        <w:spacing w:before="82"/>
        <w:ind w:left="140"/>
      </w:pPr>
      <w:r>
        <w:rPr>
          <w:color w:val="16181F"/>
        </w:rPr>
        <w:lastRenderedPageBreak/>
        <w:t>Topics</w:t>
      </w:r>
    </w:p>
    <w:p w14:paraId="3C4EFD73" w14:textId="77777777" w:rsidR="00CE27F6" w:rsidRDefault="00CE27F6">
      <w:pPr>
        <w:pStyle w:val="BodyText"/>
        <w:spacing w:before="4"/>
        <w:rPr>
          <w:sz w:val="32"/>
        </w:rPr>
      </w:pPr>
    </w:p>
    <w:p w14:paraId="3D5DF181" w14:textId="77777777" w:rsidR="00CE27F6" w:rsidRDefault="00000000">
      <w:pPr>
        <w:pStyle w:val="ListParagraph"/>
        <w:numPr>
          <w:ilvl w:val="0"/>
          <w:numId w:val="18"/>
        </w:numPr>
        <w:tabs>
          <w:tab w:val="left" w:pos="861"/>
        </w:tabs>
        <w:ind w:hanging="361"/>
        <w:rPr>
          <w:color w:val="16181F"/>
          <w:sz w:val="24"/>
        </w:rPr>
      </w:pPr>
      <w:hyperlink r:id="rId134" w:anchor="HowCloudFrontWorksContentDelivery">
        <w:r>
          <w:rPr>
            <w:color w:val="1F3762"/>
            <w:sz w:val="24"/>
          </w:rPr>
          <w:t>How</w:t>
        </w:r>
        <w:r>
          <w:rPr>
            <w:color w:val="1F3762"/>
            <w:spacing w:val="-6"/>
            <w:sz w:val="24"/>
          </w:rPr>
          <w:t xml:space="preserve"> </w:t>
        </w:r>
        <w:r>
          <w:rPr>
            <w:color w:val="1F3762"/>
            <w:sz w:val="24"/>
          </w:rPr>
          <w:t>CloudFront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delivers</w:t>
        </w:r>
        <w:r>
          <w:rPr>
            <w:color w:val="1F3762"/>
            <w:spacing w:val="-4"/>
            <w:sz w:val="24"/>
          </w:rPr>
          <w:t xml:space="preserve"> </w:t>
        </w:r>
        <w:r>
          <w:rPr>
            <w:color w:val="1F3762"/>
            <w:sz w:val="24"/>
          </w:rPr>
          <w:t>content</w:t>
        </w:r>
        <w:r>
          <w:rPr>
            <w:color w:val="1F3762"/>
            <w:spacing w:val="-6"/>
            <w:sz w:val="24"/>
          </w:rPr>
          <w:t xml:space="preserve"> </w:t>
        </w:r>
        <w:r>
          <w:rPr>
            <w:color w:val="1F3762"/>
            <w:sz w:val="24"/>
          </w:rPr>
          <w:t>to</w:t>
        </w:r>
        <w:r>
          <w:rPr>
            <w:color w:val="1F3762"/>
            <w:spacing w:val="-8"/>
            <w:sz w:val="24"/>
          </w:rPr>
          <w:t xml:space="preserve"> </w:t>
        </w:r>
        <w:r>
          <w:rPr>
            <w:color w:val="1F3762"/>
            <w:sz w:val="24"/>
          </w:rPr>
          <w:t>your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users</w:t>
        </w:r>
      </w:hyperlink>
    </w:p>
    <w:p w14:paraId="5806BBB3" w14:textId="77777777" w:rsidR="00CE27F6" w:rsidRDefault="00000000">
      <w:pPr>
        <w:pStyle w:val="ListParagraph"/>
        <w:numPr>
          <w:ilvl w:val="0"/>
          <w:numId w:val="18"/>
        </w:numPr>
        <w:tabs>
          <w:tab w:val="left" w:pos="861"/>
        </w:tabs>
        <w:spacing w:before="84"/>
        <w:ind w:hanging="361"/>
        <w:rPr>
          <w:color w:val="16181F"/>
        </w:rPr>
      </w:pPr>
      <w:hyperlink r:id="rId135" w:anchor="CloudFrontRegionaledgecaches">
        <w:r>
          <w:rPr>
            <w:color w:val="1F3762"/>
            <w:sz w:val="24"/>
          </w:rPr>
          <w:t>How</w:t>
        </w:r>
        <w:r>
          <w:rPr>
            <w:color w:val="1F3762"/>
            <w:spacing w:val="-6"/>
            <w:sz w:val="24"/>
          </w:rPr>
          <w:t xml:space="preserve"> </w:t>
        </w:r>
        <w:r>
          <w:rPr>
            <w:color w:val="1F3762"/>
            <w:sz w:val="24"/>
          </w:rPr>
          <w:t>CloudFront</w:t>
        </w:r>
        <w:r>
          <w:rPr>
            <w:color w:val="1F3762"/>
            <w:spacing w:val="-6"/>
            <w:sz w:val="24"/>
          </w:rPr>
          <w:t xml:space="preserve"> </w:t>
        </w:r>
        <w:r>
          <w:rPr>
            <w:color w:val="1F3762"/>
            <w:sz w:val="24"/>
          </w:rPr>
          <w:t>works</w:t>
        </w:r>
        <w:r>
          <w:rPr>
            <w:color w:val="1F3762"/>
            <w:spacing w:val="-8"/>
            <w:sz w:val="24"/>
          </w:rPr>
          <w:t xml:space="preserve"> </w:t>
        </w:r>
        <w:r>
          <w:rPr>
            <w:color w:val="1F3762"/>
            <w:sz w:val="24"/>
          </w:rPr>
          <w:t>with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regional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edge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caches</w:t>
        </w:r>
      </w:hyperlink>
    </w:p>
    <w:p w14:paraId="155BBA11" w14:textId="77777777" w:rsidR="00CE27F6" w:rsidRDefault="00000000">
      <w:pPr>
        <w:pStyle w:val="BodyText"/>
        <w:spacing w:before="3"/>
        <w:rPr>
          <w:sz w:val="20"/>
        </w:rPr>
      </w:pPr>
      <w:r>
        <w:pict w14:anchorId="32FD197C">
          <v:rect id="_x0000_s2055" style="position:absolute;margin-left:70.55pt;margin-top:13.85pt;width:471.2pt;height:.75pt;z-index:-15714816;mso-wrap-distance-left:0;mso-wrap-distance-right:0;mso-position-horizontal-relative:page" fillcolor="black" stroked="f">
            <w10:wrap type="topAndBottom" anchorx="page"/>
          </v:rect>
        </w:pict>
      </w:r>
    </w:p>
    <w:p w14:paraId="7AFDD133" w14:textId="77777777" w:rsidR="00CE27F6" w:rsidRDefault="00000000">
      <w:pPr>
        <w:pStyle w:val="Heading4"/>
      </w:pPr>
      <w:r>
        <w:rPr>
          <w:color w:val="16181F"/>
        </w:rPr>
        <w:t>How</w:t>
      </w:r>
      <w:r>
        <w:rPr>
          <w:color w:val="16181F"/>
          <w:spacing w:val="-11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11"/>
        </w:rPr>
        <w:t xml:space="preserve"> </w:t>
      </w:r>
      <w:r>
        <w:rPr>
          <w:color w:val="16181F"/>
        </w:rPr>
        <w:t>delivers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11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users</w:t>
      </w:r>
    </w:p>
    <w:p w14:paraId="764F861D" w14:textId="77777777" w:rsidR="00CE27F6" w:rsidRDefault="00CE27F6">
      <w:pPr>
        <w:pStyle w:val="BodyText"/>
        <w:spacing w:before="5"/>
        <w:rPr>
          <w:sz w:val="20"/>
        </w:rPr>
      </w:pPr>
    </w:p>
    <w:p w14:paraId="63D8F8A6" w14:textId="77777777" w:rsidR="00CE27F6" w:rsidRDefault="00000000">
      <w:pPr>
        <w:spacing w:before="101" w:line="336" w:lineRule="auto"/>
        <w:ind w:left="140" w:right="598"/>
      </w:pPr>
      <w:r>
        <w:rPr>
          <w:color w:val="16181F"/>
        </w:rPr>
        <w:t>After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configure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deliver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content,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here’s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what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happens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when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users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request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objects:</w:t>
      </w:r>
    </w:p>
    <w:p w14:paraId="15C7EAB9" w14:textId="77777777" w:rsidR="00CE27F6" w:rsidRDefault="00CE27F6">
      <w:pPr>
        <w:pStyle w:val="BodyText"/>
        <w:spacing w:before="3"/>
        <w:rPr>
          <w:sz w:val="20"/>
        </w:rPr>
      </w:pPr>
    </w:p>
    <w:p w14:paraId="31847CB2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36" w:lineRule="auto"/>
        <w:ind w:right="933"/>
        <w:rPr>
          <w:rFonts w:ascii="Symbol" w:hAnsi="Symbol"/>
          <w:color w:val="16181F"/>
          <w:sz w:val="20"/>
        </w:rPr>
      </w:pPr>
      <w:r>
        <w:rPr>
          <w:color w:val="16181F"/>
        </w:rPr>
        <w:t>A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user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accesses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website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application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sends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request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object,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such as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image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file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or</w:t>
      </w:r>
      <w:r>
        <w:rPr>
          <w:color w:val="16181F"/>
          <w:spacing w:val="5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3"/>
        </w:rPr>
        <w:t xml:space="preserve"> </w:t>
      </w:r>
      <w:r>
        <w:rPr>
          <w:color w:val="16181F"/>
        </w:rPr>
        <w:t>HTML</w:t>
      </w:r>
      <w:r>
        <w:rPr>
          <w:color w:val="16181F"/>
          <w:spacing w:val="3"/>
        </w:rPr>
        <w:t xml:space="preserve"> </w:t>
      </w:r>
      <w:r>
        <w:rPr>
          <w:color w:val="16181F"/>
        </w:rPr>
        <w:t>file.</w:t>
      </w:r>
    </w:p>
    <w:p w14:paraId="42B08910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256" w:lineRule="exact"/>
        <w:ind w:hanging="361"/>
        <w:rPr>
          <w:rFonts w:ascii="Symbol" w:hAnsi="Symbol"/>
          <w:color w:val="16181F"/>
          <w:sz w:val="20"/>
        </w:rPr>
      </w:pPr>
      <w:r>
        <w:rPr>
          <w:color w:val="16181F"/>
        </w:rPr>
        <w:t>DNS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routes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request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POP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(edge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location)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best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serve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the</w:t>
      </w:r>
    </w:p>
    <w:p w14:paraId="098700D5" w14:textId="77777777" w:rsidR="00CE27F6" w:rsidRDefault="00000000">
      <w:pPr>
        <w:spacing w:before="102" w:line="336" w:lineRule="auto"/>
        <w:ind w:left="861" w:right="598"/>
      </w:pPr>
      <w:r>
        <w:rPr>
          <w:color w:val="16181F"/>
        </w:rPr>
        <w:t>request—typically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nearest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POP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terms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latency—and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routes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request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location.</w:t>
      </w:r>
    </w:p>
    <w:p w14:paraId="1B37B2F0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36" w:lineRule="auto"/>
        <w:ind w:right="577"/>
        <w:rPr>
          <w:rFonts w:ascii="Symbol" w:hAnsi="Symbol"/>
          <w:color w:val="16181F"/>
          <w:sz w:val="20"/>
        </w:rPr>
      </w:pPr>
      <w:r>
        <w:rPr>
          <w:color w:val="16181F"/>
        </w:rPr>
        <w:t>CloudFront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checks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its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cache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requested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object.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If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object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cache,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returns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it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user.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If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object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4"/>
        </w:rPr>
        <w:t xml:space="preserve"> </w:t>
      </w:r>
      <w:r>
        <w:rPr>
          <w:color w:val="16181F"/>
        </w:rPr>
        <w:t>not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in 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cache,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does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following:</w:t>
      </w:r>
    </w:p>
    <w:p w14:paraId="42D86692" w14:textId="77777777" w:rsidR="00CE27F6" w:rsidRDefault="00000000">
      <w:pPr>
        <w:pStyle w:val="ListParagraph"/>
        <w:numPr>
          <w:ilvl w:val="3"/>
          <w:numId w:val="19"/>
        </w:numPr>
        <w:tabs>
          <w:tab w:val="left" w:pos="1580"/>
          <w:tab w:val="left" w:pos="1581"/>
        </w:tabs>
        <w:spacing w:line="336" w:lineRule="auto"/>
        <w:ind w:right="882"/>
      </w:pPr>
      <w:r>
        <w:rPr>
          <w:color w:val="16181F"/>
        </w:rPr>
        <w:t>CloudFront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compares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request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with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specifications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distribution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forwards the request to your origin server for the corresponding object—for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example,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bucket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or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HTTP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server.</w:t>
      </w:r>
    </w:p>
    <w:p w14:paraId="02E3D086" w14:textId="77777777" w:rsidR="00CE27F6" w:rsidRDefault="00000000">
      <w:pPr>
        <w:pStyle w:val="ListParagraph"/>
        <w:numPr>
          <w:ilvl w:val="3"/>
          <w:numId w:val="19"/>
        </w:numPr>
        <w:tabs>
          <w:tab w:val="left" w:pos="1580"/>
          <w:tab w:val="left" w:pos="1581"/>
        </w:tabs>
        <w:spacing w:line="255" w:lineRule="exact"/>
      </w:pP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origin server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sends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object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back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location.</w:t>
      </w:r>
    </w:p>
    <w:p w14:paraId="78C36437" w14:textId="77777777" w:rsidR="00CE27F6" w:rsidRDefault="00000000">
      <w:pPr>
        <w:pStyle w:val="ListParagraph"/>
        <w:numPr>
          <w:ilvl w:val="3"/>
          <w:numId w:val="19"/>
        </w:numPr>
        <w:tabs>
          <w:tab w:val="left" w:pos="1580"/>
          <w:tab w:val="left" w:pos="1581"/>
        </w:tabs>
        <w:spacing w:before="98" w:line="336" w:lineRule="auto"/>
        <w:ind w:right="862"/>
      </w:pPr>
      <w:r>
        <w:rPr>
          <w:color w:val="16181F"/>
        </w:rPr>
        <w:t>As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soon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first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byte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arrives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from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origin,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begins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forward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object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user.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also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adds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object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cache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next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time</w:t>
      </w:r>
    </w:p>
    <w:p w14:paraId="7AE89361" w14:textId="77777777" w:rsidR="00CE27F6" w:rsidRDefault="00000000">
      <w:pPr>
        <w:spacing w:line="256" w:lineRule="exact"/>
        <w:ind w:left="1581"/>
      </w:pPr>
      <w:r>
        <w:rPr>
          <w:color w:val="16181F"/>
        </w:rPr>
        <w:t>someone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requests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it.</w:t>
      </w:r>
    </w:p>
    <w:p w14:paraId="476AFBAE" w14:textId="77777777" w:rsidR="00CE27F6" w:rsidRDefault="00CE27F6">
      <w:pPr>
        <w:spacing w:line="256" w:lineRule="exact"/>
        <w:sectPr w:rsidR="00CE27F6">
          <w:pgSz w:w="12240" w:h="15840"/>
          <w:pgMar w:top="1360" w:right="900" w:bottom="540" w:left="1300" w:header="0" w:footer="344" w:gutter="0"/>
          <w:cols w:space="720"/>
        </w:sectPr>
      </w:pPr>
    </w:p>
    <w:p w14:paraId="6E461D65" w14:textId="77777777" w:rsidR="00CE27F6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C77E6B" wp14:editId="2A499694">
            <wp:extent cx="6193829" cy="3359943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3829" cy="335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AE12" w14:textId="77777777" w:rsidR="00CE27F6" w:rsidRDefault="00000000">
      <w:pPr>
        <w:pStyle w:val="BodyText"/>
        <w:spacing w:before="11"/>
        <w:rPr>
          <w:sz w:val="20"/>
        </w:rPr>
      </w:pPr>
      <w:r>
        <w:pict w14:anchorId="64227F16">
          <v:rect id="_x0000_s2054" style="position:absolute;margin-left:70.55pt;margin-top:14.25pt;width:471.2pt;height:.75pt;z-index:-15714304;mso-wrap-distance-left:0;mso-wrap-distance-right:0;mso-position-horizontal-relative:page" fillcolor="black" stroked="f">
            <w10:wrap type="topAndBottom" anchorx="page"/>
          </v:rect>
        </w:pict>
      </w:r>
    </w:p>
    <w:p w14:paraId="1D3C9E1E" w14:textId="77777777" w:rsidR="00CE27F6" w:rsidRDefault="00CE27F6">
      <w:pPr>
        <w:pStyle w:val="BodyText"/>
        <w:spacing w:before="5"/>
        <w:rPr>
          <w:sz w:val="9"/>
        </w:rPr>
      </w:pPr>
    </w:p>
    <w:p w14:paraId="398A9381" w14:textId="77777777" w:rsidR="00CE27F6" w:rsidRDefault="00000000">
      <w:pPr>
        <w:pStyle w:val="Heading4"/>
        <w:spacing w:before="100"/>
      </w:pPr>
      <w:r>
        <w:rPr>
          <w:color w:val="16181F"/>
        </w:rPr>
        <w:t>How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works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with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regional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caches</w:t>
      </w:r>
    </w:p>
    <w:p w14:paraId="144994F5" w14:textId="77777777" w:rsidR="00CE27F6" w:rsidRDefault="00CE27F6">
      <w:pPr>
        <w:pStyle w:val="BodyText"/>
        <w:spacing w:before="5"/>
        <w:rPr>
          <w:sz w:val="20"/>
        </w:rPr>
      </w:pPr>
    </w:p>
    <w:p w14:paraId="65E42D5B" w14:textId="77777777" w:rsidR="00CE27F6" w:rsidRDefault="00000000">
      <w:pPr>
        <w:spacing w:before="100" w:line="336" w:lineRule="auto"/>
        <w:ind w:left="140" w:right="538"/>
      </w:pPr>
      <w:r>
        <w:rPr>
          <w:color w:val="16181F"/>
        </w:rPr>
        <w:t>CloudFront points of presence (also known as POPs or edge locations) make sure that popular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content can be served quickly to your viewers. CloudFront also has regional edge caches that bring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more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closer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viewers,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even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when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not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popular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enough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stay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at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POP, to help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improve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performance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that content.</w:t>
      </w:r>
    </w:p>
    <w:p w14:paraId="7DACD84B" w14:textId="77777777" w:rsidR="00CE27F6" w:rsidRDefault="00CE27F6">
      <w:pPr>
        <w:pStyle w:val="BodyText"/>
        <w:spacing w:before="1"/>
        <w:rPr>
          <w:sz w:val="20"/>
        </w:rPr>
      </w:pPr>
    </w:p>
    <w:p w14:paraId="6AF2A616" w14:textId="77777777" w:rsidR="00CE27F6" w:rsidRDefault="00000000">
      <w:pPr>
        <w:spacing w:before="1" w:line="336" w:lineRule="auto"/>
        <w:ind w:left="140" w:right="747"/>
      </w:pPr>
      <w:r>
        <w:rPr>
          <w:color w:val="16181F"/>
        </w:rPr>
        <w:t>Regional edge caches help with all types of content, particularly content that tends to become less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popular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over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time.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Examples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include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user-generated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content,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such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video,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photos,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or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artwork;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e-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commerce assets such as product photos and videos; and news and event-related content that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might suddenly find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new popularity.</w:t>
      </w:r>
    </w:p>
    <w:p w14:paraId="79DA891C" w14:textId="77777777" w:rsidR="00CE27F6" w:rsidRDefault="00000000">
      <w:pPr>
        <w:pStyle w:val="BodyText"/>
        <w:spacing w:before="137"/>
        <w:ind w:left="140"/>
      </w:pPr>
      <w:r>
        <w:rPr>
          <w:color w:val="16181F"/>
        </w:rPr>
        <w:t>How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regional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caches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work</w:t>
      </w:r>
    </w:p>
    <w:p w14:paraId="4FCADF66" w14:textId="77777777" w:rsidR="00CE27F6" w:rsidRDefault="00CE27F6">
      <w:pPr>
        <w:pStyle w:val="BodyText"/>
        <w:spacing w:before="11"/>
        <w:rPr>
          <w:sz w:val="30"/>
        </w:rPr>
      </w:pPr>
    </w:p>
    <w:p w14:paraId="34E91902" w14:textId="77777777" w:rsidR="00CE27F6" w:rsidRDefault="00000000">
      <w:pPr>
        <w:ind w:left="140"/>
      </w:pPr>
      <w:r>
        <w:rPr>
          <w:color w:val="16181F"/>
        </w:rPr>
        <w:t>Regional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caches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are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locations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are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deployed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globally,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close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viewers.</w:t>
      </w:r>
    </w:p>
    <w:p w14:paraId="6D712A1B" w14:textId="77777777" w:rsidR="00CE27F6" w:rsidRDefault="00000000">
      <w:pPr>
        <w:spacing w:before="102" w:line="336" w:lineRule="auto"/>
        <w:ind w:left="140" w:right="532"/>
      </w:pPr>
      <w:r>
        <w:rPr>
          <w:color w:val="16181F"/>
        </w:rPr>
        <w:t>They’re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located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between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origin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server and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POPs—global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locations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serve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directly to viewers. As objects become less popular, individual POPs might remove those objects to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make room for more popular content. Regional edge caches have a larger cache than an individual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POP, so objects remain in the cache longer at the nearest regional edge cache location. This helps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keep more of your content closer to your viewers, reducing the need for CloudFront to go back to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origin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server,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improving overall performance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viewers.</w:t>
      </w:r>
    </w:p>
    <w:p w14:paraId="2969397B" w14:textId="77777777" w:rsidR="00CE27F6" w:rsidRDefault="00CE27F6">
      <w:pPr>
        <w:spacing w:line="336" w:lineRule="auto"/>
        <w:sectPr w:rsidR="00CE27F6">
          <w:pgSz w:w="12240" w:h="15840"/>
          <w:pgMar w:top="1440" w:right="900" w:bottom="540" w:left="1300" w:header="0" w:footer="344" w:gutter="0"/>
          <w:cols w:space="720"/>
        </w:sectPr>
      </w:pPr>
    </w:p>
    <w:p w14:paraId="44CEFE46" w14:textId="77777777" w:rsidR="00CE27F6" w:rsidRDefault="00000000">
      <w:pPr>
        <w:spacing w:before="81" w:line="336" w:lineRule="auto"/>
        <w:ind w:left="140" w:right="1186"/>
        <w:jc w:val="both"/>
      </w:pPr>
      <w:r>
        <w:rPr>
          <w:color w:val="16181F"/>
        </w:rPr>
        <w:lastRenderedPageBreak/>
        <w:t>When a viewer makes a request on your website or through your application, DNS routes the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request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POP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best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serve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user’s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request.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This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location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typically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nearest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location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terms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latency.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POP,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4"/>
        </w:rPr>
        <w:t xml:space="preserve"> </w:t>
      </w:r>
      <w:r>
        <w:rPr>
          <w:color w:val="16181F"/>
        </w:rPr>
        <w:t>checks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its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cache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</w:p>
    <w:p w14:paraId="53FD8E0F" w14:textId="77777777" w:rsidR="00CE27F6" w:rsidRDefault="00000000">
      <w:pPr>
        <w:spacing w:line="336" w:lineRule="auto"/>
        <w:ind w:left="140" w:right="532"/>
      </w:pPr>
      <w:r>
        <w:rPr>
          <w:color w:val="16181F"/>
        </w:rPr>
        <w:t>requested object. If the object is in the cache, CloudFront returns it to the user. If the object is not in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cache,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POP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typically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goes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nearest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regional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cache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fetch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it.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more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information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about when the POP skips the regional edge cache and goes directly to the origin, see the following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note.</w:t>
      </w:r>
    </w:p>
    <w:p w14:paraId="413FABFE" w14:textId="77777777" w:rsidR="00CE27F6" w:rsidRDefault="00000000">
      <w:pPr>
        <w:spacing w:before="234" w:line="336" w:lineRule="auto"/>
        <w:ind w:left="140" w:right="520"/>
      </w:pPr>
      <w:r>
        <w:rPr>
          <w:color w:val="16181F"/>
        </w:rPr>
        <w:t>In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regional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cache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location,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again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checks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its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cache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requested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object.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If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object is in the cache, CloudFront forwards it to the POP that requested it. As soon as the first byte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arrives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from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regional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cache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location,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begins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forward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object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user.</w:t>
      </w:r>
    </w:p>
    <w:p w14:paraId="42B6013F" w14:textId="77777777" w:rsidR="00CE27F6" w:rsidRDefault="00000000">
      <w:pPr>
        <w:spacing w:line="255" w:lineRule="exact"/>
        <w:ind w:left="140"/>
      </w:pPr>
      <w:r>
        <w:rPr>
          <w:color w:val="16181F"/>
        </w:rPr>
        <w:t>CloudFront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also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adds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object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cache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in 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POP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next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time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someone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requests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it.</w:t>
      </w:r>
    </w:p>
    <w:p w14:paraId="5B5A9CC9" w14:textId="77777777" w:rsidR="00CE27F6" w:rsidRDefault="00CE27F6">
      <w:pPr>
        <w:pStyle w:val="BodyText"/>
        <w:spacing w:before="2"/>
        <w:rPr>
          <w:sz w:val="29"/>
        </w:rPr>
      </w:pPr>
    </w:p>
    <w:p w14:paraId="3E3DAF20" w14:textId="77777777" w:rsidR="00CE27F6" w:rsidRDefault="00000000">
      <w:pPr>
        <w:spacing w:line="336" w:lineRule="auto"/>
        <w:ind w:left="140" w:right="598"/>
      </w:pPr>
      <w:r>
        <w:rPr>
          <w:color w:val="16181F"/>
        </w:rPr>
        <w:t>For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objects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not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cached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either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POP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or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regional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cache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location,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compares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request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with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specifications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distributions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forwards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request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origin</w:t>
      </w:r>
    </w:p>
    <w:p w14:paraId="5F742BE0" w14:textId="77777777" w:rsidR="00CE27F6" w:rsidRDefault="00000000">
      <w:pPr>
        <w:spacing w:line="336" w:lineRule="auto"/>
        <w:ind w:left="140" w:right="520"/>
      </w:pPr>
      <w:r>
        <w:rPr>
          <w:color w:val="16181F"/>
        </w:rPr>
        <w:t>server. After your origin server sends the object back to the regional edge cache location, it is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forwarded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POP,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then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forwards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it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user.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this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case,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also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adds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the object to the cache in the regional edge cache location in addition to the POP for the next time a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viewer requests it. This makes sure that all of the POPs in a region share a local cache, eliminating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multiple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requests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origin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servers.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also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keeps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persistent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connections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with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origin</w:t>
      </w:r>
    </w:p>
    <w:p w14:paraId="06C414A2" w14:textId="77777777" w:rsidR="00CE27F6" w:rsidRDefault="00000000">
      <w:pPr>
        <w:spacing w:line="253" w:lineRule="exact"/>
        <w:ind w:left="140"/>
      </w:pPr>
      <w:r>
        <w:rPr>
          <w:color w:val="16181F"/>
        </w:rPr>
        <w:t>servers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objects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are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fetched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from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origins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quickly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possible.</w:t>
      </w:r>
    </w:p>
    <w:p w14:paraId="2B583FAD" w14:textId="77777777" w:rsidR="00CE27F6" w:rsidRDefault="00CE27F6">
      <w:pPr>
        <w:pStyle w:val="BodyText"/>
        <w:spacing w:before="6"/>
        <w:rPr>
          <w:sz w:val="20"/>
        </w:rPr>
      </w:pPr>
    </w:p>
    <w:p w14:paraId="738FABDB" w14:textId="77777777" w:rsidR="00CE27F6" w:rsidRDefault="00000000">
      <w:pPr>
        <w:pStyle w:val="BodyText"/>
        <w:ind w:left="140"/>
      </w:pPr>
      <w:r>
        <w:rPr>
          <w:color w:val="16181F"/>
        </w:rPr>
        <w:t>Note</w:t>
      </w:r>
    </w:p>
    <w:p w14:paraId="69C0F2DB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198"/>
        <w:ind w:hanging="361"/>
        <w:rPr>
          <w:rFonts w:ascii="Symbol" w:hAnsi="Symbol"/>
          <w:color w:val="16181F"/>
          <w:sz w:val="20"/>
        </w:rPr>
      </w:pPr>
      <w:r>
        <w:rPr>
          <w:color w:val="16181F"/>
        </w:rPr>
        <w:t>Regional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caches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have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feature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parity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with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POPs.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example,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cache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invalidation</w:t>
      </w:r>
    </w:p>
    <w:p w14:paraId="2A31B6F8" w14:textId="77777777" w:rsidR="00CE27F6" w:rsidRDefault="00000000">
      <w:pPr>
        <w:spacing w:before="102" w:line="336" w:lineRule="auto"/>
        <w:ind w:left="861" w:right="598"/>
      </w:pPr>
      <w:r>
        <w:rPr>
          <w:color w:val="16181F"/>
        </w:rPr>
        <w:t>request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removes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object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from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both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POP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caches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regional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caches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before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it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expires.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The next time a viewer requests the object, CloudFront returns to the origin to fetch the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latest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version</w:t>
      </w:r>
      <w:r>
        <w:rPr>
          <w:color w:val="16181F"/>
          <w:spacing w:val="3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object.</w:t>
      </w:r>
    </w:p>
    <w:p w14:paraId="504501CA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50" w:line="326" w:lineRule="auto"/>
        <w:ind w:right="659"/>
        <w:rPr>
          <w:rFonts w:ascii="Symbol" w:hAnsi="Symbol"/>
          <w:color w:val="16181F"/>
          <w:sz w:val="20"/>
        </w:rPr>
      </w:pPr>
      <w:r>
        <w:rPr>
          <w:color w:val="16181F"/>
        </w:rPr>
        <w:t>Proxy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HTTP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methods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(</w:t>
      </w:r>
      <w:r>
        <w:rPr>
          <w:rFonts w:ascii="Consolas" w:hAnsi="Consolas"/>
          <w:color w:val="16181F"/>
          <w:sz w:val="24"/>
          <w:shd w:val="clear" w:color="auto" w:fill="E2ECF3"/>
        </w:rPr>
        <w:t>PUT</w:t>
      </w:r>
      <w:r>
        <w:rPr>
          <w:color w:val="16181F"/>
        </w:rPr>
        <w:t>,</w:t>
      </w:r>
      <w:r>
        <w:rPr>
          <w:color w:val="16181F"/>
          <w:spacing w:val="-4"/>
        </w:rPr>
        <w:t xml:space="preserve"> </w:t>
      </w:r>
      <w:r>
        <w:rPr>
          <w:rFonts w:ascii="Consolas" w:hAnsi="Consolas"/>
          <w:color w:val="16181F"/>
          <w:sz w:val="24"/>
          <w:shd w:val="clear" w:color="auto" w:fill="E2ECF3"/>
        </w:rPr>
        <w:t>POST</w:t>
      </w:r>
      <w:r>
        <w:rPr>
          <w:color w:val="16181F"/>
        </w:rPr>
        <w:t>,</w:t>
      </w:r>
      <w:r>
        <w:rPr>
          <w:color w:val="16181F"/>
          <w:spacing w:val="-2"/>
        </w:rPr>
        <w:t xml:space="preserve"> </w:t>
      </w:r>
      <w:r>
        <w:rPr>
          <w:rFonts w:ascii="Consolas" w:hAnsi="Consolas"/>
          <w:color w:val="16181F"/>
          <w:sz w:val="24"/>
          <w:shd w:val="clear" w:color="auto" w:fill="E2ECF3"/>
        </w:rPr>
        <w:t>PATCH</w:t>
      </w:r>
      <w:r>
        <w:rPr>
          <w:color w:val="16181F"/>
        </w:rPr>
        <w:t>,</w:t>
      </w:r>
      <w:r>
        <w:rPr>
          <w:color w:val="16181F"/>
          <w:spacing w:val="-4"/>
        </w:rPr>
        <w:t xml:space="preserve"> </w:t>
      </w:r>
      <w:r>
        <w:rPr>
          <w:rFonts w:ascii="Consolas" w:hAnsi="Consolas"/>
          <w:color w:val="16181F"/>
          <w:sz w:val="24"/>
          <w:shd w:val="clear" w:color="auto" w:fill="E2ECF3"/>
        </w:rPr>
        <w:t>OPTIONS</w:t>
      </w:r>
      <w:r>
        <w:rPr>
          <w:color w:val="16181F"/>
        </w:rPr>
        <w:t>,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5"/>
        </w:rPr>
        <w:t xml:space="preserve"> </w:t>
      </w:r>
      <w:r>
        <w:rPr>
          <w:rFonts w:ascii="Consolas" w:hAnsi="Consolas"/>
          <w:color w:val="16181F"/>
          <w:sz w:val="24"/>
          <w:shd w:val="clear" w:color="auto" w:fill="E2ECF3"/>
        </w:rPr>
        <w:t>DELETE</w:t>
      </w:r>
      <w:r>
        <w:rPr>
          <w:color w:val="16181F"/>
        </w:rPr>
        <w:t>)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go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directly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origin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from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POPs and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do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not proxy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through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regional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caches.</w:t>
      </w:r>
    </w:p>
    <w:p w14:paraId="026276FB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85" w:line="336" w:lineRule="auto"/>
        <w:ind w:right="602"/>
        <w:rPr>
          <w:rFonts w:ascii="Symbol" w:hAnsi="Symbol"/>
          <w:color w:val="16181F"/>
          <w:sz w:val="20"/>
        </w:rPr>
      </w:pPr>
      <w:r>
        <w:rPr>
          <w:color w:val="16181F"/>
        </w:rPr>
        <w:t>Dynamic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requests,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determined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request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time,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do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not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flow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through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regional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caches,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but go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directly to the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origin.</w:t>
      </w:r>
    </w:p>
    <w:p w14:paraId="167B316F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72" w:line="336" w:lineRule="auto"/>
        <w:ind w:right="658"/>
        <w:rPr>
          <w:rFonts w:ascii="Symbol" w:hAnsi="Symbol"/>
          <w:color w:val="16181F"/>
          <w:sz w:val="20"/>
        </w:rPr>
      </w:pPr>
      <w:r>
        <w:rPr>
          <w:color w:val="16181F"/>
        </w:rPr>
        <w:t>When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origin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bucket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request’s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optimal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regional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cache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the same AWS Region as the S3 bucket, the POP skips the regional edge cache and goes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directly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to the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bucket.</w:t>
      </w:r>
    </w:p>
    <w:p w14:paraId="0F243649" w14:textId="77777777" w:rsidR="00CE27F6" w:rsidRDefault="00CE27F6">
      <w:pPr>
        <w:spacing w:line="336" w:lineRule="auto"/>
        <w:rPr>
          <w:rFonts w:ascii="Symbol" w:hAnsi="Symbol"/>
          <w:sz w:val="20"/>
        </w:rPr>
        <w:sectPr w:rsidR="00CE27F6">
          <w:pgSz w:w="12240" w:h="15840"/>
          <w:pgMar w:top="1460" w:right="900" w:bottom="540" w:left="1300" w:header="0" w:footer="344" w:gutter="0"/>
          <w:cols w:space="720"/>
        </w:sectPr>
      </w:pPr>
    </w:p>
    <w:p w14:paraId="7B435985" w14:textId="77777777" w:rsidR="00CE27F6" w:rsidRDefault="00000000">
      <w:pPr>
        <w:spacing w:before="81" w:line="336" w:lineRule="auto"/>
        <w:ind w:left="140" w:right="598"/>
      </w:pPr>
      <w:r>
        <w:rPr>
          <w:noProof/>
        </w:rPr>
        <w:lastRenderedPageBreak/>
        <w:drawing>
          <wp:anchor distT="0" distB="0" distL="0" distR="0" simplePos="0" relativeHeight="29" behindDoc="0" locked="0" layoutInCell="1" allowOverlap="1" wp14:anchorId="1A72483C" wp14:editId="2D49E616">
            <wp:simplePos x="0" y="0"/>
            <wp:positionH relativeFrom="page">
              <wp:posOffset>914400</wp:posOffset>
            </wp:positionH>
            <wp:positionV relativeFrom="paragraph">
              <wp:posOffset>596545</wp:posOffset>
            </wp:positionV>
            <wp:extent cx="5754081" cy="3507866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081" cy="3507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81F"/>
        </w:rPr>
        <w:t>The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following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diagram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illustrates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how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requests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responses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flow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through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locations and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regional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caches.</w:t>
      </w:r>
    </w:p>
    <w:p w14:paraId="61CE3CB3" w14:textId="77777777" w:rsidR="00CE27F6" w:rsidRDefault="00CE27F6">
      <w:pPr>
        <w:pStyle w:val="BodyText"/>
        <w:rPr>
          <w:sz w:val="26"/>
        </w:rPr>
      </w:pPr>
    </w:p>
    <w:p w14:paraId="3FFB82C2" w14:textId="77777777" w:rsidR="00CE27F6" w:rsidRDefault="00CE27F6">
      <w:pPr>
        <w:pStyle w:val="BodyText"/>
        <w:rPr>
          <w:sz w:val="26"/>
        </w:rPr>
      </w:pPr>
    </w:p>
    <w:p w14:paraId="2ED41D40" w14:textId="77777777" w:rsidR="00CE27F6" w:rsidRDefault="00CE27F6">
      <w:pPr>
        <w:pStyle w:val="BodyText"/>
        <w:spacing w:before="6"/>
        <w:rPr>
          <w:sz w:val="36"/>
        </w:rPr>
      </w:pPr>
    </w:p>
    <w:p w14:paraId="1A72F2C0" w14:textId="77777777" w:rsidR="00CE27F6" w:rsidRDefault="00000000">
      <w:pPr>
        <w:pStyle w:val="Heading5"/>
        <w:ind w:right="598"/>
      </w:pPr>
      <w:r>
        <w:rPr>
          <w:color w:val="16181F"/>
        </w:rPr>
        <w:t>Locations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IP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address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ranges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77"/>
        </w:rPr>
        <w:t xml:space="preserve"> </w:t>
      </w:r>
      <w:r>
        <w:rPr>
          <w:color w:val="16181F"/>
        </w:rPr>
        <w:t>servers</w:t>
      </w:r>
    </w:p>
    <w:p w14:paraId="46D762B3" w14:textId="77777777" w:rsidR="00CE27F6" w:rsidRDefault="00000000">
      <w:pPr>
        <w:spacing w:before="230" w:line="312" w:lineRule="auto"/>
        <w:ind w:left="140" w:right="598"/>
      </w:pPr>
      <w:r>
        <w:rPr>
          <w:color w:val="16181F"/>
        </w:rPr>
        <w:t>For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list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locations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servers,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see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2"/>
        </w:rPr>
        <w:t xml:space="preserve"> </w:t>
      </w:r>
      <w:hyperlink r:id="rId138" w:anchor="Global_Edge_Network">
        <w:r>
          <w:rPr>
            <w:color w:val="1F3762"/>
            <w:sz w:val="24"/>
          </w:rPr>
          <w:t>Amazon</w:t>
        </w:r>
        <w:r>
          <w:rPr>
            <w:color w:val="1F3762"/>
            <w:spacing w:val="-3"/>
            <w:sz w:val="24"/>
          </w:rPr>
          <w:t xml:space="preserve"> </w:t>
        </w:r>
        <w:r>
          <w:rPr>
            <w:color w:val="1F3762"/>
            <w:sz w:val="24"/>
          </w:rPr>
          <w:t>CloudFront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Global</w:t>
        </w:r>
        <w:r>
          <w:rPr>
            <w:color w:val="1F3762"/>
            <w:spacing w:val="-4"/>
            <w:sz w:val="24"/>
          </w:rPr>
          <w:t xml:space="preserve"> </w:t>
        </w:r>
        <w:r>
          <w:rPr>
            <w:color w:val="1F3762"/>
            <w:sz w:val="24"/>
          </w:rPr>
          <w:t>Edge</w:t>
        </w:r>
      </w:hyperlink>
      <w:r>
        <w:rPr>
          <w:color w:val="1F3762"/>
          <w:spacing w:val="-50"/>
          <w:sz w:val="24"/>
        </w:rPr>
        <w:t xml:space="preserve"> </w:t>
      </w:r>
      <w:hyperlink r:id="rId139" w:anchor="Global_Edge_Network">
        <w:r>
          <w:rPr>
            <w:color w:val="1F3762"/>
            <w:sz w:val="24"/>
          </w:rPr>
          <w:t>Network</w:t>
        </w:r>
        <w:r>
          <w:rPr>
            <w:color w:val="1F3762"/>
            <w:spacing w:val="-4"/>
            <w:sz w:val="24"/>
          </w:rPr>
          <w:t xml:space="preserve"> </w:t>
        </w:r>
      </w:hyperlink>
      <w:r>
        <w:rPr>
          <w:color w:val="16181F"/>
        </w:rPr>
        <w:t>page.</w:t>
      </w:r>
    </w:p>
    <w:p w14:paraId="4FF25AA6" w14:textId="77777777" w:rsidR="00CE27F6" w:rsidRDefault="00CE27F6">
      <w:pPr>
        <w:pStyle w:val="BodyText"/>
        <w:spacing w:before="6"/>
        <w:rPr>
          <w:sz w:val="21"/>
        </w:rPr>
      </w:pPr>
    </w:p>
    <w:p w14:paraId="1F8C622E" w14:textId="77777777" w:rsidR="00CE27F6" w:rsidRDefault="00000000">
      <w:pPr>
        <w:spacing w:line="319" w:lineRule="auto"/>
        <w:ind w:left="140" w:right="845"/>
        <w:jc w:val="both"/>
      </w:pPr>
      <w:r>
        <w:rPr>
          <w:color w:val="16181F"/>
        </w:rPr>
        <w:t>Amazon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Web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Services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(AWS)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publishes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its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current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IP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address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ranges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JSON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format.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view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current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ranges,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download</w:t>
      </w:r>
      <w:r>
        <w:rPr>
          <w:color w:val="16181F"/>
          <w:spacing w:val="-6"/>
        </w:rPr>
        <w:t xml:space="preserve"> </w:t>
      </w:r>
      <w:hyperlink r:id="rId140">
        <w:proofErr w:type="spellStart"/>
        <w:r>
          <w:rPr>
            <w:color w:val="1F3762"/>
            <w:sz w:val="24"/>
          </w:rPr>
          <w:t>ip-</w:t>
        </w:r>
        <w:proofErr w:type="gramStart"/>
        <w:r>
          <w:rPr>
            <w:color w:val="1F3762"/>
            <w:sz w:val="24"/>
          </w:rPr>
          <w:t>ranges.json</w:t>
        </w:r>
        <w:proofErr w:type="spellEnd"/>
        <w:proofErr w:type="gramEnd"/>
        <w:r>
          <w:rPr>
            <w:color w:val="16181F"/>
          </w:rPr>
          <w:t>.</w:t>
        </w:r>
        <w:r>
          <w:rPr>
            <w:color w:val="16181F"/>
            <w:spacing w:val="-6"/>
          </w:rPr>
          <w:t xml:space="preserve"> </w:t>
        </w:r>
      </w:hyperlink>
      <w:r>
        <w:rPr>
          <w:color w:val="16181F"/>
        </w:rPr>
        <w:t>For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more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information,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see</w:t>
      </w:r>
      <w:r>
        <w:rPr>
          <w:color w:val="16181F"/>
          <w:spacing w:val="-6"/>
        </w:rPr>
        <w:t xml:space="preserve"> </w:t>
      </w:r>
      <w:hyperlink r:id="rId141">
        <w:r>
          <w:rPr>
            <w:color w:val="1F3762"/>
            <w:sz w:val="24"/>
          </w:rPr>
          <w:t>AWS</w:t>
        </w:r>
        <w:r>
          <w:rPr>
            <w:color w:val="1F3762"/>
            <w:spacing w:val="-6"/>
            <w:sz w:val="24"/>
          </w:rPr>
          <w:t xml:space="preserve"> </w:t>
        </w:r>
        <w:r>
          <w:rPr>
            <w:color w:val="1F3762"/>
            <w:sz w:val="24"/>
          </w:rPr>
          <w:t>IP</w:t>
        </w:r>
        <w:r>
          <w:rPr>
            <w:color w:val="1F3762"/>
            <w:spacing w:val="-8"/>
            <w:sz w:val="24"/>
          </w:rPr>
          <w:t xml:space="preserve"> </w:t>
        </w:r>
        <w:r>
          <w:rPr>
            <w:color w:val="1F3762"/>
            <w:sz w:val="24"/>
          </w:rPr>
          <w:t>address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ranges</w:t>
        </w:r>
        <w:r>
          <w:rPr>
            <w:color w:val="1F3762"/>
            <w:spacing w:val="-9"/>
            <w:sz w:val="24"/>
          </w:rPr>
          <w:t xml:space="preserve"> </w:t>
        </w:r>
      </w:hyperlink>
      <w:r>
        <w:rPr>
          <w:color w:val="16181F"/>
        </w:rPr>
        <w:t>in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3"/>
        </w:rPr>
        <w:t xml:space="preserve"> </w:t>
      </w:r>
      <w:r>
        <w:rPr>
          <w:color w:val="16181F"/>
        </w:rPr>
        <w:t>Web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Services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General Reference.</w:t>
      </w:r>
    </w:p>
    <w:p w14:paraId="679F4A50" w14:textId="77777777" w:rsidR="00CE27F6" w:rsidRDefault="00CE27F6">
      <w:pPr>
        <w:pStyle w:val="BodyText"/>
        <w:spacing w:before="3"/>
        <w:rPr>
          <w:sz w:val="22"/>
        </w:rPr>
      </w:pPr>
    </w:p>
    <w:p w14:paraId="64F2C377" w14:textId="77777777" w:rsidR="00CE27F6" w:rsidRDefault="00000000">
      <w:pPr>
        <w:spacing w:line="336" w:lineRule="auto"/>
        <w:ind w:left="140" w:right="598"/>
      </w:pPr>
      <w:r>
        <w:rPr>
          <w:color w:val="16181F"/>
        </w:rPr>
        <w:t>To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find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IP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address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ranges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are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associated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with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edge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servers,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search</w:t>
      </w:r>
      <w:r>
        <w:rPr>
          <w:color w:val="16181F"/>
          <w:spacing w:val="-6"/>
        </w:rPr>
        <w:t xml:space="preserve"> </w:t>
      </w:r>
      <w:proofErr w:type="spellStart"/>
      <w:r>
        <w:rPr>
          <w:color w:val="16181F"/>
        </w:rPr>
        <w:t>ip</w:t>
      </w:r>
      <w:proofErr w:type="spellEnd"/>
      <w:r>
        <w:rPr>
          <w:color w:val="16181F"/>
        </w:rPr>
        <w:t>-</w:t>
      </w:r>
      <w:r>
        <w:rPr>
          <w:color w:val="16181F"/>
          <w:spacing w:val="-45"/>
        </w:rPr>
        <w:t xml:space="preserve"> </w:t>
      </w:r>
      <w:proofErr w:type="spellStart"/>
      <w:proofErr w:type="gramStart"/>
      <w:r>
        <w:rPr>
          <w:color w:val="16181F"/>
        </w:rPr>
        <w:t>ranges.json</w:t>
      </w:r>
      <w:proofErr w:type="spellEnd"/>
      <w:proofErr w:type="gramEnd"/>
      <w:r>
        <w:rPr>
          <w:color w:val="16181F"/>
          <w:spacing w:val="2"/>
        </w:rPr>
        <w:t xml:space="preserve"> </w:t>
      </w:r>
      <w:r>
        <w:rPr>
          <w:color w:val="16181F"/>
        </w:rPr>
        <w:t>for the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following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string:</w:t>
      </w:r>
    </w:p>
    <w:p w14:paraId="5041955B" w14:textId="77777777" w:rsidR="00CE27F6" w:rsidRDefault="00000000">
      <w:pPr>
        <w:pStyle w:val="BodyText"/>
        <w:spacing w:before="7"/>
        <w:rPr>
          <w:sz w:val="9"/>
        </w:rPr>
      </w:pPr>
      <w:r>
        <w:pict w14:anchorId="070CADFE"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style="position:absolute;margin-left:70.55pt;margin-top:6.85pt;width:471.2pt;height:66.05pt;z-index:-15713280;mso-wrap-distance-left:0;mso-wrap-distance-right:0;mso-position-horizontal-relative:page" fillcolor="#f8f8f8" stroked="f">
            <v:textbox inset="0,0,0,0">
              <w:txbxContent>
                <w:p w14:paraId="6B598AF4" w14:textId="77777777" w:rsidR="00CE27F6" w:rsidRDefault="00000000">
                  <w:pPr>
                    <w:pStyle w:val="BodyText"/>
                    <w:spacing w:before="119"/>
                    <w:ind w:left="3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16181F"/>
                    </w:rPr>
                    <w:t>"region":</w:t>
                  </w:r>
                  <w:r>
                    <w:rPr>
                      <w:rFonts w:ascii="Consolas"/>
                      <w:color w:val="16181F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  <w:color w:val="16181F"/>
                    </w:rPr>
                    <w:t>"GLOBAL",</w:t>
                  </w:r>
                </w:p>
                <w:p w14:paraId="6534A5E1" w14:textId="77777777" w:rsidR="00CE27F6" w:rsidRDefault="00CE27F6">
                  <w:pPr>
                    <w:pStyle w:val="BodyText"/>
                    <w:spacing w:before="8"/>
                    <w:rPr>
                      <w:rFonts w:ascii="Consolas"/>
                      <w:sz w:val="30"/>
                    </w:rPr>
                  </w:pPr>
                </w:p>
                <w:p w14:paraId="2FCC90AA" w14:textId="77777777" w:rsidR="00CE27F6" w:rsidRDefault="00000000">
                  <w:pPr>
                    <w:pStyle w:val="BodyText"/>
                    <w:ind w:left="3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16181F"/>
                    </w:rPr>
                    <w:t>"service":</w:t>
                  </w:r>
                  <w:r>
                    <w:rPr>
                      <w:rFonts w:ascii="Consolas"/>
                      <w:color w:val="16181F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  <w:color w:val="16181F"/>
                    </w:rPr>
                    <w:t>"CLOUDFRONT"</w:t>
                  </w:r>
                </w:p>
              </w:txbxContent>
            </v:textbox>
            <w10:wrap type="topAndBottom" anchorx="page"/>
          </v:shape>
        </w:pict>
      </w:r>
    </w:p>
    <w:p w14:paraId="7F0B97D3" w14:textId="77777777" w:rsidR="00CE27F6" w:rsidRDefault="00CE27F6">
      <w:pPr>
        <w:rPr>
          <w:sz w:val="9"/>
        </w:rPr>
        <w:sectPr w:rsidR="00CE27F6">
          <w:pgSz w:w="12240" w:h="15840"/>
          <w:pgMar w:top="1460" w:right="900" w:bottom="540" w:left="1300" w:header="0" w:footer="344" w:gutter="0"/>
          <w:cols w:space="720"/>
        </w:sectPr>
      </w:pPr>
    </w:p>
    <w:p w14:paraId="7ACC7CB3" w14:textId="77777777" w:rsidR="00CE27F6" w:rsidRDefault="00000000">
      <w:pPr>
        <w:spacing w:before="81"/>
        <w:ind w:left="140"/>
      </w:pPr>
      <w:r>
        <w:rPr>
          <w:color w:val="16181F"/>
        </w:rPr>
        <w:lastRenderedPageBreak/>
        <w:t>Alternatively,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view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only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11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IP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ranges</w:t>
      </w:r>
    </w:p>
    <w:p w14:paraId="11D8D365" w14:textId="77777777" w:rsidR="00CE27F6" w:rsidRDefault="00000000">
      <w:pPr>
        <w:pStyle w:val="BodyText"/>
        <w:spacing w:before="83"/>
        <w:ind w:left="140"/>
        <w:rPr>
          <w:sz w:val="22"/>
        </w:rPr>
      </w:pPr>
      <w:r>
        <w:rPr>
          <w:color w:val="16181F"/>
          <w:sz w:val="22"/>
        </w:rPr>
        <w:t>at</w:t>
      </w:r>
      <w:r>
        <w:rPr>
          <w:color w:val="16181F"/>
          <w:spacing w:val="-9"/>
          <w:sz w:val="22"/>
        </w:rPr>
        <w:t xml:space="preserve"> </w:t>
      </w:r>
      <w:hyperlink r:id="rId142">
        <w:r>
          <w:rPr>
            <w:color w:val="1F3762"/>
          </w:rPr>
          <w:t>https://d7uri8nf7uskq.cloudfront.net/tools/list-cloudfront-ips</w:t>
        </w:r>
        <w:r>
          <w:rPr>
            <w:color w:val="16181F"/>
            <w:sz w:val="22"/>
          </w:rPr>
          <w:t>.</w:t>
        </w:r>
      </w:hyperlink>
    </w:p>
    <w:p w14:paraId="4632809D" w14:textId="77777777" w:rsidR="00CE27F6" w:rsidRDefault="00000000">
      <w:pPr>
        <w:pStyle w:val="BodyText"/>
        <w:spacing w:before="11"/>
        <w:rPr>
          <w:sz w:val="16"/>
        </w:rPr>
      </w:pPr>
      <w:r>
        <w:pict w14:anchorId="0C7B8E24">
          <v:rect id="_x0000_s2052" style="position:absolute;margin-left:70.55pt;margin-top:11.9pt;width:471.2pt;height:.75pt;z-index:-15712768;mso-wrap-distance-left:0;mso-wrap-distance-right:0;mso-position-horizontal-relative:page" fillcolor="black" stroked="f">
            <w10:wrap type="topAndBottom" anchorx="page"/>
          </v:rect>
        </w:pict>
      </w:r>
    </w:p>
    <w:p w14:paraId="1A7CE659" w14:textId="77777777" w:rsidR="00CE27F6" w:rsidRDefault="00000000">
      <w:pPr>
        <w:pStyle w:val="Heading4"/>
      </w:pPr>
      <w:r>
        <w:rPr>
          <w:color w:val="16181F"/>
        </w:rPr>
        <w:t>Use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managed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prefix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list</w:t>
      </w:r>
    </w:p>
    <w:p w14:paraId="449D999B" w14:textId="77777777" w:rsidR="00CE27F6" w:rsidRDefault="00CE27F6">
      <w:pPr>
        <w:pStyle w:val="BodyText"/>
        <w:spacing w:before="5"/>
        <w:rPr>
          <w:sz w:val="20"/>
        </w:rPr>
      </w:pPr>
    </w:p>
    <w:p w14:paraId="6D1AAEC4" w14:textId="77777777" w:rsidR="00CE27F6" w:rsidRDefault="00000000">
      <w:pPr>
        <w:spacing w:before="100" w:line="331" w:lineRule="auto"/>
        <w:ind w:left="140" w:right="792"/>
      </w:pPr>
      <w:r>
        <w:rPr>
          <w:color w:val="16181F"/>
        </w:rPr>
        <w:t>The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managed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prefix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list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contains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IP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address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ranges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all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CloudFront's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globally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distributed origin-facing servers. If your origin is hosted on AWS and protected by an Amazon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 xml:space="preserve">VPC </w:t>
      </w:r>
      <w:hyperlink r:id="rId143">
        <w:r>
          <w:rPr>
            <w:color w:val="1F3762"/>
            <w:sz w:val="24"/>
          </w:rPr>
          <w:t>security group</w:t>
        </w:r>
        <w:r>
          <w:rPr>
            <w:color w:val="16181F"/>
          </w:rPr>
          <w:t xml:space="preserve">, </w:t>
        </w:r>
      </w:hyperlink>
      <w:r>
        <w:rPr>
          <w:color w:val="16181F"/>
        </w:rPr>
        <w:t>you can use the CloudFront managed prefix list to allow inbound traffic to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your origin only from CloudFront's origin-facing servers, preventing any non-CloudFront traffic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from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reaching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origin.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maintains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11"/>
        </w:rPr>
        <w:t xml:space="preserve"> </w:t>
      </w:r>
      <w:r>
        <w:rPr>
          <w:color w:val="16181F"/>
        </w:rPr>
        <w:t>managed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prefix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list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it's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always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up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date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with the IP addresses of all of CloudFront's global origin-facing servers. With the CloudFront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managed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prefix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list,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don't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need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read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or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maintain a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list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IP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address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ranges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yourself.</w:t>
      </w:r>
    </w:p>
    <w:p w14:paraId="33AF7EC7" w14:textId="77777777" w:rsidR="00CE27F6" w:rsidRDefault="00CE27F6">
      <w:pPr>
        <w:pStyle w:val="BodyText"/>
        <w:spacing w:before="2"/>
        <w:rPr>
          <w:sz w:val="20"/>
        </w:rPr>
      </w:pPr>
    </w:p>
    <w:p w14:paraId="6E9F6F95" w14:textId="77777777" w:rsidR="00CE27F6" w:rsidRDefault="00000000">
      <w:pPr>
        <w:spacing w:before="1" w:line="328" w:lineRule="auto"/>
        <w:ind w:left="140" w:right="570"/>
      </w:pPr>
      <w:r>
        <w:rPr>
          <w:color w:val="16181F"/>
        </w:rPr>
        <w:t>For example, imagine that your origin is an Amazon EC2 instance in the Europe (London) Region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(</w:t>
      </w:r>
      <w:r>
        <w:rPr>
          <w:rFonts w:ascii="Consolas"/>
          <w:color w:val="16181F"/>
          <w:sz w:val="24"/>
        </w:rPr>
        <w:t>eu-west-2</w:t>
      </w:r>
      <w:r>
        <w:rPr>
          <w:color w:val="16181F"/>
        </w:rPr>
        <w:t>). If the instance is in a VPC, you can create a security group rule that allows inbound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HTTPS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access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from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managed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prefix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list.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This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allows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all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CloudFront's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global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origin-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facing servers to reach the instance. If you remove all other inbound rules from the security group,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prevent any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non-CloudFront traffic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from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reaching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instance.</w:t>
      </w:r>
    </w:p>
    <w:p w14:paraId="7588986B" w14:textId="77777777" w:rsidR="00CE27F6" w:rsidRDefault="00CE27F6">
      <w:pPr>
        <w:pStyle w:val="BodyText"/>
        <w:spacing w:before="7"/>
        <w:rPr>
          <w:sz w:val="20"/>
        </w:rPr>
      </w:pPr>
    </w:p>
    <w:p w14:paraId="144C334A" w14:textId="77777777" w:rsidR="00CE27F6" w:rsidRDefault="00000000">
      <w:pPr>
        <w:spacing w:line="314" w:lineRule="auto"/>
        <w:ind w:left="140" w:right="701"/>
      </w:pPr>
      <w:r>
        <w:rPr>
          <w:color w:val="16181F"/>
        </w:rPr>
        <w:t xml:space="preserve">The CloudFront managed prefix list is named </w:t>
      </w:r>
      <w:proofErr w:type="spellStart"/>
      <w:proofErr w:type="gramStart"/>
      <w:r>
        <w:rPr>
          <w:b/>
          <w:color w:val="16181F"/>
        </w:rPr>
        <w:t>com.amazonaws</w:t>
      </w:r>
      <w:proofErr w:type="gramEnd"/>
      <w:r>
        <w:rPr>
          <w:b/>
          <w:color w:val="16181F"/>
        </w:rPr>
        <w:t>.global.cloudfront.origin</w:t>
      </w:r>
      <w:proofErr w:type="spellEnd"/>
      <w:r>
        <w:rPr>
          <w:b/>
          <w:color w:val="16181F"/>
        </w:rPr>
        <w:t>-facing</w:t>
      </w:r>
      <w:r>
        <w:rPr>
          <w:color w:val="16181F"/>
        </w:rPr>
        <w:t>.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This prefix list is available for use in all AWS Regions except for Asia Pacific (Jakarta) (</w:t>
      </w:r>
      <w:r>
        <w:rPr>
          <w:rFonts w:ascii="Consolas"/>
          <w:color w:val="16181F"/>
          <w:sz w:val="24"/>
        </w:rPr>
        <w:t>ap-</w:t>
      </w:r>
      <w:r>
        <w:rPr>
          <w:rFonts w:ascii="Consolas"/>
          <w:color w:val="16181F"/>
          <w:spacing w:val="1"/>
          <w:sz w:val="24"/>
        </w:rPr>
        <w:t xml:space="preserve"> </w:t>
      </w:r>
      <w:r>
        <w:rPr>
          <w:rFonts w:ascii="Consolas"/>
          <w:color w:val="16181F"/>
          <w:sz w:val="24"/>
        </w:rPr>
        <w:t>southeast-3</w:t>
      </w:r>
      <w:r>
        <w:rPr>
          <w:color w:val="16181F"/>
        </w:rPr>
        <w:t>).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more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information,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see</w:t>
      </w:r>
      <w:r>
        <w:rPr>
          <w:color w:val="16181F"/>
          <w:spacing w:val="-2"/>
        </w:rPr>
        <w:t xml:space="preserve"> </w:t>
      </w:r>
      <w:hyperlink r:id="rId144" w:anchor="use-aws-managed-prefix-list">
        <w:r>
          <w:rPr>
            <w:color w:val="1F3762"/>
            <w:sz w:val="24"/>
          </w:rPr>
          <w:t>Use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an</w:t>
        </w:r>
        <w:r>
          <w:rPr>
            <w:color w:val="1F3762"/>
            <w:spacing w:val="-4"/>
            <w:sz w:val="24"/>
          </w:rPr>
          <w:t xml:space="preserve"> </w:t>
        </w:r>
        <w:r>
          <w:rPr>
            <w:color w:val="1F3762"/>
            <w:sz w:val="24"/>
          </w:rPr>
          <w:t>AWS-managed</w:t>
        </w:r>
        <w:r>
          <w:rPr>
            <w:color w:val="1F3762"/>
            <w:spacing w:val="-3"/>
            <w:sz w:val="24"/>
          </w:rPr>
          <w:t xml:space="preserve"> </w:t>
        </w:r>
        <w:r>
          <w:rPr>
            <w:color w:val="1F3762"/>
            <w:sz w:val="24"/>
          </w:rPr>
          <w:t>prefix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list</w:t>
        </w:r>
        <w:r>
          <w:rPr>
            <w:color w:val="1F3762"/>
            <w:spacing w:val="-8"/>
            <w:sz w:val="24"/>
          </w:rPr>
          <w:t xml:space="preserve"> </w:t>
        </w:r>
      </w:hyperlink>
      <w:r>
        <w:rPr>
          <w:color w:val="16181F"/>
        </w:rPr>
        <w:t>in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VPC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User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Guide.</w:t>
      </w:r>
    </w:p>
    <w:p w14:paraId="4A585F72" w14:textId="77777777" w:rsidR="00CE27F6" w:rsidRDefault="00000000">
      <w:pPr>
        <w:pStyle w:val="BodyText"/>
        <w:spacing w:before="162"/>
        <w:ind w:left="140"/>
      </w:pPr>
      <w:r>
        <w:rPr>
          <w:color w:val="16181F"/>
        </w:rPr>
        <w:t>Important</w:t>
      </w:r>
    </w:p>
    <w:p w14:paraId="3B526FC8" w14:textId="77777777" w:rsidR="00CE27F6" w:rsidRDefault="00000000">
      <w:pPr>
        <w:spacing w:before="198" w:line="312" w:lineRule="auto"/>
        <w:ind w:left="140" w:right="532"/>
      </w:pP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managed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prefix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list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unique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how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it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applies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VPC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quotas.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more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information,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see</w:t>
      </w:r>
      <w:r>
        <w:rPr>
          <w:color w:val="16181F"/>
          <w:spacing w:val="-1"/>
        </w:rPr>
        <w:t xml:space="preserve"> </w:t>
      </w:r>
      <w:hyperlink r:id="rId145" w:anchor="aws-managed-prefix-list-weights">
        <w:r>
          <w:rPr>
            <w:color w:val="1F3762"/>
            <w:sz w:val="24"/>
          </w:rPr>
          <w:t>AWS-managed prefix</w:t>
        </w:r>
        <w:r>
          <w:rPr>
            <w:color w:val="1F3762"/>
            <w:spacing w:val="-2"/>
            <w:sz w:val="24"/>
          </w:rPr>
          <w:t xml:space="preserve"> </w:t>
        </w:r>
        <w:r>
          <w:rPr>
            <w:color w:val="1F3762"/>
            <w:sz w:val="24"/>
          </w:rPr>
          <w:t>list</w:t>
        </w:r>
        <w:r>
          <w:rPr>
            <w:color w:val="1F3762"/>
            <w:spacing w:val="-2"/>
            <w:sz w:val="24"/>
          </w:rPr>
          <w:t xml:space="preserve"> </w:t>
        </w:r>
        <w:r>
          <w:rPr>
            <w:color w:val="1F3762"/>
            <w:sz w:val="24"/>
          </w:rPr>
          <w:t>weight</w:t>
        </w:r>
        <w:r>
          <w:rPr>
            <w:color w:val="1F3762"/>
            <w:spacing w:val="-3"/>
            <w:sz w:val="24"/>
          </w:rPr>
          <w:t xml:space="preserve"> </w:t>
        </w:r>
      </w:hyperlink>
      <w:r>
        <w:rPr>
          <w:color w:val="16181F"/>
        </w:rPr>
        <w:t>in</w:t>
      </w:r>
      <w:r>
        <w:rPr>
          <w:color w:val="16181F"/>
          <w:spacing w:val="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VPC User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Guide.</w:t>
      </w:r>
    </w:p>
    <w:p w14:paraId="64971D8D" w14:textId="77777777" w:rsidR="00CE27F6" w:rsidRDefault="00CE27F6">
      <w:pPr>
        <w:pStyle w:val="BodyText"/>
        <w:rPr>
          <w:sz w:val="28"/>
        </w:rPr>
      </w:pPr>
    </w:p>
    <w:p w14:paraId="14559885" w14:textId="77777777" w:rsidR="00CE27F6" w:rsidRDefault="00CE27F6">
      <w:pPr>
        <w:pStyle w:val="BodyText"/>
        <w:spacing w:before="5"/>
        <w:rPr>
          <w:sz w:val="40"/>
        </w:rPr>
      </w:pPr>
    </w:p>
    <w:p w14:paraId="32C8E82E" w14:textId="77777777" w:rsidR="00CE27F6" w:rsidRDefault="00000000">
      <w:pPr>
        <w:pStyle w:val="Heading5"/>
      </w:pPr>
      <w:r>
        <w:rPr>
          <w:color w:val="16181F"/>
        </w:rPr>
        <w:t>Accessing</w:t>
      </w:r>
      <w:r>
        <w:rPr>
          <w:color w:val="16181F"/>
          <w:spacing w:val="-13"/>
        </w:rPr>
        <w:t xml:space="preserve"> </w:t>
      </w:r>
      <w:r>
        <w:rPr>
          <w:color w:val="16181F"/>
        </w:rPr>
        <w:t>CloudFront</w:t>
      </w:r>
    </w:p>
    <w:p w14:paraId="607FF996" w14:textId="77777777" w:rsidR="00CE27F6" w:rsidRDefault="00000000">
      <w:pPr>
        <w:spacing w:before="256"/>
        <w:ind w:left="140"/>
      </w:pPr>
      <w:r>
        <w:rPr>
          <w:color w:val="16181F"/>
        </w:rPr>
        <w:t>You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access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following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ways:</w:t>
      </w:r>
    </w:p>
    <w:p w14:paraId="2896D745" w14:textId="77777777" w:rsidR="00CE27F6" w:rsidRDefault="00CE27F6">
      <w:pPr>
        <w:pStyle w:val="BodyText"/>
        <w:spacing w:before="2"/>
        <w:rPr>
          <w:sz w:val="29"/>
        </w:rPr>
      </w:pPr>
    </w:p>
    <w:p w14:paraId="3DCD3B7F" w14:textId="77777777" w:rsidR="00CE27F6" w:rsidRDefault="00000000">
      <w:pPr>
        <w:pStyle w:val="ListParagraph"/>
        <w:numPr>
          <w:ilvl w:val="0"/>
          <w:numId w:val="17"/>
        </w:numPr>
        <w:tabs>
          <w:tab w:val="left" w:pos="861"/>
        </w:tabs>
        <w:spacing w:line="336" w:lineRule="auto"/>
        <w:ind w:right="619"/>
      </w:pPr>
      <w:r>
        <w:rPr>
          <w:b/>
          <w:color w:val="16181F"/>
        </w:rPr>
        <w:t>AWS</w:t>
      </w:r>
      <w:r>
        <w:rPr>
          <w:b/>
          <w:color w:val="16181F"/>
          <w:spacing w:val="-3"/>
        </w:rPr>
        <w:t xml:space="preserve"> </w:t>
      </w:r>
      <w:r>
        <w:rPr>
          <w:b/>
          <w:color w:val="16181F"/>
        </w:rPr>
        <w:t>Management</w:t>
      </w:r>
      <w:r>
        <w:rPr>
          <w:b/>
          <w:color w:val="16181F"/>
          <w:spacing w:val="-6"/>
        </w:rPr>
        <w:t xml:space="preserve"> </w:t>
      </w:r>
      <w:r>
        <w:rPr>
          <w:b/>
          <w:color w:val="16181F"/>
        </w:rPr>
        <w:t>Console</w:t>
      </w:r>
      <w:r>
        <w:rPr>
          <w:b/>
          <w:color w:val="16181F"/>
          <w:spacing w:val="-4"/>
        </w:rPr>
        <w:t xml:space="preserve"> </w:t>
      </w:r>
      <w:r>
        <w:rPr>
          <w:color w:val="16181F"/>
        </w:rPr>
        <w:t>–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procedures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throughout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this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guide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explain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how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use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AWS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Management</w:t>
      </w:r>
      <w:r>
        <w:rPr>
          <w:color w:val="16181F"/>
          <w:spacing w:val="4"/>
        </w:rPr>
        <w:t xml:space="preserve"> </w:t>
      </w:r>
      <w:r>
        <w:rPr>
          <w:color w:val="16181F"/>
        </w:rPr>
        <w:t>Console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to perform</w:t>
      </w:r>
      <w:r>
        <w:rPr>
          <w:color w:val="16181F"/>
          <w:spacing w:val="3"/>
        </w:rPr>
        <w:t xml:space="preserve"> </w:t>
      </w:r>
      <w:r>
        <w:rPr>
          <w:color w:val="16181F"/>
        </w:rPr>
        <w:t>tasks.</w:t>
      </w:r>
    </w:p>
    <w:p w14:paraId="05705148" w14:textId="77777777" w:rsidR="00CE27F6" w:rsidRDefault="00CE27F6">
      <w:pPr>
        <w:spacing w:line="336" w:lineRule="auto"/>
        <w:sectPr w:rsidR="00CE27F6">
          <w:pgSz w:w="12240" w:h="15840"/>
          <w:pgMar w:top="1460" w:right="900" w:bottom="540" w:left="1300" w:header="0" w:footer="344" w:gutter="0"/>
          <w:cols w:space="720"/>
        </w:sectPr>
      </w:pPr>
    </w:p>
    <w:p w14:paraId="40EAD7FA" w14:textId="77777777" w:rsidR="00CE27F6" w:rsidRDefault="00000000">
      <w:pPr>
        <w:pStyle w:val="ListParagraph"/>
        <w:numPr>
          <w:ilvl w:val="0"/>
          <w:numId w:val="17"/>
        </w:numPr>
        <w:tabs>
          <w:tab w:val="left" w:pos="861"/>
        </w:tabs>
        <w:spacing w:before="81" w:line="328" w:lineRule="auto"/>
        <w:ind w:right="626"/>
      </w:pPr>
      <w:r>
        <w:rPr>
          <w:b/>
          <w:color w:val="16181F"/>
        </w:rPr>
        <w:lastRenderedPageBreak/>
        <w:t>AWS</w:t>
      </w:r>
      <w:r>
        <w:rPr>
          <w:b/>
          <w:color w:val="16181F"/>
          <w:spacing w:val="-5"/>
        </w:rPr>
        <w:t xml:space="preserve"> </w:t>
      </w:r>
      <w:r>
        <w:rPr>
          <w:b/>
          <w:color w:val="16181F"/>
        </w:rPr>
        <w:t>SDKs</w:t>
      </w:r>
      <w:r>
        <w:rPr>
          <w:b/>
          <w:color w:val="16181F"/>
          <w:spacing w:val="-7"/>
        </w:rPr>
        <w:t xml:space="preserve"> </w:t>
      </w:r>
      <w:r>
        <w:rPr>
          <w:color w:val="16181F"/>
        </w:rPr>
        <w:t>–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If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you're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using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programming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language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AWS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provides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SDK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for,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use an SDK to access CloudFront. SDKs simplify authentication, integrate easily with your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development environment, and provide access to CloudFront commands. For more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information, see</w:t>
      </w:r>
      <w:r>
        <w:rPr>
          <w:color w:val="16181F"/>
          <w:spacing w:val="-2"/>
        </w:rPr>
        <w:t xml:space="preserve"> </w:t>
      </w:r>
      <w:hyperlink r:id="rId146">
        <w:r>
          <w:rPr>
            <w:color w:val="1F3762"/>
            <w:sz w:val="24"/>
          </w:rPr>
          <w:t>Tools</w:t>
        </w:r>
        <w:r>
          <w:rPr>
            <w:color w:val="1F3762"/>
            <w:spacing w:val="2"/>
            <w:sz w:val="24"/>
          </w:rPr>
          <w:t xml:space="preserve"> </w:t>
        </w:r>
        <w:r>
          <w:rPr>
            <w:color w:val="1F3762"/>
            <w:sz w:val="24"/>
          </w:rPr>
          <w:t>for</w:t>
        </w:r>
        <w:r>
          <w:rPr>
            <w:color w:val="1F3762"/>
            <w:spacing w:val="1"/>
            <w:sz w:val="24"/>
          </w:rPr>
          <w:t xml:space="preserve"> </w:t>
        </w:r>
        <w:r>
          <w:rPr>
            <w:color w:val="1F3762"/>
            <w:sz w:val="24"/>
          </w:rPr>
          <w:t>Amazon</w:t>
        </w:r>
        <w:r>
          <w:rPr>
            <w:color w:val="1F3762"/>
            <w:spacing w:val="1"/>
            <w:sz w:val="24"/>
          </w:rPr>
          <w:t xml:space="preserve"> </w:t>
        </w:r>
        <w:r>
          <w:rPr>
            <w:color w:val="1F3762"/>
            <w:sz w:val="24"/>
          </w:rPr>
          <w:t>Web</w:t>
        </w:r>
        <w:r>
          <w:rPr>
            <w:color w:val="1F3762"/>
            <w:spacing w:val="-1"/>
            <w:sz w:val="24"/>
          </w:rPr>
          <w:t xml:space="preserve"> </w:t>
        </w:r>
        <w:r>
          <w:rPr>
            <w:color w:val="1F3762"/>
            <w:sz w:val="24"/>
          </w:rPr>
          <w:t>Services</w:t>
        </w:r>
        <w:r>
          <w:rPr>
            <w:color w:val="16181F"/>
          </w:rPr>
          <w:t>.</w:t>
        </w:r>
      </w:hyperlink>
    </w:p>
    <w:p w14:paraId="0C6C5ABB" w14:textId="77777777" w:rsidR="00CE27F6" w:rsidRDefault="00000000">
      <w:pPr>
        <w:pStyle w:val="ListParagraph"/>
        <w:numPr>
          <w:ilvl w:val="0"/>
          <w:numId w:val="17"/>
        </w:numPr>
        <w:tabs>
          <w:tab w:val="left" w:pos="861"/>
        </w:tabs>
        <w:spacing w:line="319" w:lineRule="auto"/>
        <w:ind w:right="770"/>
      </w:pPr>
      <w:r>
        <w:rPr>
          <w:b/>
          <w:color w:val="16181F"/>
        </w:rPr>
        <w:t xml:space="preserve">CloudFront API </w:t>
      </w:r>
      <w:r>
        <w:rPr>
          <w:color w:val="16181F"/>
        </w:rPr>
        <w:t>– If you're using a programming language that an SDK isn't available for,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see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hyperlink r:id="rId147">
        <w:r>
          <w:rPr>
            <w:color w:val="1F3762"/>
            <w:sz w:val="24"/>
          </w:rPr>
          <w:t>Amazon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CloudFront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API</w:t>
        </w:r>
        <w:r>
          <w:rPr>
            <w:color w:val="1F3762"/>
            <w:spacing w:val="-4"/>
            <w:sz w:val="24"/>
          </w:rPr>
          <w:t xml:space="preserve"> </w:t>
        </w:r>
        <w:r>
          <w:rPr>
            <w:color w:val="1F3762"/>
            <w:sz w:val="24"/>
          </w:rPr>
          <w:t>Reference</w:t>
        </w:r>
        <w:r>
          <w:rPr>
            <w:color w:val="1F3762"/>
            <w:spacing w:val="-7"/>
            <w:sz w:val="24"/>
          </w:rPr>
          <w:t xml:space="preserve"> </w:t>
        </w:r>
      </w:hyperlink>
      <w:r>
        <w:rPr>
          <w:color w:val="16181F"/>
        </w:rPr>
        <w:t>for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information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about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API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actions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about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how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to make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API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requests.</w:t>
      </w:r>
    </w:p>
    <w:p w14:paraId="33E1614C" w14:textId="77777777" w:rsidR="00CE27F6" w:rsidRDefault="00000000">
      <w:pPr>
        <w:pStyle w:val="ListParagraph"/>
        <w:numPr>
          <w:ilvl w:val="0"/>
          <w:numId w:val="17"/>
        </w:numPr>
        <w:tabs>
          <w:tab w:val="left" w:pos="861"/>
        </w:tabs>
        <w:spacing w:line="307" w:lineRule="auto"/>
        <w:ind w:right="623"/>
      </w:pPr>
      <w:r>
        <w:rPr>
          <w:b/>
          <w:color w:val="16181F"/>
        </w:rPr>
        <w:t>AWS</w:t>
      </w:r>
      <w:r>
        <w:rPr>
          <w:b/>
          <w:color w:val="16181F"/>
          <w:spacing w:val="-4"/>
        </w:rPr>
        <w:t xml:space="preserve"> </w:t>
      </w:r>
      <w:r>
        <w:rPr>
          <w:b/>
          <w:color w:val="16181F"/>
        </w:rPr>
        <w:t>Command</w:t>
      </w:r>
      <w:r>
        <w:rPr>
          <w:b/>
          <w:color w:val="16181F"/>
          <w:spacing w:val="-7"/>
        </w:rPr>
        <w:t xml:space="preserve"> </w:t>
      </w:r>
      <w:r>
        <w:rPr>
          <w:b/>
          <w:color w:val="16181F"/>
        </w:rPr>
        <w:t>Line</w:t>
      </w:r>
      <w:r>
        <w:rPr>
          <w:b/>
          <w:color w:val="16181F"/>
          <w:spacing w:val="-6"/>
        </w:rPr>
        <w:t xml:space="preserve"> </w:t>
      </w:r>
      <w:r>
        <w:rPr>
          <w:b/>
          <w:color w:val="16181F"/>
        </w:rPr>
        <w:t>Interface</w:t>
      </w:r>
      <w:r>
        <w:rPr>
          <w:b/>
          <w:color w:val="16181F"/>
          <w:spacing w:val="-4"/>
        </w:rPr>
        <w:t xml:space="preserve"> </w:t>
      </w:r>
      <w:r>
        <w:rPr>
          <w:color w:val="16181F"/>
        </w:rPr>
        <w:t>–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more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information,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see</w:t>
      </w:r>
      <w:r>
        <w:rPr>
          <w:color w:val="16181F"/>
          <w:spacing w:val="-4"/>
        </w:rPr>
        <w:t xml:space="preserve"> </w:t>
      </w:r>
      <w:hyperlink r:id="rId148">
        <w:r>
          <w:rPr>
            <w:color w:val="1F3762"/>
            <w:sz w:val="24"/>
          </w:rPr>
          <w:t>Getting</w:t>
        </w:r>
        <w:r>
          <w:rPr>
            <w:color w:val="1F3762"/>
            <w:spacing w:val="-4"/>
            <w:sz w:val="24"/>
          </w:rPr>
          <w:t xml:space="preserve"> </w:t>
        </w:r>
        <w:r>
          <w:rPr>
            <w:color w:val="1F3762"/>
            <w:sz w:val="24"/>
          </w:rPr>
          <w:t>Set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Up</w:t>
        </w:r>
        <w:r>
          <w:rPr>
            <w:color w:val="1F3762"/>
            <w:spacing w:val="-4"/>
            <w:sz w:val="24"/>
          </w:rPr>
          <w:t xml:space="preserve"> </w:t>
        </w:r>
        <w:r>
          <w:rPr>
            <w:color w:val="1F3762"/>
            <w:sz w:val="24"/>
          </w:rPr>
          <w:t>with</w:t>
        </w:r>
        <w:r>
          <w:rPr>
            <w:color w:val="1F3762"/>
            <w:spacing w:val="-8"/>
            <w:sz w:val="24"/>
          </w:rPr>
          <w:t xml:space="preserve"> </w:t>
        </w:r>
        <w:r>
          <w:rPr>
            <w:color w:val="1F3762"/>
            <w:sz w:val="24"/>
          </w:rPr>
          <w:t>the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AWS</w:t>
        </w:r>
      </w:hyperlink>
      <w:r>
        <w:rPr>
          <w:color w:val="1F3762"/>
          <w:spacing w:val="-50"/>
          <w:sz w:val="24"/>
        </w:rPr>
        <w:t xml:space="preserve"> </w:t>
      </w:r>
      <w:hyperlink r:id="rId149">
        <w:r>
          <w:rPr>
            <w:color w:val="1F3762"/>
            <w:sz w:val="24"/>
          </w:rPr>
          <w:t>Command</w:t>
        </w:r>
        <w:r>
          <w:rPr>
            <w:color w:val="1F3762"/>
            <w:spacing w:val="1"/>
            <w:sz w:val="24"/>
          </w:rPr>
          <w:t xml:space="preserve"> </w:t>
        </w:r>
        <w:r>
          <w:rPr>
            <w:color w:val="1F3762"/>
            <w:sz w:val="24"/>
          </w:rPr>
          <w:t>Line</w:t>
        </w:r>
        <w:r>
          <w:rPr>
            <w:color w:val="1F3762"/>
            <w:spacing w:val="-2"/>
            <w:sz w:val="24"/>
          </w:rPr>
          <w:t xml:space="preserve"> </w:t>
        </w:r>
        <w:r>
          <w:rPr>
            <w:color w:val="1F3762"/>
            <w:sz w:val="24"/>
          </w:rPr>
          <w:t>Interface</w:t>
        </w:r>
        <w:r>
          <w:rPr>
            <w:color w:val="1F3762"/>
            <w:spacing w:val="-4"/>
            <w:sz w:val="24"/>
          </w:rPr>
          <w:t xml:space="preserve"> </w:t>
        </w:r>
      </w:hyperlink>
      <w:r>
        <w:rPr>
          <w:color w:val="16181F"/>
        </w:rPr>
        <w:t>in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AWS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Command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Line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Interface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User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Guide.</w:t>
      </w:r>
    </w:p>
    <w:p w14:paraId="685E5E46" w14:textId="77777777" w:rsidR="00CE27F6" w:rsidRDefault="00000000">
      <w:pPr>
        <w:pStyle w:val="ListParagraph"/>
        <w:numPr>
          <w:ilvl w:val="0"/>
          <w:numId w:val="17"/>
        </w:numPr>
        <w:tabs>
          <w:tab w:val="left" w:pos="861"/>
        </w:tabs>
        <w:spacing w:line="307" w:lineRule="auto"/>
        <w:ind w:right="948"/>
      </w:pPr>
      <w:r>
        <w:rPr>
          <w:b/>
          <w:color w:val="16181F"/>
        </w:rPr>
        <w:t>AWS</w:t>
      </w:r>
      <w:r>
        <w:rPr>
          <w:b/>
          <w:color w:val="16181F"/>
          <w:spacing w:val="-6"/>
        </w:rPr>
        <w:t xml:space="preserve"> </w:t>
      </w:r>
      <w:r>
        <w:rPr>
          <w:b/>
          <w:color w:val="16181F"/>
        </w:rPr>
        <w:t>Tools</w:t>
      </w:r>
      <w:r>
        <w:rPr>
          <w:b/>
          <w:color w:val="16181F"/>
          <w:spacing w:val="-9"/>
        </w:rPr>
        <w:t xml:space="preserve"> </w:t>
      </w:r>
      <w:r>
        <w:rPr>
          <w:b/>
          <w:color w:val="16181F"/>
        </w:rPr>
        <w:t>for</w:t>
      </w:r>
      <w:r>
        <w:rPr>
          <w:b/>
          <w:color w:val="16181F"/>
          <w:spacing w:val="-9"/>
        </w:rPr>
        <w:t xml:space="preserve"> </w:t>
      </w:r>
      <w:r>
        <w:rPr>
          <w:b/>
          <w:color w:val="16181F"/>
        </w:rPr>
        <w:t>Windows</w:t>
      </w:r>
      <w:r>
        <w:rPr>
          <w:b/>
          <w:color w:val="16181F"/>
          <w:spacing w:val="-9"/>
        </w:rPr>
        <w:t xml:space="preserve"> </w:t>
      </w:r>
      <w:r>
        <w:rPr>
          <w:b/>
          <w:color w:val="16181F"/>
        </w:rPr>
        <w:t>PowerShell</w:t>
      </w:r>
      <w:r>
        <w:rPr>
          <w:b/>
          <w:color w:val="16181F"/>
          <w:spacing w:val="-3"/>
        </w:rPr>
        <w:t xml:space="preserve"> </w:t>
      </w:r>
      <w:r>
        <w:rPr>
          <w:color w:val="16181F"/>
        </w:rPr>
        <w:t>–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more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information,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see</w:t>
      </w:r>
      <w:r>
        <w:rPr>
          <w:color w:val="16181F"/>
          <w:spacing w:val="-6"/>
        </w:rPr>
        <w:t xml:space="preserve"> </w:t>
      </w:r>
      <w:hyperlink r:id="rId150">
        <w:r>
          <w:rPr>
            <w:color w:val="1F3762"/>
            <w:sz w:val="24"/>
          </w:rPr>
          <w:t>Setting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z w:val="24"/>
          </w:rPr>
          <w:t>up</w:t>
        </w:r>
        <w:r>
          <w:rPr>
            <w:color w:val="1F3762"/>
            <w:spacing w:val="-11"/>
            <w:sz w:val="24"/>
          </w:rPr>
          <w:t xml:space="preserve"> </w:t>
        </w:r>
        <w:r>
          <w:rPr>
            <w:color w:val="1F3762"/>
            <w:sz w:val="24"/>
          </w:rPr>
          <w:t>the</w:t>
        </w:r>
        <w:r>
          <w:rPr>
            <w:color w:val="1F3762"/>
            <w:spacing w:val="-10"/>
            <w:sz w:val="24"/>
          </w:rPr>
          <w:t xml:space="preserve"> </w:t>
        </w:r>
        <w:r>
          <w:rPr>
            <w:color w:val="1F3762"/>
            <w:sz w:val="24"/>
          </w:rPr>
          <w:t>AWS</w:t>
        </w:r>
      </w:hyperlink>
      <w:r>
        <w:rPr>
          <w:color w:val="1F3762"/>
          <w:spacing w:val="1"/>
          <w:sz w:val="24"/>
        </w:rPr>
        <w:t xml:space="preserve"> </w:t>
      </w:r>
      <w:hyperlink r:id="rId151">
        <w:r>
          <w:rPr>
            <w:color w:val="1F3762"/>
            <w:spacing w:val="-1"/>
            <w:sz w:val="24"/>
          </w:rPr>
          <w:t>Tools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pacing w:val="-1"/>
            <w:sz w:val="24"/>
          </w:rPr>
          <w:t>for</w:t>
        </w:r>
        <w:r>
          <w:rPr>
            <w:color w:val="1F3762"/>
            <w:spacing w:val="-7"/>
            <w:sz w:val="24"/>
          </w:rPr>
          <w:t xml:space="preserve"> </w:t>
        </w:r>
        <w:r>
          <w:rPr>
            <w:color w:val="1F3762"/>
            <w:spacing w:val="-1"/>
            <w:sz w:val="24"/>
          </w:rPr>
          <w:t>Windows</w:t>
        </w:r>
        <w:r>
          <w:rPr>
            <w:color w:val="1F3762"/>
            <w:spacing w:val="-6"/>
            <w:sz w:val="24"/>
          </w:rPr>
          <w:t xml:space="preserve"> </w:t>
        </w:r>
        <w:r>
          <w:rPr>
            <w:color w:val="1F3762"/>
            <w:spacing w:val="-1"/>
            <w:sz w:val="24"/>
          </w:rPr>
          <w:t>PowerShell</w:t>
        </w:r>
        <w:r>
          <w:rPr>
            <w:color w:val="1F3762"/>
            <w:spacing w:val="-9"/>
            <w:sz w:val="24"/>
          </w:rPr>
          <w:t xml:space="preserve"> </w:t>
        </w:r>
      </w:hyperlink>
      <w:r>
        <w:rPr>
          <w:color w:val="16181F"/>
        </w:rPr>
        <w:t>in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AWS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Tools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Windows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PowerShell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User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Guide.</w:t>
      </w:r>
    </w:p>
    <w:p w14:paraId="07539014" w14:textId="77777777" w:rsidR="00CE27F6" w:rsidRDefault="00CE27F6">
      <w:pPr>
        <w:pStyle w:val="BodyText"/>
        <w:rPr>
          <w:sz w:val="28"/>
        </w:rPr>
      </w:pPr>
    </w:p>
    <w:p w14:paraId="2BCB1147" w14:textId="77777777" w:rsidR="00CE27F6" w:rsidRDefault="00CE27F6">
      <w:pPr>
        <w:pStyle w:val="BodyText"/>
        <w:rPr>
          <w:sz w:val="28"/>
        </w:rPr>
      </w:pPr>
    </w:p>
    <w:p w14:paraId="2862AB9C" w14:textId="77777777" w:rsidR="00CE27F6" w:rsidRDefault="00CE27F6">
      <w:pPr>
        <w:pStyle w:val="BodyText"/>
        <w:rPr>
          <w:sz w:val="28"/>
        </w:rPr>
      </w:pPr>
    </w:p>
    <w:p w14:paraId="6C5E38D7" w14:textId="77777777" w:rsidR="00CE27F6" w:rsidRDefault="00CE27F6">
      <w:pPr>
        <w:pStyle w:val="BodyText"/>
        <w:spacing w:before="6"/>
        <w:rPr>
          <w:sz w:val="36"/>
        </w:rPr>
      </w:pPr>
    </w:p>
    <w:p w14:paraId="75B780A5" w14:textId="77777777" w:rsidR="00CE27F6" w:rsidRDefault="00000000">
      <w:pPr>
        <w:pStyle w:val="Heading5"/>
      </w:pPr>
      <w:r>
        <w:t>CloudFront</w:t>
      </w:r>
      <w:r>
        <w:rPr>
          <w:spacing w:val="-12"/>
        </w:rPr>
        <w:t xml:space="preserve"> </w:t>
      </w:r>
      <w:r>
        <w:t>pricing</w:t>
      </w:r>
    </w:p>
    <w:p w14:paraId="1BCF338D" w14:textId="77777777" w:rsidR="00CE27F6" w:rsidRDefault="00000000">
      <w:pPr>
        <w:pStyle w:val="BodyText"/>
        <w:spacing w:before="227" w:line="309" w:lineRule="auto"/>
        <w:ind w:left="140" w:right="598"/>
      </w:pPr>
      <w:r>
        <w:t>Amazon CloudFront is designed so you don’t have to pay any up-front fees or commit to</w:t>
      </w:r>
      <w:r>
        <w:rPr>
          <w:spacing w:val="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you'll</w:t>
      </w:r>
      <w:r>
        <w:rPr>
          <w:spacing w:val="-1"/>
        </w:rPr>
        <w:t xml:space="preserve"> </w:t>
      </w:r>
      <w:r>
        <w:t>have. As</w:t>
      </w:r>
      <w:r>
        <w:rPr>
          <w:spacing w:val="-4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AWS services,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pay</w:t>
      </w:r>
      <w:r>
        <w:rPr>
          <w:spacing w:val="-2"/>
        </w:rPr>
        <w:t xml:space="preserve"> </w:t>
      </w:r>
      <w:r>
        <w:t>as you</w:t>
      </w:r>
      <w:r>
        <w:rPr>
          <w:spacing w:val="-3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pay</w:t>
      </w:r>
      <w:r>
        <w:rPr>
          <w:spacing w:val="-50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use. For information about</w:t>
      </w:r>
      <w:r>
        <w:rPr>
          <w:spacing w:val="-2"/>
        </w:rPr>
        <w:t xml:space="preserve"> </w:t>
      </w:r>
      <w:r>
        <w:t>prices, see</w:t>
      </w:r>
      <w:r>
        <w:rPr>
          <w:spacing w:val="7"/>
        </w:rPr>
        <w:t xml:space="preserve"> </w:t>
      </w:r>
      <w:hyperlink r:id="rId152">
        <w:r>
          <w:rPr>
            <w:color w:val="1F3762"/>
          </w:rPr>
          <w:t>Amazon</w:t>
        </w:r>
        <w:r>
          <w:rPr>
            <w:color w:val="1F3762"/>
            <w:spacing w:val="-3"/>
          </w:rPr>
          <w:t xml:space="preserve"> </w:t>
        </w:r>
        <w:r>
          <w:rPr>
            <w:color w:val="1F3762"/>
          </w:rPr>
          <w:t>CloudFront</w:t>
        </w:r>
        <w:r>
          <w:rPr>
            <w:color w:val="1F3762"/>
            <w:spacing w:val="-2"/>
          </w:rPr>
          <w:t xml:space="preserve"> </w:t>
        </w:r>
        <w:r>
          <w:rPr>
            <w:color w:val="1F3762"/>
          </w:rPr>
          <w:t>Pricing</w:t>
        </w:r>
        <w:r>
          <w:t>.</w:t>
        </w:r>
      </w:hyperlink>
    </w:p>
    <w:p w14:paraId="76F97A91" w14:textId="77777777" w:rsidR="00CE27F6" w:rsidRDefault="00000000">
      <w:pPr>
        <w:pStyle w:val="BodyText"/>
        <w:spacing w:before="231"/>
        <w:ind w:left="140"/>
      </w:pPr>
      <w:r>
        <w:t>Tip</w:t>
      </w:r>
    </w:p>
    <w:p w14:paraId="5BDFFE6A" w14:textId="77777777" w:rsidR="00CE27F6" w:rsidRDefault="00000000">
      <w:pPr>
        <w:pStyle w:val="BodyText"/>
        <w:spacing w:before="154" w:line="307" w:lineRule="auto"/>
        <w:ind w:left="140" w:right="712"/>
      </w:pPr>
      <w:r>
        <w:t>To avoid surprise charges from CloudFront (or any AWS service), you can use AWS</w:t>
      </w:r>
      <w:r>
        <w:rPr>
          <w:spacing w:val="1"/>
        </w:rPr>
        <w:t xml:space="preserve"> </w:t>
      </w:r>
      <w:r>
        <w:t>Budgets. With AWS Budgets you can set cost thresholds and get notifications by email or</w:t>
      </w:r>
      <w:r>
        <w:rPr>
          <w:spacing w:val="1"/>
        </w:rPr>
        <w:t xml:space="preserve"> </w:t>
      </w:r>
      <w:r>
        <w:t>Amazon SNS topic when your actual or forecasted charges exceed a threshold. For more</w:t>
      </w:r>
      <w:r>
        <w:rPr>
          <w:spacing w:val="1"/>
        </w:rPr>
        <w:t xml:space="preserve"> </w:t>
      </w:r>
      <w:r>
        <w:t xml:space="preserve">information, see </w:t>
      </w:r>
      <w:hyperlink r:id="rId153">
        <w:r>
          <w:rPr>
            <w:color w:val="1F3762"/>
          </w:rPr>
          <w:t xml:space="preserve">Managing your costs with AWS Budgets </w:t>
        </w:r>
      </w:hyperlink>
      <w:r>
        <w:t xml:space="preserve">and </w:t>
      </w:r>
      <w:hyperlink r:id="rId154">
        <w:r>
          <w:rPr>
            <w:color w:val="1F3762"/>
          </w:rPr>
          <w:t xml:space="preserve">Creating a budget </w:t>
        </w:r>
      </w:hyperlink>
      <w:r>
        <w:t xml:space="preserve">in the </w:t>
      </w:r>
      <w:r>
        <w:rPr>
          <w:sz w:val="20"/>
        </w:rPr>
        <w:t>AWS</w:t>
      </w:r>
      <w:r>
        <w:rPr>
          <w:spacing w:val="-42"/>
          <w:sz w:val="20"/>
        </w:rPr>
        <w:t xml:space="preserve"> </w:t>
      </w:r>
      <w:r>
        <w:rPr>
          <w:sz w:val="20"/>
        </w:rPr>
        <w:t>Billing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Cost Management</w:t>
      </w:r>
      <w:r>
        <w:rPr>
          <w:spacing w:val="1"/>
          <w:sz w:val="20"/>
        </w:rPr>
        <w:t xml:space="preserve"> </w:t>
      </w:r>
      <w:r>
        <w:rPr>
          <w:sz w:val="20"/>
        </w:rPr>
        <w:t>User Guide</w:t>
      </w:r>
      <w:r>
        <w:t>. 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started,</w:t>
      </w:r>
      <w:r>
        <w:rPr>
          <w:spacing w:val="-5"/>
        </w:rPr>
        <w:t xml:space="preserve"> </w:t>
      </w:r>
      <w:r>
        <w:t>go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color w:val="1F3762"/>
        </w:rPr>
        <w:t>AWS Budgets</w:t>
      </w:r>
      <w:r>
        <w:rPr>
          <w:color w:val="1F3762"/>
          <w:spacing w:val="2"/>
        </w:rPr>
        <w:t xml:space="preserve"> </w:t>
      </w:r>
      <w:r>
        <w:rPr>
          <w:color w:val="1F3762"/>
        </w:rPr>
        <w:t>in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the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console</w:t>
      </w:r>
      <w:r>
        <w:t>.</w:t>
      </w:r>
    </w:p>
    <w:p w14:paraId="3B301E85" w14:textId="77777777" w:rsidR="00CE27F6" w:rsidRDefault="00000000">
      <w:pPr>
        <w:pStyle w:val="BodyText"/>
        <w:spacing w:before="240" w:line="309" w:lineRule="auto"/>
        <w:ind w:left="140" w:right="803"/>
      </w:pPr>
      <w:r>
        <w:t>AWS provides two usage reports for CloudFront: a billing report and a report that</w:t>
      </w:r>
      <w:r>
        <w:rPr>
          <w:spacing w:val="1"/>
        </w:rPr>
        <w:t xml:space="preserve"> </w:t>
      </w:r>
      <w:r>
        <w:t xml:space="preserve">summarizes usage activity. To learn more about these reports, see </w:t>
      </w:r>
      <w:hyperlink r:id="rId155">
        <w:r>
          <w:rPr>
            <w:color w:val="1F3762"/>
          </w:rPr>
          <w:t>AWS billing and usage</w:t>
        </w:r>
      </w:hyperlink>
      <w:r>
        <w:rPr>
          <w:color w:val="1F3762"/>
          <w:spacing w:val="-50"/>
        </w:rPr>
        <w:t xml:space="preserve"> </w:t>
      </w:r>
      <w:hyperlink r:id="rId156">
        <w:r>
          <w:rPr>
            <w:color w:val="1F3762"/>
          </w:rPr>
          <w:t>reports</w:t>
        </w:r>
        <w:r>
          <w:rPr>
            <w:color w:val="1F3762"/>
            <w:spacing w:val="-2"/>
          </w:rPr>
          <w:t xml:space="preserve"> </w:t>
        </w:r>
        <w:r>
          <w:rPr>
            <w:color w:val="1F3762"/>
          </w:rPr>
          <w:t>for</w:t>
        </w:r>
        <w:r>
          <w:rPr>
            <w:color w:val="1F3762"/>
            <w:spacing w:val="-3"/>
          </w:rPr>
          <w:t xml:space="preserve"> </w:t>
        </w:r>
        <w:r>
          <w:rPr>
            <w:color w:val="1F3762"/>
          </w:rPr>
          <w:t>CloudFront</w:t>
        </w:r>
        <w:r>
          <w:t>.</w:t>
        </w:r>
      </w:hyperlink>
    </w:p>
    <w:p w14:paraId="400FB161" w14:textId="77777777" w:rsidR="00CE27F6" w:rsidRDefault="00000000">
      <w:pPr>
        <w:pStyle w:val="BodyText"/>
        <w:spacing w:before="236"/>
        <w:ind w:left="140"/>
      </w:pPr>
      <w:r>
        <w:t>The</w:t>
      </w:r>
      <w:r>
        <w:rPr>
          <w:spacing w:val="-5"/>
        </w:rPr>
        <w:t xml:space="preserve"> </w:t>
      </w:r>
      <w:r>
        <w:t>following diagram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summarize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charges to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CloudFront.</w:t>
      </w:r>
    </w:p>
    <w:p w14:paraId="3514A0A5" w14:textId="77777777" w:rsidR="00CE27F6" w:rsidRDefault="00CE27F6">
      <w:pPr>
        <w:sectPr w:rsidR="00CE27F6">
          <w:pgSz w:w="12240" w:h="15840"/>
          <w:pgMar w:top="1460" w:right="900" w:bottom="540" w:left="1300" w:header="0" w:footer="344" w:gutter="0"/>
          <w:cols w:space="720"/>
        </w:sectPr>
      </w:pPr>
    </w:p>
    <w:p w14:paraId="73639B93" w14:textId="77777777" w:rsidR="00CE27F6" w:rsidRDefault="00000000">
      <w:pPr>
        <w:pStyle w:val="BodyText"/>
        <w:ind w:left="1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08BCA3" wp14:editId="1939B6F2">
            <wp:extent cx="5354771" cy="4987671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771" cy="498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5B1A" w14:textId="77777777" w:rsidR="00CE27F6" w:rsidRDefault="00CE27F6">
      <w:pPr>
        <w:pStyle w:val="BodyText"/>
        <w:spacing w:before="10"/>
        <w:rPr>
          <w:sz w:val="20"/>
        </w:rPr>
      </w:pPr>
    </w:p>
    <w:p w14:paraId="7237C24B" w14:textId="77777777" w:rsidR="00CE27F6" w:rsidRDefault="00000000">
      <w:pPr>
        <w:pStyle w:val="BodyText"/>
        <w:spacing w:before="100" w:line="309" w:lineRule="auto"/>
        <w:ind w:left="140" w:right="520"/>
      </w:pPr>
      <w:r>
        <w:t>Your monthly bill from AWS allocates your usage and dollar amounts by AWS service and</w:t>
      </w:r>
      <w:r>
        <w:rPr>
          <w:spacing w:val="1"/>
        </w:rPr>
        <w:t xml:space="preserve"> </w:t>
      </w:r>
      <w:r>
        <w:t>function.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explains the</w:t>
      </w:r>
      <w:r>
        <w:rPr>
          <w:spacing w:val="-4"/>
        </w:rPr>
        <w:t xml:space="preserve"> </w:t>
      </w:r>
      <w:r>
        <w:t>charges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illustrated 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previous</w:t>
      </w:r>
      <w:r>
        <w:rPr>
          <w:spacing w:val="-5"/>
        </w:rPr>
        <w:t xml:space="preserve"> </w:t>
      </w:r>
      <w:r>
        <w:t>graphic.</w:t>
      </w:r>
      <w:r>
        <w:rPr>
          <w:spacing w:val="-2"/>
        </w:rPr>
        <w:t xml:space="preserve"> </w:t>
      </w:r>
      <w:r>
        <w:t>For</w:t>
      </w:r>
      <w:r>
        <w:rPr>
          <w:spacing w:val="-50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prices,</w:t>
      </w:r>
      <w:r>
        <w:rPr>
          <w:spacing w:val="2"/>
        </w:rPr>
        <w:t xml:space="preserve"> </w:t>
      </w:r>
      <w:r>
        <w:t>see</w:t>
      </w:r>
      <w:r>
        <w:rPr>
          <w:spacing w:val="5"/>
        </w:rPr>
        <w:t xml:space="preserve"> </w:t>
      </w:r>
      <w:hyperlink r:id="rId158">
        <w:r>
          <w:rPr>
            <w:color w:val="1F3762"/>
          </w:rPr>
          <w:t>Amazon</w:t>
        </w:r>
        <w:r>
          <w:rPr>
            <w:color w:val="1F3762"/>
            <w:spacing w:val="1"/>
          </w:rPr>
          <w:t xml:space="preserve"> </w:t>
        </w:r>
        <w:r>
          <w:rPr>
            <w:color w:val="1F3762"/>
          </w:rPr>
          <w:t>CloudFront</w:t>
        </w:r>
        <w:r>
          <w:rPr>
            <w:color w:val="1F3762"/>
            <w:spacing w:val="-5"/>
          </w:rPr>
          <w:t xml:space="preserve"> </w:t>
        </w:r>
        <w:r>
          <w:rPr>
            <w:color w:val="1F3762"/>
          </w:rPr>
          <w:t>Pricing</w:t>
        </w:r>
        <w:r>
          <w:t>.</w:t>
        </w:r>
      </w:hyperlink>
    </w:p>
    <w:p w14:paraId="6025ACE2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232" w:line="307" w:lineRule="auto"/>
        <w:ind w:right="736"/>
        <w:rPr>
          <w:rFonts w:ascii="Symbol" w:hAnsi="Symbol"/>
          <w:sz w:val="20"/>
        </w:rPr>
      </w:pPr>
      <w:r>
        <w:rPr>
          <w:b/>
          <w:sz w:val="24"/>
        </w:rPr>
        <w:t xml:space="preserve">Charge for storage in an Amazon S3 bucket. </w:t>
      </w:r>
      <w:r>
        <w:rPr>
          <w:sz w:val="24"/>
        </w:rPr>
        <w:t>You pay normal Amazon S3 storage</w:t>
      </w:r>
      <w:r>
        <w:rPr>
          <w:spacing w:val="-50"/>
          <w:sz w:val="24"/>
        </w:rPr>
        <w:t xml:space="preserve"> </w:t>
      </w:r>
      <w:r>
        <w:rPr>
          <w:sz w:val="24"/>
        </w:rPr>
        <w:t>charges to store objects in your bucket. The charges appear in the Amazon S3</w:t>
      </w:r>
      <w:r>
        <w:rPr>
          <w:spacing w:val="1"/>
          <w:sz w:val="24"/>
        </w:rPr>
        <w:t xml:space="preserve"> </w:t>
      </w:r>
      <w:r>
        <w:rPr>
          <w:sz w:val="24"/>
        </w:rPr>
        <w:t>portion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AWS</w:t>
      </w:r>
      <w:r>
        <w:rPr>
          <w:spacing w:val="-3"/>
          <w:sz w:val="24"/>
        </w:rPr>
        <w:t xml:space="preserve"> </w:t>
      </w:r>
      <w:r>
        <w:rPr>
          <w:sz w:val="24"/>
        </w:rPr>
        <w:t>statement.</w:t>
      </w:r>
    </w:p>
    <w:p w14:paraId="20663AD6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4" w:lineRule="auto"/>
        <w:ind w:right="581"/>
        <w:rPr>
          <w:rFonts w:ascii="Symbol" w:hAnsi="Symbol"/>
          <w:sz w:val="20"/>
        </w:rPr>
      </w:pPr>
      <w:r>
        <w:rPr>
          <w:b/>
          <w:sz w:val="24"/>
        </w:rPr>
        <w:t xml:space="preserve">Charge for serving objects from edge locations. </w:t>
      </w:r>
      <w:r>
        <w:rPr>
          <w:sz w:val="24"/>
        </w:rPr>
        <w:t>You incur CloudFront charges</w:t>
      </w:r>
      <w:r>
        <w:rPr>
          <w:spacing w:val="1"/>
          <w:sz w:val="24"/>
        </w:rPr>
        <w:t xml:space="preserve"> </w:t>
      </w:r>
      <w:r>
        <w:rPr>
          <w:sz w:val="24"/>
        </w:rPr>
        <w:t>when CloudFront responds to requests for your objects. The charges include data</w:t>
      </w:r>
      <w:r>
        <w:rPr>
          <w:spacing w:val="1"/>
          <w:sz w:val="24"/>
        </w:rPr>
        <w:t xml:space="preserve"> </w:t>
      </w:r>
      <w:r>
        <w:rPr>
          <w:sz w:val="24"/>
        </w:rPr>
        <w:t>transfer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WebSocket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client.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CloudFront</w:t>
      </w:r>
      <w:r>
        <w:rPr>
          <w:spacing w:val="-4"/>
          <w:sz w:val="24"/>
        </w:rPr>
        <w:t xml:space="preserve"> </w:t>
      </w:r>
      <w:r>
        <w:rPr>
          <w:sz w:val="24"/>
        </w:rPr>
        <w:t>charges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0"/>
          <w:sz w:val="24"/>
        </w:rPr>
        <w:t xml:space="preserve"> </w:t>
      </w:r>
      <w:r>
        <w:rPr>
          <w:spacing w:val="-1"/>
          <w:sz w:val="24"/>
        </w:rPr>
        <w:t>the CloudFront</w:t>
      </w:r>
      <w:r>
        <w:rPr>
          <w:sz w:val="24"/>
        </w:rPr>
        <w:t xml:space="preserve"> </w:t>
      </w:r>
      <w:r>
        <w:rPr>
          <w:spacing w:val="-1"/>
          <w:sz w:val="24"/>
        </w:rPr>
        <w:t>portion of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your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AWS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statement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0"/>
          <w:sz w:val="24"/>
        </w:rPr>
        <w:t xml:space="preserve"> </w:t>
      </w:r>
      <w:r>
        <w:rPr>
          <w:rFonts w:ascii="Consolas" w:hAnsi="Consolas"/>
          <w:i/>
          <w:sz w:val="24"/>
        </w:rPr>
        <w:t>region</w:t>
      </w:r>
      <w:r>
        <w:rPr>
          <w:rFonts w:ascii="Consolas" w:hAnsi="Consolas"/>
          <w:i/>
          <w:spacing w:val="-78"/>
          <w:sz w:val="24"/>
        </w:rPr>
        <w:t xml:space="preserve"> </w:t>
      </w:r>
      <w:r>
        <w:rPr>
          <w:sz w:val="20"/>
        </w:rPr>
        <w:t>-</w:t>
      </w:r>
      <w:proofErr w:type="spellStart"/>
      <w:r>
        <w:rPr>
          <w:sz w:val="20"/>
        </w:rPr>
        <w:t>DataTransfer</w:t>
      </w:r>
      <w:proofErr w:type="spellEnd"/>
      <w:r>
        <w:rPr>
          <w:sz w:val="20"/>
        </w:rPr>
        <w:t>-Out-Bytes</w:t>
      </w:r>
      <w:r>
        <w:rPr>
          <w:sz w:val="24"/>
        </w:rPr>
        <w:t>.</w:t>
      </w:r>
    </w:p>
    <w:p w14:paraId="0CEBEA54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before="4" w:line="302" w:lineRule="auto"/>
        <w:ind w:right="599"/>
        <w:rPr>
          <w:rFonts w:ascii="Symbol" w:hAnsi="Symbol"/>
          <w:sz w:val="20"/>
        </w:rPr>
      </w:pPr>
      <w:r>
        <w:rPr>
          <w:b/>
          <w:sz w:val="24"/>
        </w:rPr>
        <w:t xml:space="preserve">Charge for submitting data. </w:t>
      </w:r>
      <w:r>
        <w:rPr>
          <w:sz w:val="24"/>
        </w:rPr>
        <w:t>You incur CloudFront charges when users transfer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origin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hyperlink r:id="rId159">
        <w:r>
          <w:rPr>
            <w:color w:val="1F3762"/>
            <w:sz w:val="24"/>
          </w:rPr>
          <w:t>edge</w:t>
        </w:r>
        <w:r>
          <w:rPr>
            <w:color w:val="1F3762"/>
            <w:spacing w:val="-8"/>
            <w:sz w:val="24"/>
          </w:rPr>
          <w:t xml:space="preserve"> </w:t>
        </w:r>
        <w:r>
          <w:rPr>
            <w:color w:val="1F3762"/>
            <w:sz w:val="24"/>
          </w:rPr>
          <w:t>function</w:t>
        </w:r>
      </w:hyperlink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includes</w:t>
      </w:r>
      <w:r>
        <w:rPr>
          <w:spacing w:val="2"/>
          <w:sz w:val="24"/>
        </w:rPr>
        <w:t xml:space="preserve"> </w:t>
      </w:r>
      <w:r>
        <w:rPr>
          <w:rFonts w:ascii="Consolas" w:hAnsi="Consolas"/>
          <w:sz w:val="24"/>
        </w:rPr>
        <w:t>DELETE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rFonts w:ascii="Consolas" w:hAnsi="Consolas"/>
          <w:sz w:val="24"/>
        </w:rPr>
        <w:t>OPTIONS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rFonts w:ascii="Consolas" w:hAnsi="Consolas"/>
          <w:sz w:val="24"/>
        </w:rPr>
        <w:t>PATCH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rFonts w:ascii="Consolas" w:hAnsi="Consolas"/>
          <w:sz w:val="24"/>
        </w:rPr>
        <w:t>POST</w:t>
      </w:r>
      <w:r>
        <w:rPr>
          <w:sz w:val="24"/>
        </w:rPr>
        <w:t>,</w:t>
      </w:r>
    </w:p>
    <w:p w14:paraId="51895009" w14:textId="77777777" w:rsidR="00CE27F6" w:rsidRDefault="00CE27F6">
      <w:pPr>
        <w:spacing w:line="302" w:lineRule="auto"/>
        <w:rPr>
          <w:rFonts w:ascii="Symbol" w:hAnsi="Symbol"/>
          <w:sz w:val="20"/>
        </w:rPr>
        <w:sectPr w:rsidR="00CE27F6">
          <w:pgSz w:w="12240" w:h="15840"/>
          <w:pgMar w:top="1480" w:right="900" w:bottom="540" w:left="1300" w:header="0" w:footer="344" w:gutter="0"/>
          <w:cols w:space="720"/>
        </w:sectPr>
      </w:pPr>
    </w:p>
    <w:p w14:paraId="1BD059F7" w14:textId="77777777" w:rsidR="00CE27F6" w:rsidRDefault="00000000">
      <w:pPr>
        <w:pStyle w:val="BodyText"/>
        <w:spacing w:before="72" w:line="302" w:lineRule="auto"/>
        <w:ind w:left="861" w:right="532"/>
      </w:pPr>
      <w:r>
        <w:rPr>
          <w:spacing w:val="-1"/>
        </w:rPr>
        <w:lastRenderedPageBreak/>
        <w:t>and</w:t>
      </w:r>
      <w:r>
        <w:rPr>
          <w:spacing w:val="4"/>
        </w:rPr>
        <w:t xml:space="preserve"> </w:t>
      </w:r>
      <w:r>
        <w:rPr>
          <w:rFonts w:ascii="Consolas"/>
          <w:spacing w:val="-1"/>
        </w:rPr>
        <w:t>PUT</w:t>
      </w:r>
      <w:r>
        <w:rPr>
          <w:rFonts w:ascii="Consolas"/>
          <w:spacing w:val="-79"/>
        </w:rPr>
        <w:t xml:space="preserve"> </w:t>
      </w:r>
      <w:r>
        <w:rPr>
          <w:spacing w:val="-1"/>
        </w:rPr>
        <w:t>requests.</w:t>
      </w:r>
      <w:r>
        <w:rPr>
          <w:spacing w:val="3"/>
        </w:rPr>
        <w:t xml:space="preserve"> </w:t>
      </w:r>
      <w:r>
        <w:rPr>
          <w:spacing w:val="-1"/>
        </w:rPr>
        <w:t>The charges</w:t>
      </w:r>
      <w:r>
        <w:rPr>
          <w:spacing w:val="4"/>
        </w:rPr>
        <w:t xml:space="preserve"> </w:t>
      </w:r>
      <w:r>
        <w:rPr>
          <w:spacing w:val="-1"/>
        </w:rPr>
        <w:t>include data</w:t>
      </w:r>
      <w:r>
        <w:t xml:space="preserve"> </w:t>
      </w:r>
      <w:r>
        <w:rPr>
          <w:spacing w:val="-1"/>
        </w:rPr>
        <w:t>transfer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WebSocket</w:t>
      </w:r>
      <w:r>
        <w:t xml:space="preserve"> data from</w:t>
      </w:r>
      <w:r>
        <w:rPr>
          <w:spacing w:val="2"/>
        </w:rPr>
        <w:t xml:space="preserve"> </w:t>
      </w:r>
      <w:r>
        <w:t>client</w:t>
      </w:r>
      <w:r>
        <w:rPr>
          <w:spacing w:val="-50"/>
        </w:rPr>
        <w:t xml:space="preserve"> </w:t>
      </w:r>
      <w:r>
        <w:t>to server. The CloudFront charges appear in the CloudFront portion of your AWS</w:t>
      </w:r>
      <w:r>
        <w:rPr>
          <w:spacing w:val="1"/>
        </w:rPr>
        <w:t xml:space="preserve"> </w:t>
      </w:r>
      <w:r>
        <w:rPr>
          <w:spacing w:val="-1"/>
        </w:rPr>
        <w:t>statement</w:t>
      </w:r>
      <w: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rPr>
          <w:rFonts w:ascii="Consolas"/>
          <w:i/>
          <w:spacing w:val="-1"/>
        </w:rPr>
        <w:t>region</w:t>
      </w:r>
      <w:r>
        <w:rPr>
          <w:rFonts w:ascii="Consolas"/>
          <w:i/>
          <w:spacing w:val="-79"/>
        </w:rPr>
        <w:t xml:space="preserve"> </w:t>
      </w:r>
      <w:r>
        <w:rPr>
          <w:spacing w:val="-1"/>
          <w:sz w:val="20"/>
        </w:rPr>
        <w:t>-</w:t>
      </w:r>
      <w:proofErr w:type="spellStart"/>
      <w:r>
        <w:rPr>
          <w:spacing w:val="-1"/>
          <w:sz w:val="20"/>
        </w:rPr>
        <w:t>DataTransfer</w:t>
      </w:r>
      <w:proofErr w:type="spellEnd"/>
      <w:r>
        <w:rPr>
          <w:spacing w:val="-1"/>
          <w:sz w:val="20"/>
        </w:rPr>
        <w:t>-Out-</w:t>
      </w:r>
      <w:proofErr w:type="spellStart"/>
      <w:r>
        <w:rPr>
          <w:spacing w:val="-1"/>
          <w:sz w:val="20"/>
        </w:rPr>
        <w:t>OBytes</w:t>
      </w:r>
      <w:proofErr w:type="spellEnd"/>
      <w:r>
        <w:rPr>
          <w:spacing w:val="-1"/>
        </w:rPr>
        <w:t>.</w:t>
      </w:r>
    </w:p>
    <w:p w14:paraId="23181367" w14:textId="77777777" w:rsidR="00CE27F6" w:rsidRDefault="00CE27F6">
      <w:pPr>
        <w:pStyle w:val="BodyText"/>
        <w:spacing w:before="7"/>
        <w:rPr>
          <w:sz w:val="21"/>
        </w:rPr>
      </w:pPr>
    </w:p>
    <w:p w14:paraId="6DAD1282" w14:textId="77777777" w:rsidR="00CE27F6" w:rsidRDefault="00000000">
      <w:pPr>
        <w:pStyle w:val="BodyText"/>
        <w:ind w:left="140"/>
      </w:pPr>
      <w:r>
        <w:t>Be</w:t>
      </w:r>
      <w:r>
        <w:rPr>
          <w:spacing w:val="-3"/>
        </w:rPr>
        <w:t xml:space="preserve"> </w:t>
      </w:r>
      <w:r>
        <w:t>aware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following:</w:t>
      </w:r>
    </w:p>
    <w:p w14:paraId="23ABF8FE" w14:textId="77777777" w:rsidR="00CE27F6" w:rsidRDefault="00CE27F6">
      <w:pPr>
        <w:pStyle w:val="BodyText"/>
        <w:spacing w:before="9"/>
        <w:rPr>
          <w:sz w:val="26"/>
        </w:rPr>
      </w:pPr>
    </w:p>
    <w:p w14:paraId="177BF42E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7" w:lineRule="auto"/>
        <w:ind w:right="595"/>
        <w:rPr>
          <w:rFonts w:ascii="Symbol" w:hAnsi="Symbol"/>
          <w:sz w:val="20"/>
        </w:rPr>
      </w:pPr>
      <w:r>
        <w:rPr>
          <w:sz w:val="24"/>
        </w:rPr>
        <w:t>You also incur a surcharge for HTTPS requests, and an additional surcharge for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requests that also have field-level encryption enabled or that use </w:t>
      </w:r>
      <w:hyperlink r:id="rId160">
        <w:r>
          <w:rPr>
            <w:color w:val="1F3762"/>
            <w:sz w:val="24"/>
          </w:rPr>
          <w:t xml:space="preserve">Origin Shield </w:t>
        </w:r>
      </w:hyperlink>
      <w:r>
        <w:rPr>
          <w:sz w:val="24"/>
        </w:rPr>
        <w:t>as an</w:t>
      </w:r>
      <w:r>
        <w:rPr>
          <w:spacing w:val="-50"/>
          <w:sz w:val="24"/>
        </w:rPr>
        <w:t xml:space="preserve"> </w:t>
      </w:r>
      <w:r>
        <w:rPr>
          <w:sz w:val="24"/>
        </w:rPr>
        <w:t>incremental</w:t>
      </w:r>
      <w:r>
        <w:rPr>
          <w:spacing w:val="-1"/>
          <w:sz w:val="24"/>
        </w:rPr>
        <w:t xml:space="preserve"> </w:t>
      </w:r>
      <w:r>
        <w:rPr>
          <w:sz w:val="24"/>
        </w:rPr>
        <w:t>caching</w:t>
      </w:r>
      <w:r>
        <w:rPr>
          <w:spacing w:val="1"/>
          <w:sz w:val="24"/>
        </w:rPr>
        <w:t xml:space="preserve"> </w:t>
      </w:r>
      <w:r>
        <w:rPr>
          <w:sz w:val="24"/>
        </w:rPr>
        <w:t>layer.</w:t>
      </w:r>
      <w:r>
        <w:rPr>
          <w:spacing w:val="2"/>
          <w:sz w:val="24"/>
        </w:rPr>
        <w:t xml:space="preserve"> </w:t>
      </w:r>
      <w:r>
        <w:rPr>
          <w:sz w:val="24"/>
        </w:rPr>
        <w:t>For more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prices, see</w:t>
      </w:r>
      <w:r>
        <w:rPr>
          <w:spacing w:val="8"/>
          <w:sz w:val="24"/>
        </w:rPr>
        <w:t xml:space="preserve"> </w:t>
      </w:r>
      <w:hyperlink r:id="rId161">
        <w:r>
          <w:rPr>
            <w:color w:val="1F3762"/>
            <w:sz w:val="24"/>
          </w:rPr>
          <w:t>Amazon</w:t>
        </w:r>
      </w:hyperlink>
      <w:r>
        <w:rPr>
          <w:color w:val="1F3762"/>
          <w:spacing w:val="1"/>
          <w:sz w:val="24"/>
        </w:rPr>
        <w:t xml:space="preserve"> </w:t>
      </w:r>
      <w:hyperlink r:id="rId162">
        <w:r>
          <w:rPr>
            <w:color w:val="1F3762"/>
            <w:sz w:val="24"/>
          </w:rPr>
          <w:t>CloudFront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Pricing</w:t>
        </w:r>
        <w:r>
          <w:rPr>
            <w:sz w:val="24"/>
          </w:rPr>
          <w:t>.</w:t>
        </w:r>
      </w:hyperlink>
    </w:p>
    <w:p w14:paraId="09533C44" w14:textId="77777777" w:rsidR="00CE27F6" w:rsidRDefault="00000000">
      <w:pPr>
        <w:pStyle w:val="ListParagraph"/>
        <w:numPr>
          <w:ilvl w:val="2"/>
          <w:numId w:val="19"/>
        </w:numPr>
        <w:tabs>
          <w:tab w:val="left" w:pos="860"/>
          <w:tab w:val="left" w:pos="861"/>
        </w:tabs>
        <w:spacing w:line="307" w:lineRule="auto"/>
        <w:ind w:right="734"/>
        <w:rPr>
          <w:rFonts w:ascii="Symbol" w:hAnsi="Symbol"/>
          <w:sz w:val="20"/>
        </w:rPr>
      </w:pPr>
      <w:r>
        <w:rPr>
          <w:sz w:val="24"/>
        </w:rPr>
        <w:t>You do not incur any additional CloudFront charges when you use origin groups.</w:t>
      </w:r>
      <w:r>
        <w:rPr>
          <w:spacing w:val="1"/>
          <w:sz w:val="24"/>
        </w:rPr>
        <w:t xml:space="preserve"> </w:t>
      </w:r>
      <w:r>
        <w:rPr>
          <w:sz w:val="24"/>
        </w:rPr>
        <w:t>You continue to pay the same request fees and data transfer rates as you do when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CloudFront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other AWS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non-AWS origin.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50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hyperlink r:id="rId163" w:anchor="concept_origin_groups">
        <w:r>
          <w:rPr>
            <w:color w:val="1F3762"/>
            <w:sz w:val="24"/>
          </w:rPr>
          <w:t>Using</w:t>
        </w:r>
        <w:r>
          <w:rPr>
            <w:color w:val="1F3762"/>
            <w:spacing w:val="3"/>
            <w:sz w:val="24"/>
          </w:rPr>
          <w:t xml:space="preserve"> </w:t>
        </w:r>
        <w:r>
          <w:rPr>
            <w:color w:val="1F3762"/>
            <w:sz w:val="24"/>
          </w:rPr>
          <w:t>CloudFront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origin</w:t>
        </w:r>
        <w:r>
          <w:rPr>
            <w:color w:val="1F3762"/>
            <w:spacing w:val="-3"/>
            <w:sz w:val="24"/>
          </w:rPr>
          <w:t xml:space="preserve"> </w:t>
        </w:r>
        <w:r>
          <w:rPr>
            <w:color w:val="1F3762"/>
            <w:sz w:val="24"/>
          </w:rPr>
          <w:t>groups</w:t>
        </w:r>
        <w:r>
          <w:rPr>
            <w:sz w:val="24"/>
          </w:rPr>
          <w:t>.</w:t>
        </w:r>
      </w:hyperlink>
    </w:p>
    <w:p w14:paraId="593BAEFB" w14:textId="77777777" w:rsidR="00CE27F6" w:rsidRDefault="00CE27F6">
      <w:pPr>
        <w:spacing w:line="307" w:lineRule="auto"/>
        <w:rPr>
          <w:rFonts w:ascii="Symbol" w:hAnsi="Symbol"/>
          <w:sz w:val="20"/>
        </w:rPr>
        <w:sectPr w:rsidR="00CE27F6">
          <w:pgSz w:w="12240" w:h="15840"/>
          <w:pgMar w:top="1440" w:right="900" w:bottom="540" w:left="1300" w:header="0" w:footer="344" w:gutter="0"/>
          <w:cols w:space="720"/>
        </w:sectPr>
      </w:pPr>
    </w:p>
    <w:p w14:paraId="61B4A873" w14:textId="77777777" w:rsidR="00CE27F6" w:rsidRDefault="00000000">
      <w:pPr>
        <w:pStyle w:val="Heading1"/>
        <w:numPr>
          <w:ilvl w:val="0"/>
          <w:numId w:val="16"/>
        </w:numPr>
        <w:tabs>
          <w:tab w:val="left" w:pos="801"/>
        </w:tabs>
        <w:spacing w:before="81"/>
        <w:ind w:right="1225" w:firstLine="0"/>
      </w:pPr>
      <w:r>
        <w:lastRenderedPageBreak/>
        <w:t>AIM AND SCOPE OF THE PRESENT</w:t>
      </w:r>
      <w:r>
        <w:rPr>
          <w:spacing w:val="-112"/>
        </w:rPr>
        <w:t xml:space="preserve"> </w:t>
      </w:r>
      <w:r>
        <w:t>INVESTIGATION</w:t>
      </w:r>
    </w:p>
    <w:p w14:paraId="6AAF38BD" w14:textId="77777777" w:rsidR="00CE27F6" w:rsidRDefault="00CE27F6">
      <w:pPr>
        <w:pStyle w:val="BodyText"/>
        <w:spacing w:before="1"/>
        <w:rPr>
          <w:b/>
          <w:sz w:val="52"/>
        </w:rPr>
      </w:pPr>
    </w:p>
    <w:p w14:paraId="5F209941" w14:textId="77777777" w:rsidR="00CE27F6" w:rsidRDefault="00000000">
      <w:pPr>
        <w:pStyle w:val="ListParagraph"/>
        <w:numPr>
          <w:ilvl w:val="1"/>
          <w:numId w:val="16"/>
        </w:numPr>
        <w:tabs>
          <w:tab w:val="left" w:pos="891"/>
        </w:tabs>
        <w:rPr>
          <w:sz w:val="28"/>
        </w:rPr>
      </w:pPr>
      <w:proofErr w:type="gramStart"/>
      <w:r>
        <w:rPr>
          <w:b/>
          <w:sz w:val="40"/>
        </w:rPr>
        <w:t>Aim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:</w:t>
      </w:r>
      <w:proofErr w:type="gramEnd"/>
      <w:r>
        <w:rPr>
          <w:b/>
          <w:spacing w:val="86"/>
          <w:sz w:val="40"/>
        </w:rPr>
        <w:t xml:space="preserve"> </w:t>
      </w:r>
      <w:r>
        <w:rPr>
          <w:sz w:val="28"/>
        </w:rPr>
        <w:t>CloudFront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S3</w:t>
      </w:r>
    </w:p>
    <w:p w14:paraId="00A4305A" w14:textId="77777777" w:rsidR="00CE27F6" w:rsidRDefault="00CE27F6">
      <w:pPr>
        <w:pStyle w:val="BodyText"/>
        <w:spacing w:before="4"/>
        <w:rPr>
          <w:sz w:val="37"/>
        </w:rPr>
      </w:pPr>
    </w:p>
    <w:p w14:paraId="35DFA917" w14:textId="77777777" w:rsidR="00CE27F6" w:rsidRDefault="00000000">
      <w:pPr>
        <w:pStyle w:val="BodyText"/>
        <w:spacing w:before="1" w:line="307" w:lineRule="auto"/>
        <w:ind w:left="140" w:right="598" w:firstLine="675"/>
      </w:pPr>
      <w:r>
        <w:t>The primary aim of this investigation is to explore and demonstrate the best</w:t>
      </w:r>
      <w:r>
        <w:rPr>
          <w:spacing w:val="1"/>
        </w:rPr>
        <w:t xml:space="preserve"> </w:t>
      </w:r>
      <w:r>
        <w:t>practices,</w:t>
      </w:r>
      <w:r>
        <w:rPr>
          <w:spacing w:val="-3"/>
        </w:rPr>
        <w:t xml:space="preserve"> </w:t>
      </w:r>
      <w:r>
        <w:t>strategies,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optimizing</w:t>
      </w:r>
      <w:r>
        <w:rPr>
          <w:spacing w:val="-1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using</w:t>
      </w:r>
      <w:r>
        <w:rPr>
          <w:spacing w:val="-50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CloudFront and</w:t>
      </w:r>
      <w:r>
        <w:rPr>
          <w:spacing w:val="3"/>
        </w:rPr>
        <w:t xml:space="preserve"> </w:t>
      </w:r>
      <w:r>
        <w:t>Amazon</w:t>
      </w:r>
      <w:r>
        <w:rPr>
          <w:spacing w:val="-3"/>
        </w:rPr>
        <w:t xml:space="preserve"> </w:t>
      </w:r>
      <w:r>
        <w:t>S3</w:t>
      </w:r>
    </w:p>
    <w:p w14:paraId="60669A44" w14:textId="77777777" w:rsidR="00CE27F6" w:rsidRDefault="00CE27F6">
      <w:pPr>
        <w:pStyle w:val="BodyText"/>
        <w:rPr>
          <w:sz w:val="28"/>
        </w:rPr>
      </w:pPr>
    </w:p>
    <w:p w14:paraId="5B390FDF" w14:textId="77777777" w:rsidR="00CE27F6" w:rsidRDefault="00CE27F6">
      <w:pPr>
        <w:pStyle w:val="BodyText"/>
        <w:spacing w:before="4"/>
        <w:rPr>
          <w:sz w:val="26"/>
        </w:rPr>
      </w:pPr>
    </w:p>
    <w:p w14:paraId="3722D0CD" w14:textId="77777777" w:rsidR="00CE27F6" w:rsidRDefault="00000000">
      <w:pPr>
        <w:pStyle w:val="Heading3"/>
        <w:numPr>
          <w:ilvl w:val="1"/>
          <w:numId w:val="16"/>
        </w:numPr>
        <w:tabs>
          <w:tab w:val="left" w:pos="891"/>
        </w:tabs>
      </w:pPr>
      <w:bookmarkStart w:id="4" w:name="_TOC_250005"/>
      <w:r>
        <w:t>Scope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proofErr w:type="gramStart"/>
      <w:r>
        <w:t>Investigation</w:t>
      </w:r>
      <w:r>
        <w:rPr>
          <w:spacing w:val="-3"/>
        </w:rPr>
        <w:t xml:space="preserve"> </w:t>
      </w:r>
      <w:bookmarkEnd w:id="4"/>
      <w:r>
        <w:t>:</w:t>
      </w:r>
      <w:proofErr w:type="gramEnd"/>
    </w:p>
    <w:p w14:paraId="4DB12CCD" w14:textId="77777777" w:rsidR="00CE27F6" w:rsidRDefault="00CE27F6">
      <w:pPr>
        <w:pStyle w:val="BodyText"/>
        <w:spacing w:before="1"/>
        <w:rPr>
          <w:b/>
          <w:sz w:val="36"/>
        </w:rPr>
      </w:pPr>
    </w:p>
    <w:p w14:paraId="211096A2" w14:textId="77777777" w:rsidR="00CE27F6" w:rsidRDefault="00000000">
      <w:pPr>
        <w:pStyle w:val="BodyText"/>
        <w:spacing w:before="1"/>
        <w:ind w:left="140" w:right="598" w:firstLine="640"/>
      </w:pPr>
      <w:r>
        <w:t>The</w:t>
      </w:r>
      <w:r>
        <w:rPr>
          <w:spacing w:val="-10"/>
        </w:rPr>
        <w:t xml:space="preserve"> </w:t>
      </w:r>
      <w:r>
        <w:t>scope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investigation</w:t>
      </w:r>
      <w:r>
        <w:rPr>
          <w:spacing w:val="-2"/>
        </w:rPr>
        <w:t xml:space="preserve"> </w:t>
      </w:r>
      <w:r>
        <w:t>encompasses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comprehensive</w:t>
      </w:r>
      <w:r>
        <w:rPr>
          <w:spacing w:val="-5"/>
        </w:rPr>
        <w:t xml:space="preserve"> </w:t>
      </w:r>
      <w:r>
        <w:t>exploration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9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key areas:</w:t>
      </w:r>
    </w:p>
    <w:p w14:paraId="146F7662" w14:textId="77777777" w:rsidR="00CE27F6" w:rsidRDefault="00CE27F6">
      <w:pPr>
        <w:pStyle w:val="BodyText"/>
        <w:spacing w:before="8"/>
        <w:rPr>
          <w:sz w:val="40"/>
        </w:rPr>
      </w:pPr>
    </w:p>
    <w:p w14:paraId="131D438E" w14:textId="77777777" w:rsidR="00CE27F6" w:rsidRDefault="00000000">
      <w:pPr>
        <w:pStyle w:val="ListParagraph"/>
        <w:numPr>
          <w:ilvl w:val="0"/>
          <w:numId w:val="15"/>
        </w:numPr>
        <w:tabs>
          <w:tab w:val="left" w:pos="380"/>
        </w:tabs>
        <w:ind w:right="1136" w:firstLine="0"/>
        <w:rPr>
          <w:sz w:val="24"/>
        </w:rPr>
      </w:pPr>
      <w:r>
        <w:rPr>
          <w:sz w:val="24"/>
        </w:rPr>
        <w:t xml:space="preserve">Amazon CloudFront </w:t>
      </w:r>
      <w:proofErr w:type="gramStart"/>
      <w:r>
        <w:rPr>
          <w:sz w:val="24"/>
        </w:rPr>
        <w:t>Configuration :</w:t>
      </w:r>
      <w:proofErr w:type="gramEnd"/>
      <w:r>
        <w:rPr>
          <w:sz w:val="24"/>
        </w:rPr>
        <w:t xml:space="preserve"> In-depth analysis of CloudFront's configuration</w:t>
      </w:r>
      <w:r>
        <w:rPr>
          <w:spacing w:val="-51"/>
          <w:sz w:val="24"/>
        </w:rPr>
        <w:t xml:space="preserve"> </w:t>
      </w:r>
      <w:r>
        <w:rPr>
          <w:sz w:val="24"/>
        </w:rPr>
        <w:t>options, including setting up distributions, caching behavior, and access control</w:t>
      </w:r>
      <w:r>
        <w:rPr>
          <w:spacing w:val="1"/>
          <w:sz w:val="24"/>
        </w:rPr>
        <w:t xml:space="preserve"> </w:t>
      </w:r>
      <w:r>
        <w:rPr>
          <w:sz w:val="24"/>
        </w:rPr>
        <w:t>mechanisms.</w:t>
      </w:r>
    </w:p>
    <w:p w14:paraId="64B549AB" w14:textId="77777777" w:rsidR="00CE27F6" w:rsidRDefault="00CE27F6">
      <w:pPr>
        <w:pStyle w:val="BodyText"/>
        <w:spacing w:before="8"/>
        <w:rPr>
          <w:sz w:val="40"/>
        </w:rPr>
      </w:pPr>
    </w:p>
    <w:p w14:paraId="19D80FF9" w14:textId="77777777" w:rsidR="00CE27F6" w:rsidRDefault="00000000">
      <w:pPr>
        <w:pStyle w:val="ListParagraph"/>
        <w:numPr>
          <w:ilvl w:val="0"/>
          <w:numId w:val="15"/>
        </w:numPr>
        <w:tabs>
          <w:tab w:val="left" w:pos="380"/>
        </w:tabs>
        <w:ind w:right="1121" w:firstLine="0"/>
        <w:rPr>
          <w:sz w:val="24"/>
        </w:rPr>
      </w:pP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with Amazon</w:t>
      </w:r>
      <w:r>
        <w:rPr>
          <w:spacing w:val="-6"/>
          <w:sz w:val="24"/>
        </w:rPr>
        <w:t xml:space="preserve"> </w:t>
      </w:r>
      <w:r>
        <w:rPr>
          <w:sz w:val="24"/>
        </w:rPr>
        <w:t>S</w:t>
      </w:r>
      <w:proofErr w:type="gramStart"/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examination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Amazon</w:t>
      </w:r>
      <w:r>
        <w:rPr>
          <w:spacing w:val="-7"/>
          <w:sz w:val="24"/>
        </w:rPr>
        <w:t xml:space="preserve"> </w:t>
      </w:r>
      <w:r>
        <w:rPr>
          <w:sz w:val="24"/>
        </w:rPr>
        <w:t>S3</w:t>
      </w:r>
      <w:r>
        <w:rPr>
          <w:spacing w:val="-5"/>
          <w:sz w:val="24"/>
        </w:rPr>
        <w:t xml:space="preserve"> </w:t>
      </w:r>
      <w:r>
        <w:rPr>
          <w:sz w:val="24"/>
        </w:rPr>
        <w:t>serves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0"/>
          <w:sz w:val="24"/>
        </w:rPr>
        <w:t xml:space="preserve"> </w:t>
      </w:r>
      <w:r>
        <w:rPr>
          <w:sz w:val="24"/>
        </w:rPr>
        <w:t>origin server for CloudFront, including optimal methods for integration and data</w:t>
      </w:r>
      <w:r>
        <w:rPr>
          <w:spacing w:val="1"/>
          <w:sz w:val="24"/>
        </w:rPr>
        <w:t xml:space="preserve"> </w:t>
      </w:r>
      <w:r>
        <w:rPr>
          <w:sz w:val="24"/>
        </w:rPr>
        <w:t>consistency.</w:t>
      </w:r>
    </w:p>
    <w:p w14:paraId="10E977AF" w14:textId="77777777" w:rsidR="00CE27F6" w:rsidRDefault="00CE27F6">
      <w:pPr>
        <w:pStyle w:val="BodyText"/>
        <w:spacing w:before="7"/>
        <w:rPr>
          <w:sz w:val="40"/>
        </w:rPr>
      </w:pPr>
    </w:p>
    <w:p w14:paraId="67A13F33" w14:textId="77777777" w:rsidR="00CE27F6" w:rsidRDefault="00000000">
      <w:pPr>
        <w:pStyle w:val="ListParagraph"/>
        <w:numPr>
          <w:ilvl w:val="0"/>
          <w:numId w:val="15"/>
        </w:numPr>
        <w:tabs>
          <w:tab w:val="left" w:pos="380"/>
        </w:tabs>
        <w:ind w:right="1680" w:firstLine="0"/>
        <w:rPr>
          <w:sz w:val="24"/>
        </w:rPr>
      </w:pPr>
      <w:r>
        <w:rPr>
          <w:sz w:val="24"/>
        </w:rPr>
        <w:t>Performance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Conducting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6"/>
          <w:sz w:val="24"/>
        </w:rPr>
        <w:t xml:space="preserve"> </w:t>
      </w:r>
      <w:r>
        <w:rPr>
          <w:sz w:val="24"/>
        </w:rPr>
        <w:t>tests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measure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impact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0"/>
          <w:sz w:val="24"/>
        </w:rPr>
        <w:t xml:space="preserve"> </w:t>
      </w:r>
      <w:r>
        <w:rPr>
          <w:sz w:val="24"/>
        </w:rPr>
        <w:t>CloudFront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-5"/>
          <w:sz w:val="24"/>
        </w:rPr>
        <w:t xml:space="preserve"> </w:t>
      </w:r>
      <w:r>
        <w:rPr>
          <w:sz w:val="24"/>
        </w:rPr>
        <w:t>delivery speed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latency</w:t>
      </w:r>
      <w:r>
        <w:rPr>
          <w:spacing w:val="4"/>
          <w:sz w:val="24"/>
        </w:rPr>
        <w:t xml:space="preserve"> </w:t>
      </w:r>
      <w:r>
        <w:rPr>
          <w:sz w:val="24"/>
        </w:rPr>
        <w:t>reduction.</w:t>
      </w:r>
    </w:p>
    <w:p w14:paraId="3002846F" w14:textId="77777777" w:rsidR="00CE27F6" w:rsidRDefault="00CE27F6">
      <w:pPr>
        <w:pStyle w:val="BodyText"/>
        <w:spacing w:before="3"/>
        <w:rPr>
          <w:sz w:val="40"/>
        </w:rPr>
      </w:pPr>
    </w:p>
    <w:p w14:paraId="6B9F684B" w14:textId="77777777" w:rsidR="00CE27F6" w:rsidRDefault="00000000">
      <w:pPr>
        <w:pStyle w:val="ListParagraph"/>
        <w:numPr>
          <w:ilvl w:val="0"/>
          <w:numId w:val="15"/>
        </w:numPr>
        <w:tabs>
          <w:tab w:val="left" w:pos="380"/>
        </w:tabs>
        <w:spacing w:line="244" w:lineRule="auto"/>
        <w:ind w:right="853" w:firstLine="0"/>
        <w:rPr>
          <w:sz w:val="24"/>
        </w:rPr>
      </w:pPr>
      <w:r>
        <w:rPr>
          <w:sz w:val="24"/>
        </w:rPr>
        <w:t>Cost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Evaluation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4"/>
          <w:sz w:val="24"/>
        </w:rPr>
        <w:t xml:space="preserve"> </w:t>
      </w:r>
      <w:r>
        <w:rPr>
          <w:sz w:val="24"/>
        </w:rPr>
        <w:t>cost</w:t>
      </w:r>
      <w:r>
        <w:rPr>
          <w:spacing w:val="-4"/>
          <w:sz w:val="24"/>
        </w:rPr>
        <w:t xml:space="preserve"> </w:t>
      </w:r>
      <w:r>
        <w:rPr>
          <w:sz w:val="24"/>
        </w:rPr>
        <w:t>implications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CloudFront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Amazon</w:t>
      </w:r>
      <w:r>
        <w:rPr>
          <w:spacing w:val="-1"/>
          <w:sz w:val="24"/>
        </w:rPr>
        <w:t xml:space="preserve"> </w:t>
      </w:r>
      <w:r>
        <w:rPr>
          <w:sz w:val="24"/>
        </w:rPr>
        <w:t>S3,</w:t>
      </w:r>
      <w:r>
        <w:rPr>
          <w:spacing w:val="-50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cost-effective</w:t>
      </w:r>
      <w:r>
        <w:rPr>
          <w:spacing w:val="-1"/>
          <w:sz w:val="24"/>
        </w:rPr>
        <w:t xml:space="preserve"> </w:t>
      </w:r>
      <w:r>
        <w:rPr>
          <w:sz w:val="24"/>
        </w:rPr>
        <w:t>practices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delivery.</w:t>
      </w:r>
    </w:p>
    <w:p w14:paraId="5D70FA82" w14:textId="77777777" w:rsidR="00CE27F6" w:rsidRDefault="00CE27F6">
      <w:pPr>
        <w:pStyle w:val="BodyText"/>
        <w:spacing w:before="10"/>
        <w:rPr>
          <w:sz w:val="39"/>
        </w:rPr>
      </w:pPr>
    </w:p>
    <w:p w14:paraId="52473168" w14:textId="77777777" w:rsidR="00CE27F6" w:rsidRDefault="00000000">
      <w:pPr>
        <w:pStyle w:val="ListParagraph"/>
        <w:numPr>
          <w:ilvl w:val="0"/>
          <w:numId w:val="15"/>
        </w:numPr>
        <w:tabs>
          <w:tab w:val="left" w:pos="380"/>
        </w:tabs>
        <w:ind w:right="591" w:firstLine="0"/>
        <w:rPr>
          <w:sz w:val="24"/>
        </w:rPr>
      </w:pP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Assessment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Assessment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6"/>
          <w:sz w:val="24"/>
        </w:rPr>
        <w:t xml:space="preserve"> </w:t>
      </w:r>
      <w:r>
        <w:rPr>
          <w:sz w:val="24"/>
        </w:rPr>
        <w:t>SSL/TLS</w:t>
      </w:r>
      <w:r>
        <w:rPr>
          <w:spacing w:val="-6"/>
          <w:sz w:val="24"/>
        </w:rPr>
        <w:t xml:space="preserve"> </w:t>
      </w:r>
      <w:r>
        <w:rPr>
          <w:sz w:val="24"/>
        </w:rPr>
        <w:t>encryption,</w:t>
      </w:r>
      <w:r>
        <w:rPr>
          <w:spacing w:val="-7"/>
          <w:sz w:val="24"/>
        </w:rPr>
        <w:t xml:space="preserve"> </w:t>
      </w:r>
      <w:r>
        <w:rPr>
          <w:sz w:val="24"/>
        </w:rPr>
        <w:t>DDoS</w:t>
      </w:r>
      <w:r>
        <w:rPr>
          <w:spacing w:val="-49"/>
          <w:sz w:val="24"/>
        </w:rPr>
        <w:t xml:space="preserve"> </w:t>
      </w:r>
      <w:r>
        <w:rPr>
          <w:sz w:val="24"/>
        </w:rPr>
        <w:t>protection,</w:t>
      </w:r>
      <w:r>
        <w:rPr>
          <w:spacing w:val="-1"/>
          <w:sz w:val="24"/>
        </w:rPr>
        <w:t xml:space="preserve"> </w:t>
      </w:r>
      <w:r>
        <w:rPr>
          <w:sz w:val="24"/>
        </w:rPr>
        <w:t>and access controls, ensuring</w:t>
      </w:r>
      <w:r>
        <w:rPr>
          <w:spacing w:val="-5"/>
          <w:sz w:val="24"/>
        </w:rPr>
        <w:t xml:space="preserve"> </w:t>
      </w:r>
      <w:r>
        <w:rPr>
          <w:sz w:val="24"/>
        </w:rPr>
        <w:t>content</w:t>
      </w:r>
      <w:r>
        <w:rPr>
          <w:spacing w:val="-7"/>
          <w:sz w:val="24"/>
        </w:rPr>
        <w:t xml:space="preserve"> </w:t>
      </w:r>
      <w:r>
        <w:rPr>
          <w:sz w:val="24"/>
        </w:rPr>
        <w:t>remains protected during</w:t>
      </w:r>
      <w:r>
        <w:rPr>
          <w:spacing w:val="1"/>
          <w:sz w:val="24"/>
        </w:rPr>
        <w:t xml:space="preserve"> </w:t>
      </w:r>
      <w:r>
        <w:rPr>
          <w:sz w:val="24"/>
        </w:rPr>
        <w:t>delivery.</w:t>
      </w:r>
    </w:p>
    <w:p w14:paraId="103F3701" w14:textId="77777777" w:rsidR="00CE27F6" w:rsidRDefault="00CE27F6">
      <w:pPr>
        <w:pStyle w:val="BodyText"/>
        <w:spacing w:before="8"/>
        <w:rPr>
          <w:sz w:val="40"/>
        </w:rPr>
      </w:pPr>
    </w:p>
    <w:p w14:paraId="642DDB22" w14:textId="77777777" w:rsidR="00CE27F6" w:rsidRDefault="00000000">
      <w:pPr>
        <w:pStyle w:val="ListParagraph"/>
        <w:numPr>
          <w:ilvl w:val="0"/>
          <w:numId w:val="15"/>
        </w:numPr>
        <w:tabs>
          <w:tab w:val="left" w:pos="380"/>
        </w:tabs>
        <w:spacing w:before="1"/>
        <w:ind w:right="551" w:firstLine="0"/>
        <w:rPr>
          <w:sz w:val="24"/>
        </w:rPr>
      </w:pPr>
      <w:r>
        <w:rPr>
          <w:sz w:val="24"/>
        </w:rPr>
        <w:t>Customization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Techniques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Exploration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advanced</w:t>
      </w:r>
      <w:r>
        <w:rPr>
          <w:spacing w:val="-4"/>
          <w:sz w:val="24"/>
        </w:rPr>
        <w:t xml:space="preserve"> </w:t>
      </w:r>
      <w:r>
        <w:rPr>
          <w:sz w:val="24"/>
        </w:rPr>
        <w:t>customization</w:t>
      </w:r>
      <w:r>
        <w:rPr>
          <w:spacing w:val="-4"/>
          <w:sz w:val="24"/>
        </w:rPr>
        <w:t xml:space="preserve"> </w:t>
      </w:r>
      <w:r>
        <w:rPr>
          <w:sz w:val="24"/>
        </w:rPr>
        <w:t>techniques,</w:t>
      </w:r>
      <w:r>
        <w:rPr>
          <w:spacing w:val="-5"/>
          <w:sz w:val="24"/>
        </w:rPr>
        <w:t xml:space="preserve"> </w:t>
      </w:r>
      <w:r>
        <w:rPr>
          <w:sz w:val="24"/>
        </w:rPr>
        <w:t>including</w:t>
      </w:r>
      <w:r>
        <w:rPr>
          <w:spacing w:val="-49"/>
          <w:sz w:val="24"/>
        </w:rPr>
        <w:t xml:space="preserve"> </w:t>
      </w:r>
      <w:r>
        <w:rPr>
          <w:sz w:val="24"/>
        </w:rPr>
        <w:t>custom</w:t>
      </w:r>
      <w:r>
        <w:rPr>
          <w:spacing w:val="-5"/>
          <w:sz w:val="24"/>
        </w:rPr>
        <w:t xml:space="preserve"> </w:t>
      </w:r>
      <w:r>
        <w:rPr>
          <w:sz w:val="24"/>
        </w:rPr>
        <w:t>domain</w:t>
      </w:r>
      <w:r>
        <w:rPr>
          <w:spacing w:val="-4"/>
          <w:sz w:val="24"/>
        </w:rPr>
        <w:t xml:space="preserve"> </w:t>
      </w:r>
      <w:r>
        <w:rPr>
          <w:sz w:val="24"/>
        </w:rPr>
        <w:t>setups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Lambda@Edge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functions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dynamic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generation.</w:t>
      </w:r>
    </w:p>
    <w:p w14:paraId="4E3C82EA" w14:textId="77777777" w:rsidR="00CE27F6" w:rsidRDefault="00CE27F6">
      <w:pPr>
        <w:rPr>
          <w:sz w:val="24"/>
        </w:rPr>
        <w:sectPr w:rsidR="00CE27F6">
          <w:pgSz w:w="12240" w:h="15840"/>
          <w:pgMar w:top="1360" w:right="900" w:bottom="540" w:left="1300" w:header="0" w:footer="344" w:gutter="0"/>
          <w:cols w:space="720"/>
        </w:sectPr>
      </w:pPr>
    </w:p>
    <w:p w14:paraId="02772381" w14:textId="77777777" w:rsidR="00CE27F6" w:rsidRDefault="00CE27F6">
      <w:pPr>
        <w:pStyle w:val="BodyText"/>
        <w:spacing w:before="7"/>
        <w:rPr>
          <w:sz w:val="26"/>
        </w:rPr>
      </w:pPr>
    </w:p>
    <w:p w14:paraId="2F99ACD5" w14:textId="77777777" w:rsidR="00CE27F6" w:rsidRDefault="00000000">
      <w:pPr>
        <w:pStyle w:val="ListParagraph"/>
        <w:numPr>
          <w:ilvl w:val="0"/>
          <w:numId w:val="15"/>
        </w:numPr>
        <w:tabs>
          <w:tab w:val="left" w:pos="380"/>
        </w:tabs>
        <w:spacing w:before="100" w:line="242" w:lineRule="auto"/>
        <w:ind w:right="675" w:firstLine="0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Management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Strategies</w:t>
      </w:r>
      <w:r>
        <w:rPr>
          <w:spacing w:val="2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Investigating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management</w:t>
      </w:r>
      <w:r>
        <w:rPr>
          <w:spacing w:val="-7"/>
          <w:sz w:val="24"/>
        </w:rPr>
        <w:t xml:space="preserve"> </w:t>
      </w:r>
      <w:r>
        <w:rPr>
          <w:sz w:val="24"/>
        </w:rPr>
        <w:t>strategies</w:t>
      </w:r>
      <w:r>
        <w:rPr>
          <w:spacing w:val="-4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Amazon</w:t>
      </w:r>
      <w:r>
        <w:rPr>
          <w:spacing w:val="-50"/>
          <w:sz w:val="24"/>
        </w:rPr>
        <w:t xml:space="preserve"> </w:t>
      </w:r>
      <w:r>
        <w:rPr>
          <w:sz w:val="24"/>
        </w:rPr>
        <w:t>S3,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versioning,</w:t>
      </w:r>
      <w:r>
        <w:rPr>
          <w:spacing w:val="1"/>
          <w:sz w:val="24"/>
        </w:rPr>
        <w:t xml:space="preserve"> </w:t>
      </w:r>
      <w:r>
        <w:rPr>
          <w:sz w:val="24"/>
        </w:rPr>
        <w:t>replication,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locking,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event</w:t>
      </w:r>
      <w:r>
        <w:rPr>
          <w:spacing w:val="-1"/>
          <w:sz w:val="24"/>
        </w:rPr>
        <w:t xml:space="preserve"> </w:t>
      </w:r>
      <w:r>
        <w:rPr>
          <w:sz w:val="24"/>
        </w:rPr>
        <w:t>notifications.</w:t>
      </w:r>
    </w:p>
    <w:p w14:paraId="35883E39" w14:textId="77777777" w:rsidR="00CE27F6" w:rsidRDefault="00CE27F6">
      <w:pPr>
        <w:pStyle w:val="BodyText"/>
        <w:spacing w:before="3"/>
        <w:rPr>
          <w:sz w:val="40"/>
        </w:rPr>
      </w:pPr>
    </w:p>
    <w:p w14:paraId="46C7EF31" w14:textId="77777777" w:rsidR="00CE27F6" w:rsidRDefault="00000000">
      <w:pPr>
        <w:pStyle w:val="ListParagraph"/>
        <w:numPr>
          <w:ilvl w:val="0"/>
          <w:numId w:val="15"/>
        </w:numPr>
        <w:tabs>
          <w:tab w:val="left" w:pos="380"/>
        </w:tabs>
        <w:spacing w:before="1"/>
        <w:ind w:right="1549" w:firstLine="0"/>
        <w:rPr>
          <w:sz w:val="24"/>
        </w:rPr>
      </w:pPr>
      <w:r>
        <w:rPr>
          <w:sz w:val="24"/>
        </w:rPr>
        <w:t>Scalability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Considerations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how</w:t>
      </w:r>
      <w:r>
        <w:rPr>
          <w:spacing w:val="-10"/>
          <w:sz w:val="24"/>
        </w:rPr>
        <w:t xml:space="preserve"> </w:t>
      </w:r>
      <w:r>
        <w:rPr>
          <w:sz w:val="24"/>
        </w:rPr>
        <w:t>Amazon</w:t>
      </w:r>
      <w:r>
        <w:rPr>
          <w:spacing w:val="-4"/>
          <w:sz w:val="24"/>
        </w:rPr>
        <w:t xml:space="preserve"> </w:t>
      </w:r>
      <w:r>
        <w:rPr>
          <w:sz w:val="24"/>
        </w:rPr>
        <w:t>S3's</w:t>
      </w:r>
      <w:r>
        <w:rPr>
          <w:spacing w:val="-3"/>
          <w:sz w:val="24"/>
        </w:rPr>
        <w:t xml:space="preserve"> </w:t>
      </w:r>
      <w:r>
        <w:rPr>
          <w:sz w:val="24"/>
        </w:rPr>
        <w:t>scalability</w:t>
      </w:r>
      <w:r>
        <w:rPr>
          <w:spacing w:val="-6"/>
          <w:sz w:val="24"/>
        </w:rPr>
        <w:t xml:space="preserve"> </w:t>
      </w:r>
      <w:r>
        <w:rPr>
          <w:sz w:val="24"/>
        </w:rPr>
        <w:t>options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50"/>
          <w:sz w:val="24"/>
        </w:rPr>
        <w:t xml:space="preserve"> </w:t>
      </w:r>
      <w:r>
        <w:rPr>
          <w:sz w:val="24"/>
        </w:rPr>
        <w:t>accommodate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volumes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time.</w:t>
      </w:r>
    </w:p>
    <w:p w14:paraId="7F300682" w14:textId="77777777" w:rsidR="00CE27F6" w:rsidRDefault="00CE27F6">
      <w:pPr>
        <w:pStyle w:val="BodyText"/>
        <w:spacing w:before="8"/>
        <w:rPr>
          <w:sz w:val="40"/>
        </w:rPr>
      </w:pPr>
    </w:p>
    <w:p w14:paraId="7076B604" w14:textId="77777777" w:rsidR="00CE27F6" w:rsidRDefault="00000000">
      <w:pPr>
        <w:pStyle w:val="BodyText"/>
        <w:ind w:left="140" w:right="598"/>
      </w:pPr>
      <w:r>
        <w:t>By focusing on these objectives and within the defined scope, this investigation aims to</w:t>
      </w:r>
      <w:r>
        <w:rPr>
          <w:spacing w:val="1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actionable</w:t>
      </w:r>
      <w:r>
        <w:rPr>
          <w:spacing w:val="-5"/>
        </w:rPr>
        <w:t xml:space="preserve"> </w:t>
      </w:r>
      <w:r>
        <w:t>insights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practical</w:t>
      </w:r>
      <w:r>
        <w:rPr>
          <w:spacing w:val="-3"/>
        </w:rPr>
        <w:t xml:space="preserve"> </w:t>
      </w:r>
      <w:r>
        <w:t>guidance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optimizing</w:t>
      </w:r>
      <w:r>
        <w:rPr>
          <w:spacing w:val="-1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using</w:t>
      </w:r>
      <w:r>
        <w:rPr>
          <w:spacing w:val="-50"/>
        </w:rPr>
        <w:t xml:space="preserve"> </w:t>
      </w:r>
      <w:r>
        <w:t>Amazon CloudFront and Amazon S3, benefiting organizations seeking to enhance their</w:t>
      </w:r>
      <w:r>
        <w:rPr>
          <w:spacing w:val="1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presence,</w:t>
      </w:r>
      <w:r>
        <w:rPr>
          <w:spacing w:val="-1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experiences,</w:t>
      </w:r>
      <w:r>
        <w:rPr>
          <w:spacing w:val="-1"/>
        </w:rPr>
        <w:t xml:space="preserve"> </w:t>
      </w:r>
      <w:r>
        <w:t>and manage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efficiently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cloud.</w:t>
      </w:r>
    </w:p>
    <w:p w14:paraId="15319CFC" w14:textId="77777777" w:rsidR="00CE27F6" w:rsidRDefault="00CE27F6">
      <w:pPr>
        <w:sectPr w:rsidR="00CE27F6">
          <w:pgSz w:w="12240" w:h="15840"/>
          <w:pgMar w:top="1500" w:right="900" w:bottom="540" w:left="1300" w:header="0" w:footer="344" w:gutter="0"/>
          <w:cols w:space="720"/>
        </w:sectPr>
      </w:pPr>
    </w:p>
    <w:p w14:paraId="2B6027D2" w14:textId="77777777" w:rsidR="00CE27F6" w:rsidRDefault="00000000">
      <w:pPr>
        <w:pStyle w:val="Heading1"/>
        <w:numPr>
          <w:ilvl w:val="0"/>
          <w:numId w:val="14"/>
        </w:numPr>
        <w:tabs>
          <w:tab w:val="left" w:pos="801"/>
        </w:tabs>
        <w:spacing w:before="81"/>
        <w:ind w:right="1652" w:firstLine="0"/>
      </w:pPr>
      <w:r>
        <w:lastRenderedPageBreak/>
        <w:t>EXPERIMENTAL OR MATERIALS</w:t>
      </w:r>
      <w:r>
        <w:rPr>
          <w:spacing w:val="-11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USED:</w:t>
      </w:r>
    </w:p>
    <w:p w14:paraId="22E46694" w14:textId="77777777" w:rsidR="00CE27F6" w:rsidRDefault="00CE27F6">
      <w:pPr>
        <w:pStyle w:val="BodyText"/>
        <w:spacing w:before="4"/>
        <w:rPr>
          <w:b/>
          <w:sz w:val="52"/>
        </w:rPr>
      </w:pPr>
    </w:p>
    <w:p w14:paraId="2F3FF397" w14:textId="77777777" w:rsidR="00CE27F6" w:rsidRDefault="00000000">
      <w:pPr>
        <w:pStyle w:val="Heading3"/>
        <w:numPr>
          <w:ilvl w:val="1"/>
          <w:numId w:val="14"/>
        </w:numPr>
        <w:tabs>
          <w:tab w:val="left" w:pos="891"/>
        </w:tabs>
        <w:spacing w:before="1" w:line="237" w:lineRule="auto"/>
        <w:ind w:right="905" w:firstLine="0"/>
      </w:pPr>
      <w:r>
        <w:rPr>
          <w:color w:val="16181F"/>
        </w:rPr>
        <w:t>AWS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Quick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Start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Guide: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Back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Up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Files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85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Simple</w:t>
      </w:r>
      <w:r>
        <w:rPr>
          <w:color w:val="16181F"/>
          <w:spacing w:val="3"/>
        </w:rPr>
        <w:t xml:space="preserve"> </w:t>
      </w:r>
      <w:r>
        <w:rPr>
          <w:color w:val="16181F"/>
        </w:rPr>
        <w:t>Storage</w:t>
      </w:r>
      <w:r>
        <w:rPr>
          <w:color w:val="16181F"/>
          <w:spacing w:val="4"/>
        </w:rPr>
        <w:t xml:space="preserve"> </w:t>
      </w:r>
      <w:r>
        <w:rPr>
          <w:color w:val="16181F"/>
        </w:rPr>
        <w:t>Service</w:t>
      </w:r>
    </w:p>
    <w:p w14:paraId="4370A7B2" w14:textId="77777777" w:rsidR="00CE27F6" w:rsidRDefault="00CE27F6">
      <w:pPr>
        <w:pStyle w:val="BodyText"/>
        <w:spacing w:before="10"/>
        <w:rPr>
          <w:b/>
          <w:sz w:val="58"/>
        </w:rPr>
      </w:pPr>
    </w:p>
    <w:p w14:paraId="53DE2836" w14:textId="77777777" w:rsidR="00CE27F6" w:rsidRDefault="00000000">
      <w:pPr>
        <w:pStyle w:val="BodyText"/>
        <w:spacing w:line="307" w:lineRule="auto"/>
        <w:ind w:left="140" w:right="598"/>
      </w:pPr>
      <w:r>
        <w:rPr>
          <w:color w:val="16181F"/>
        </w:rPr>
        <w:t xml:space="preserve">Welcome to the </w:t>
      </w:r>
      <w:r>
        <w:rPr>
          <w:i/>
          <w:color w:val="16181F"/>
        </w:rPr>
        <w:t>AWS Quick Start Guide: Back Up Your Files to Amazon Simple Storage</w:t>
      </w:r>
      <w:r>
        <w:rPr>
          <w:i/>
          <w:color w:val="16181F"/>
          <w:spacing w:val="1"/>
        </w:rPr>
        <w:t xml:space="preserve"> </w:t>
      </w:r>
      <w:r>
        <w:rPr>
          <w:i/>
          <w:color w:val="16181F"/>
        </w:rPr>
        <w:t>Service</w:t>
      </w:r>
      <w:r>
        <w:rPr>
          <w:color w:val="16181F"/>
        </w:rPr>
        <w:t>. You can use Amazon S3 to store and retrieve any amount of data at any time, from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anywhere on the web. By completing the steps in this quick start guide, you will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successfully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create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new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bucket,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add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file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it,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retrieve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this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file,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finally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delete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it,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all</w:t>
      </w:r>
      <w:r>
        <w:rPr>
          <w:color w:val="16181F"/>
          <w:spacing w:val="-50"/>
        </w:rPr>
        <w:t xml:space="preserve"> </w:t>
      </w:r>
      <w:r>
        <w:rPr>
          <w:color w:val="16181F"/>
        </w:rPr>
        <w:t>within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1"/>
        </w:rPr>
        <w:t xml:space="preserve"> </w:t>
      </w:r>
      <w:hyperlink r:id="rId164">
        <w:r>
          <w:rPr>
            <w:color w:val="0000FF"/>
            <w:u w:val="single" w:color="0000FF"/>
          </w:rPr>
          <w:t>AWS</w:t>
        </w:r>
        <w:r>
          <w:rPr>
            <w:color w:val="0000FF"/>
            <w:spacing w:val="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Free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Tier</w:t>
        </w:r>
        <w:r>
          <w:rPr>
            <w:color w:val="16181F"/>
          </w:rPr>
          <w:t>.</w:t>
        </w:r>
      </w:hyperlink>
    </w:p>
    <w:p w14:paraId="0CB98393" w14:textId="77777777" w:rsidR="00CE27F6" w:rsidRDefault="00CE27F6">
      <w:pPr>
        <w:pStyle w:val="BodyText"/>
        <w:spacing w:before="11"/>
        <w:rPr>
          <w:sz w:val="11"/>
        </w:rPr>
      </w:pPr>
    </w:p>
    <w:p w14:paraId="43F95DB8" w14:textId="77777777" w:rsidR="00CE27F6" w:rsidRDefault="00000000">
      <w:pPr>
        <w:pStyle w:val="BodyText"/>
        <w:spacing w:before="100" w:line="309" w:lineRule="auto"/>
        <w:ind w:left="140" w:right="628"/>
      </w:pPr>
      <w:r>
        <w:rPr>
          <w:color w:val="16181F"/>
        </w:rPr>
        <w:t>In order to complete this quick start guide, you must have an Amazon Web Services (AWS)</w:t>
      </w:r>
      <w:r>
        <w:rPr>
          <w:color w:val="16181F"/>
          <w:spacing w:val="-50"/>
        </w:rPr>
        <w:t xml:space="preserve"> </w:t>
      </w:r>
      <w:r>
        <w:rPr>
          <w:color w:val="16181F"/>
        </w:rPr>
        <w:t>account. When you sign up for AWS, your AWS account is automatically signed up for all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services in AWS, including Amazon S3. If you don't have an AWS account, use the following</w:t>
      </w:r>
      <w:r>
        <w:rPr>
          <w:color w:val="16181F"/>
          <w:spacing w:val="-50"/>
        </w:rPr>
        <w:t xml:space="preserve"> </w:t>
      </w:r>
      <w:r>
        <w:rPr>
          <w:color w:val="16181F"/>
        </w:rPr>
        <w:t>procedure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4"/>
        </w:rPr>
        <w:t xml:space="preserve"> </w:t>
      </w:r>
      <w:r>
        <w:rPr>
          <w:color w:val="16181F"/>
        </w:rPr>
        <w:t>create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one.</w:t>
      </w:r>
    </w:p>
    <w:p w14:paraId="508D21FA" w14:textId="77777777" w:rsidR="00CE27F6" w:rsidRDefault="00000000">
      <w:pPr>
        <w:pStyle w:val="BodyText"/>
        <w:spacing w:before="154"/>
        <w:ind w:left="140"/>
      </w:pPr>
      <w:r>
        <w:rPr>
          <w:color w:val="16181F"/>
        </w:rPr>
        <w:t>To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sign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up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AWS</w:t>
      </w:r>
    </w:p>
    <w:p w14:paraId="515D4E42" w14:textId="77777777" w:rsidR="00CE27F6" w:rsidRDefault="00000000">
      <w:pPr>
        <w:pStyle w:val="ListParagraph"/>
        <w:numPr>
          <w:ilvl w:val="2"/>
          <w:numId w:val="14"/>
        </w:numPr>
        <w:tabs>
          <w:tab w:val="left" w:pos="861"/>
        </w:tabs>
        <w:spacing w:before="98"/>
        <w:ind w:hanging="361"/>
        <w:rPr>
          <w:sz w:val="24"/>
        </w:rPr>
      </w:pPr>
      <w:r>
        <w:rPr>
          <w:color w:val="16181F"/>
          <w:sz w:val="24"/>
        </w:rPr>
        <w:t>Open</w:t>
      </w:r>
      <w:r>
        <w:rPr>
          <w:color w:val="0000FF"/>
          <w:spacing w:val="-4"/>
          <w:sz w:val="24"/>
        </w:rPr>
        <w:t xml:space="preserve"> </w:t>
      </w:r>
      <w:hyperlink r:id="rId165">
        <w:r>
          <w:rPr>
            <w:color w:val="0000FF"/>
            <w:sz w:val="24"/>
            <w:u w:val="single" w:color="0000FF"/>
          </w:rPr>
          <w:t>https://portal.aws.amazon.com/billing/signup</w:t>
        </w:r>
        <w:r>
          <w:rPr>
            <w:color w:val="16181F"/>
            <w:sz w:val="24"/>
          </w:rPr>
          <w:t>.</w:t>
        </w:r>
      </w:hyperlink>
    </w:p>
    <w:p w14:paraId="03901D09" w14:textId="77777777" w:rsidR="00CE27F6" w:rsidRDefault="00000000">
      <w:pPr>
        <w:pStyle w:val="ListParagraph"/>
        <w:numPr>
          <w:ilvl w:val="2"/>
          <w:numId w:val="14"/>
        </w:numPr>
        <w:tabs>
          <w:tab w:val="left" w:pos="861"/>
        </w:tabs>
        <w:spacing w:before="79"/>
        <w:ind w:hanging="361"/>
        <w:rPr>
          <w:sz w:val="24"/>
        </w:rPr>
      </w:pPr>
      <w:r>
        <w:rPr>
          <w:color w:val="16181F"/>
          <w:sz w:val="24"/>
        </w:rPr>
        <w:t>Follow</w:t>
      </w:r>
      <w:r>
        <w:rPr>
          <w:color w:val="16181F"/>
          <w:spacing w:val="-5"/>
          <w:sz w:val="24"/>
        </w:rPr>
        <w:t xml:space="preserve"> </w:t>
      </w:r>
      <w:r>
        <w:rPr>
          <w:color w:val="16181F"/>
          <w:sz w:val="24"/>
        </w:rPr>
        <w:t>the</w:t>
      </w:r>
      <w:r>
        <w:rPr>
          <w:color w:val="16181F"/>
          <w:spacing w:val="-6"/>
          <w:sz w:val="24"/>
        </w:rPr>
        <w:t xml:space="preserve"> </w:t>
      </w:r>
      <w:r>
        <w:rPr>
          <w:color w:val="16181F"/>
          <w:sz w:val="24"/>
        </w:rPr>
        <w:t>online</w:t>
      </w:r>
      <w:r>
        <w:rPr>
          <w:color w:val="16181F"/>
          <w:spacing w:val="-6"/>
          <w:sz w:val="24"/>
        </w:rPr>
        <w:t xml:space="preserve"> </w:t>
      </w:r>
      <w:r>
        <w:rPr>
          <w:color w:val="16181F"/>
          <w:sz w:val="24"/>
        </w:rPr>
        <w:t>instructions.</w:t>
      </w:r>
    </w:p>
    <w:p w14:paraId="4AB69AB1" w14:textId="77777777" w:rsidR="00CE27F6" w:rsidRDefault="00000000">
      <w:pPr>
        <w:pStyle w:val="BodyText"/>
        <w:spacing w:before="154" w:line="307" w:lineRule="auto"/>
        <w:ind w:left="861" w:right="598"/>
      </w:pPr>
      <w:r>
        <w:rPr>
          <w:color w:val="16181F"/>
        </w:rPr>
        <w:t>Part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sign-up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procedure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involves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receiving a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phone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call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entering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50"/>
        </w:rPr>
        <w:t xml:space="preserve"> </w:t>
      </w:r>
      <w:r>
        <w:rPr>
          <w:color w:val="16181F"/>
        </w:rPr>
        <w:t>verification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code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on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phone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keypad.</w:t>
      </w:r>
    </w:p>
    <w:p w14:paraId="5A594986" w14:textId="77777777" w:rsidR="00CE27F6" w:rsidRDefault="00000000">
      <w:pPr>
        <w:pStyle w:val="BodyText"/>
        <w:spacing w:before="75" w:line="309" w:lineRule="auto"/>
        <w:ind w:left="861" w:right="559"/>
      </w:pPr>
      <w:r>
        <w:rPr>
          <w:color w:val="16181F"/>
        </w:rPr>
        <w:t xml:space="preserve">When you sign up for an AWS account, an </w:t>
      </w:r>
      <w:r>
        <w:rPr>
          <w:i/>
          <w:color w:val="16181F"/>
        </w:rPr>
        <w:t xml:space="preserve">AWS account root user </w:t>
      </w:r>
      <w:r>
        <w:rPr>
          <w:color w:val="16181F"/>
        </w:rPr>
        <w:t>is created. The root</w:t>
      </w:r>
      <w:r>
        <w:rPr>
          <w:color w:val="16181F"/>
          <w:spacing w:val="-50"/>
        </w:rPr>
        <w:t xml:space="preserve"> </w:t>
      </w:r>
      <w:r>
        <w:rPr>
          <w:color w:val="16181F"/>
        </w:rPr>
        <w:t>user has access to all AWS services and resources in the account. As a security best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 xml:space="preserve">practice, </w:t>
      </w:r>
      <w:hyperlink r:id="rId166">
        <w:r>
          <w:rPr>
            <w:color w:val="0000FF"/>
            <w:u w:val="single" w:color="0000FF"/>
          </w:rPr>
          <w:t>assign administrative access to an administrative user</w:t>
        </w:r>
        <w:r>
          <w:rPr>
            <w:color w:val="16181F"/>
          </w:rPr>
          <w:t xml:space="preserve">, </w:t>
        </w:r>
      </w:hyperlink>
      <w:r>
        <w:rPr>
          <w:color w:val="16181F"/>
        </w:rPr>
        <w:t>and use only the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root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user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4"/>
        </w:rPr>
        <w:t xml:space="preserve"> </w:t>
      </w:r>
      <w:r>
        <w:rPr>
          <w:color w:val="16181F"/>
        </w:rPr>
        <w:t xml:space="preserve">perform </w:t>
      </w:r>
      <w:hyperlink r:id="rId167">
        <w:r>
          <w:rPr>
            <w:color w:val="0000FF"/>
            <w:u w:val="single" w:color="0000FF"/>
          </w:rPr>
          <w:t>tasks</w:t>
        </w:r>
        <w:r>
          <w:rPr>
            <w:color w:val="0000FF"/>
            <w:spacing w:val="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that require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root</w:t>
        </w:r>
        <w:r>
          <w:rPr>
            <w:color w:val="0000FF"/>
            <w:spacing w:val="-5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user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access</w:t>
        </w:r>
        <w:r>
          <w:rPr>
            <w:color w:val="16181F"/>
          </w:rPr>
          <w:t>.</w:t>
        </w:r>
      </w:hyperlink>
    </w:p>
    <w:p w14:paraId="2E666FA0" w14:textId="77777777" w:rsidR="00CE27F6" w:rsidRDefault="00CE27F6">
      <w:pPr>
        <w:pStyle w:val="BodyText"/>
        <w:spacing w:before="4"/>
        <w:rPr>
          <w:sz w:val="11"/>
        </w:rPr>
      </w:pPr>
    </w:p>
    <w:p w14:paraId="2AD50DB7" w14:textId="77777777" w:rsidR="00CE27F6" w:rsidRDefault="00000000">
      <w:pPr>
        <w:pStyle w:val="BodyText"/>
        <w:spacing w:before="101"/>
        <w:ind w:left="140"/>
      </w:pPr>
      <w:r>
        <w:rPr>
          <w:color w:val="16181F"/>
        </w:rPr>
        <w:t>This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quick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start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guide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includes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following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topics:</w:t>
      </w:r>
    </w:p>
    <w:p w14:paraId="4A7BEEFC" w14:textId="77777777" w:rsidR="00CE27F6" w:rsidRDefault="00CE27F6">
      <w:pPr>
        <w:pStyle w:val="BodyText"/>
        <w:spacing w:before="8"/>
        <w:rPr>
          <w:sz w:val="26"/>
        </w:rPr>
      </w:pPr>
    </w:p>
    <w:p w14:paraId="0F8C1AA8" w14:textId="77777777" w:rsidR="00CE27F6" w:rsidRDefault="00000000">
      <w:pPr>
        <w:pStyle w:val="ListParagraph"/>
        <w:numPr>
          <w:ilvl w:val="0"/>
          <w:numId w:val="13"/>
        </w:numPr>
        <w:tabs>
          <w:tab w:val="left" w:pos="860"/>
          <w:tab w:val="left" w:pos="861"/>
        </w:tabs>
        <w:ind w:hanging="361"/>
        <w:rPr>
          <w:sz w:val="24"/>
        </w:rPr>
      </w:pPr>
      <w:hyperlink r:id="rId168">
        <w:r>
          <w:rPr>
            <w:color w:val="0000FF"/>
            <w:sz w:val="24"/>
            <w:u w:val="single" w:color="0000FF"/>
          </w:rPr>
          <w:t>Step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1: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Create</w:t>
        </w:r>
        <w:r>
          <w:rPr>
            <w:color w:val="0000FF"/>
            <w:spacing w:val="-6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an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Amazon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S3</w:t>
        </w:r>
        <w:r>
          <w:rPr>
            <w:color w:val="0000FF"/>
            <w:spacing w:val="-5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Bucket</w:t>
        </w:r>
      </w:hyperlink>
    </w:p>
    <w:p w14:paraId="0CE76218" w14:textId="77777777" w:rsidR="00CE27F6" w:rsidRDefault="00000000">
      <w:pPr>
        <w:pStyle w:val="ListParagraph"/>
        <w:numPr>
          <w:ilvl w:val="0"/>
          <w:numId w:val="13"/>
        </w:numPr>
        <w:tabs>
          <w:tab w:val="left" w:pos="860"/>
          <w:tab w:val="left" w:pos="861"/>
        </w:tabs>
        <w:spacing w:before="79"/>
        <w:ind w:hanging="361"/>
        <w:rPr>
          <w:sz w:val="24"/>
        </w:rPr>
      </w:pPr>
      <w:hyperlink r:id="rId169">
        <w:r>
          <w:rPr>
            <w:color w:val="0000FF"/>
            <w:sz w:val="24"/>
            <w:u w:val="single" w:color="0000FF"/>
          </w:rPr>
          <w:t>Step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2: Upload</w:t>
        </w:r>
        <w:r>
          <w:rPr>
            <w:color w:val="0000FF"/>
            <w:spacing w:val="-6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</w:t>
        </w:r>
        <w:r>
          <w:rPr>
            <w:color w:val="0000FF"/>
            <w:spacing w:val="-4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File</w:t>
        </w:r>
        <w:r>
          <w:rPr>
            <w:color w:val="0000FF"/>
            <w:spacing w:val="-4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to Your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Amazon</w:t>
        </w:r>
        <w:r>
          <w:rPr>
            <w:color w:val="0000FF"/>
            <w:spacing w:val="-6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S3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Bucket</w:t>
        </w:r>
      </w:hyperlink>
    </w:p>
    <w:p w14:paraId="23AAFC00" w14:textId="77777777" w:rsidR="00CE27F6" w:rsidRDefault="00000000">
      <w:pPr>
        <w:pStyle w:val="ListParagraph"/>
        <w:numPr>
          <w:ilvl w:val="0"/>
          <w:numId w:val="13"/>
        </w:numPr>
        <w:tabs>
          <w:tab w:val="left" w:pos="860"/>
          <w:tab w:val="left" w:pos="861"/>
        </w:tabs>
        <w:spacing w:before="79"/>
        <w:ind w:hanging="361"/>
        <w:rPr>
          <w:sz w:val="24"/>
        </w:rPr>
      </w:pPr>
      <w:hyperlink r:id="rId170">
        <w:r>
          <w:rPr>
            <w:color w:val="0000FF"/>
            <w:sz w:val="24"/>
            <w:u w:val="single" w:color="0000FF"/>
          </w:rPr>
          <w:t>Step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3:</w:t>
        </w:r>
        <w:r>
          <w:rPr>
            <w:color w:val="0000FF"/>
            <w:spacing w:val="-6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Retrieve</w:t>
        </w:r>
        <w:r>
          <w:rPr>
            <w:color w:val="0000FF"/>
            <w:spacing w:val="-4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</w:t>
        </w:r>
        <w:r>
          <w:rPr>
            <w:color w:val="0000FF"/>
            <w:spacing w:val="-5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File</w:t>
        </w:r>
        <w:r>
          <w:rPr>
            <w:color w:val="0000FF"/>
            <w:spacing w:val="-5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from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Your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Amazon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S3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Bucket</w:t>
        </w:r>
      </w:hyperlink>
    </w:p>
    <w:p w14:paraId="71925833" w14:textId="77777777" w:rsidR="00CE27F6" w:rsidRDefault="00000000">
      <w:pPr>
        <w:pStyle w:val="ListParagraph"/>
        <w:numPr>
          <w:ilvl w:val="0"/>
          <w:numId w:val="13"/>
        </w:numPr>
        <w:tabs>
          <w:tab w:val="left" w:pos="860"/>
          <w:tab w:val="left" w:pos="861"/>
        </w:tabs>
        <w:spacing w:before="84"/>
        <w:ind w:hanging="361"/>
        <w:rPr>
          <w:sz w:val="24"/>
        </w:rPr>
      </w:pPr>
      <w:hyperlink r:id="rId171">
        <w:r>
          <w:rPr>
            <w:color w:val="0000FF"/>
            <w:sz w:val="24"/>
            <w:u w:val="single" w:color="0000FF"/>
          </w:rPr>
          <w:t>Step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4:</w:t>
        </w:r>
        <w:r>
          <w:rPr>
            <w:color w:val="0000FF"/>
            <w:spacing w:val="-5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Delete</w:t>
        </w:r>
        <w:r>
          <w:rPr>
            <w:color w:val="0000FF"/>
            <w:spacing w:val="-5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</w:t>
        </w:r>
        <w:r>
          <w:rPr>
            <w:color w:val="0000FF"/>
            <w:spacing w:val="-4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File</w:t>
        </w:r>
        <w:r>
          <w:rPr>
            <w:color w:val="0000FF"/>
            <w:spacing w:val="-4"/>
            <w:sz w:val="24"/>
            <w:u w:val="single" w:color="0000FF"/>
          </w:rPr>
          <w:t xml:space="preserve"> </w:t>
        </w:r>
        <w:proofErr w:type="gramStart"/>
        <w:r>
          <w:rPr>
            <w:color w:val="0000FF"/>
            <w:sz w:val="24"/>
            <w:u w:val="single" w:color="0000FF"/>
          </w:rPr>
          <w:t>From</w:t>
        </w:r>
        <w:proofErr w:type="gramEnd"/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Your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Amazon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S3 Bucket</w:t>
        </w:r>
      </w:hyperlink>
    </w:p>
    <w:p w14:paraId="164E9251" w14:textId="77777777" w:rsidR="00CE27F6" w:rsidRDefault="00CE27F6">
      <w:pPr>
        <w:rPr>
          <w:sz w:val="24"/>
        </w:rPr>
        <w:sectPr w:rsidR="00CE27F6">
          <w:pgSz w:w="12240" w:h="15840"/>
          <w:pgMar w:top="1360" w:right="900" w:bottom="540" w:left="1300" w:header="0" w:footer="344" w:gutter="0"/>
          <w:cols w:space="720"/>
        </w:sectPr>
      </w:pPr>
    </w:p>
    <w:p w14:paraId="5F4FF595" w14:textId="77777777" w:rsidR="00CE27F6" w:rsidRDefault="00000000">
      <w:pPr>
        <w:pStyle w:val="Heading7"/>
        <w:spacing w:before="81"/>
        <w:ind w:firstLine="0"/>
      </w:pPr>
      <w:r>
        <w:rPr>
          <w:color w:val="16181F"/>
        </w:rPr>
        <w:lastRenderedPageBreak/>
        <w:t>Step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1: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Create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Bucket</w:t>
      </w:r>
    </w:p>
    <w:p w14:paraId="198D2BE6" w14:textId="77777777" w:rsidR="00CE27F6" w:rsidRDefault="00000000">
      <w:pPr>
        <w:spacing w:before="250"/>
        <w:ind w:left="140"/>
      </w:pPr>
      <w:r>
        <w:rPr>
          <w:color w:val="16181F"/>
        </w:rPr>
        <w:t>First,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need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create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bucket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where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will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store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objects.</w:t>
      </w:r>
    </w:p>
    <w:p w14:paraId="57D9D711" w14:textId="77777777" w:rsidR="00CE27F6" w:rsidRDefault="00CE27F6">
      <w:pPr>
        <w:pStyle w:val="BodyText"/>
        <w:spacing w:before="2"/>
        <w:rPr>
          <w:sz w:val="27"/>
        </w:rPr>
      </w:pPr>
    </w:p>
    <w:p w14:paraId="5B1C9013" w14:textId="77777777" w:rsidR="00CE27F6" w:rsidRDefault="00000000">
      <w:pPr>
        <w:pStyle w:val="ListParagraph"/>
        <w:numPr>
          <w:ilvl w:val="0"/>
          <w:numId w:val="12"/>
        </w:numPr>
        <w:tabs>
          <w:tab w:val="left" w:pos="861"/>
        </w:tabs>
        <w:ind w:hanging="361"/>
      </w:pPr>
      <w:r>
        <w:rPr>
          <w:color w:val="16181F"/>
        </w:rPr>
        <w:t>Sign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preview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version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1"/>
        </w:rPr>
        <w:t xml:space="preserve"> </w:t>
      </w:r>
      <w:hyperlink r:id="rId172">
        <w:r>
          <w:rPr>
            <w:color w:val="1F3762"/>
            <w:sz w:val="24"/>
          </w:rPr>
          <w:t>AWS</w:t>
        </w:r>
        <w:r>
          <w:rPr>
            <w:color w:val="1F3762"/>
            <w:spacing w:val="-3"/>
            <w:sz w:val="24"/>
          </w:rPr>
          <w:t xml:space="preserve"> </w:t>
        </w:r>
        <w:r>
          <w:rPr>
            <w:color w:val="1F3762"/>
            <w:sz w:val="24"/>
          </w:rPr>
          <w:t>Management</w:t>
        </w:r>
        <w:r>
          <w:rPr>
            <w:color w:val="1F3762"/>
            <w:spacing w:val="-5"/>
            <w:sz w:val="24"/>
          </w:rPr>
          <w:t xml:space="preserve"> </w:t>
        </w:r>
        <w:r>
          <w:rPr>
            <w:color w:val="1F3762"/>
            <w:sz w:val="24"/>
          </w:rPr>
          <w:t>Console</w:t>
        </w:r>
        <w:r>
          <w:rPr>
            <w:color w:val="16181F"/>
          </w:rPr>
          <w:t>.</w:t>
        </w:r>
      </w:hyperlink>
    </w:p>
    <w:p w14:paraId="71D00E21" w14:textId="77777777" w:rsidR="00CE27F6" w:rsidRDefault="00000000">
      <w:pPr>
        <w:pStyle w:val="ListParagraph"/>
        <w:numPr>
          <w:ilvl w:val="0"/>
          <w:numId w:val="12"/>
        </w:numPr>
        <w:tabs>
          <w:tab w:val="left" w:pos="861"/>
        </w:tabs>
        <w:spacing w:before="103" w:line="405" w:lineRule="auto"/>
        <w:ind w:right="1788"/>
      </w:pPr>
      <w:r>
        <w:rPr>
          <w:noProof/>
        </w:rPr>
        <w:drawing>
          <wp:anchor distT="0" distB="0" distL="0" distR="0" simplePos="0" relativeHeight="32" behindDoc="0" locked="0" layoutInCell="1" allowOverlap="1" wp14:anchorId="562C33F6" wp14:editId="78D23A3B">
            <wp:simplePos x="0" y="0"/>
            <wp:positionH relativeFrom="page">
              <wp:posOffset>1371600</wp:posOffset>
            </wp:positionH>
            <wp:positionV relativeFrom="paragraph">
              <wp:posOffset>683287</wp:posOffset>
            </wp:positionV>
            <wp:extent cx="5267088" cy="4148137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088" cy="414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81F"/>
        </w:rPr>
        <w:t>Under</w:t>
      </w:r>
      <w:r>
        <w:rPr>
          <w:color w:val="16181F"/>
          <w:spacing w:val="-4"/>
        </w:rPr>
        <w:t xml:space="preserve"> </w:t>
      </w:r>
      <w:r>
        <w:rPr>
          <w:b/>
          <w:color w:val="16181F"/>
        </w:rPr>
        <w:t>Storage</w:t>
      </w:r>
      <w:r>
        <w:rPr>
          <w:b/>
          <w:color w:val="16181F"/>
          <w:spacing w:val="-10"/>
        </w:rPr>
        <w:t xml:space="preserve"> </w:t>
      </w:r>
      <w:r>
        <w:rPr>
          <w:b/>
          <w:color w:val="16181F"/>
        </w:rPr>
        <w:t>&amp;</w:t>
      </w:r>
      <w:r>
        <w:rPr>
          <w:b/>
          <w:color w:val="16181F"/>
          <w:spacing w:val="-2"/>
        </w:rPr>
        <w:t xml:space="preserve"> </w:t>
      </w:r>
      <w:r>
        <w:rPr>
          <w:b/>
          <w:color w:val="16181F"/>
        </w:rPr>
        <w:t>Content</w:t>
      </w:r>
      <w:r>
        <w:rPr>
          <w:b/>
          <w:color w:val="16181F"/>
          <w:spacing w:val="-5"/>
        </w:rPr>
        <w:t xml:space="preserve"> </w:t>
      </w:r>
      <w:r>
        <w:rPr>
          <w:b/>
          <w:color w:val="16181F"/>
        </w:rPr>
        <w:t>Delivery</w:t>
      </w:r>
      <w:r>
        <w:rPr>
          <w:color w:val="16181F"/>
        </w:rPr>
        <w:t>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choose</w:t>
      </w:r>
      <w:r>
        <w:rPr>
          <w:color w:val="16181F"/>
          <w:spacing w:val="-5"/>
        </w:rPr>
        <w:t xml:space="preserve"> </w:t>
      </w:r>
      <w:r>
        <w:rPr>
          <w:b/>
          <w:color w:val="16181F"/>
        </w:rPr>
        <w:t>S3</w:t>
      </w:r>
      <w:r>
        <w:rPr>
          <w:b/>
          <w:color w:val="16181F"/>
          <w:spacing w:val="-4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open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console.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If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are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using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1"/>
        </w:rPr>
        <w:t xml:space="preserve"> </w:t>
      </w:r>
      <w:r>
        <w:rPr>
          <w:b/>
          <w:color w:val="16181F"/>
        </w:rPr>
        <w:t>Show</w:t>
      </w:r>
      <w:r>
        <w:rPr>
          <w:b/>
          <w:color w:val="16181F"/>
          <w:spacing w:val="-3"/>
        </w:rPr>
        <w:t xml:space="preserve"> </w:t>
      </w:r>
      <w:r>
        <w:rPr>
          <w:b/>
          <w:color w:val="16181F"/>
        </w:rPr>
        <w:t>All Services</w:t>
      </w:r>
      <w:r>
        <w:rPr>
          <w:b/>
          <w:color w:val="16181F"/>
          <w:spacing w:val="-1"/>
        </w:rPr>
        <w:t xml:space="preserve"> </w:t>
      </w:r>
      <w:r>
        <w:rPr>
          <w:color w:val="16181F"/>
        </w:rPr>
        <w:t>view,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screen looks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like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this:</w:t>
      </w:r>
    </w:p>
    <w:p w14:paraId="55BAF109" w14:textId="77777777" w:rsidR="00CE27F6" w:rsidRDefault="00CE27F6">
      <w:pPr>
        <w:pStyle w:val="BodyText"/>
        <w:rPr>
          <w:sz w:val="26"/>
        </w:rPr>
      </w:pPr>
    </w:p>
    <w:p w14:paraId="7FBDD995" w14:textId="77777777" w:rsidR="00CE27F6" w:rsidRDefault="00000000">
      <w:pPr>
        <w:spacing w:before="193" w:line="336" w:lineRule="auto"/>
        <w:ind w:left="861" w:right="598"/>
      </w:pPr>
      <w:r>
        <w:rPr>
          <w:color w:val="16181F"/>
        </w:rPr>
        <w:t>If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are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using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3"/>
        </w:rPr>
        <w:t xml:space="preserve"> </w:t>
      </w:r>
      <w:r>
        <w:rPr>
          <w:b/>
          <w:color w:val="16181F"/>
        </w:rPr>
        <w:t>Show</w:t>
      </w:r>
      <w:r>
        <w:rPr>
          <w:b/>
          <w:color w:val="16181F"/>
          <w:spacing w:val="-6"/>
        </w:rPr>
        <w:t xml:space="preserve"> </w:t>
      </w:r>
      <w:r>
        <w:rPr>
          <w:b/>
          <w:color w:val="16181F"/>
        </w:rPr>
        <w:t>Categories</w:t>
      </w:r>
      <w:r>
        <w:rPr>
          <w:b/>
          <w:color w:val="16181F"/>
          <w:spacing w:val="-4"/>
        </w:rPr>
        <w:t xml:space="preserve"> </w:t>
      </w:r>
      <w:r>
        <w:rPr>
          <w:color w:val="16181F"/>
        </w:rPr>
        <w:t>view,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screen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looks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like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this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with</w:t>
      </w:r>
      <w:r>
        <w:rPr>
          <w:color w:val="16181F"/>
          <w:spacing w:val="-2"/>
        </w:rPr>
        <w:t xml:space="preserve"> </w:t>
      </w:r>
      <w:r>
        <w:rPr>
          <w:b/>
          <w:color w:val="16181F"/>
        </w:rPr>
        <w:t>Storage</w:t>
      </w:r>
      <w:r>
        <w:rPr>
          <w:b/>
          <w:color w:val="16181F"/>
          <w:spacing w:val="-6"/>
        </w:rPr>
        <w:t xml:space="preserve"> </w:t>
      </w:r>
      <w:r>
        <w:rPr>
          <w:b/>
          <w:color w:val="16181F"/>
        </w:rPr>
        <w:t>&amp;</w:t>
      </w:r>
      <w:r>
        <w:rPr>
          <w:b/>
          <w:color w:val="16181F"/>
          <w:spacing w:val="-46"/>
        </w:rPr>
        <w:t xml:space="preserve"> </w:t>
      </w:r>
      <w:r>
        <w:rPr>
          <w:b/>
          <w:color w:val="16181F"/>
        </w:rPr>
        <w:t>Content</w:t>
      </w:r>
      <w:r>
        <w:rPr>
          <w:b/>
          <w:color w:val="16181F"/>
          <w:spacing w:val="-1"/>
        </w:rPr>
        <w:t xml:space="preserve"> </w:t>
      </w:r>
      <w:r>
        <w:rPr>
          <w:b/>
          <w:color w:val="16181F"/>
        </w:rPr>
        <w:t>Delivery</w:t>
      </w:r>
      <w:r>
        <w:rPr>
          <w:b/>
          <w:color w:val="16181F"/>
          <w:spacing w:val="1"/>
        </w:rPr>
        <w:t xml:space="preserve"> </w:t>
      </w:r>
      <w:r>
        <w:rPr>
          <w:color w:val="16181F"/>
        </w:rPr>
        <w:t>expanded:</w:t>
      </w:r>
    </w:p>
    <w:p w14:paraId="315117E0" w14:textId="77777777" w:rsidR="00CE27F6" w:rsidRDefault="00CE27F6">
      <w:pPr>
        <w:spacing w:line="336" w:lineRule="auto"/>
        <w:sectPr w:rsidR="00CE27F6">
          <w:pgSz w:w="12240" w:h="15840"/>
          <w:pgMar w:top="1360" w:right="900" w:bottom="540" w:left="1300" w:header="0" w:footer="344" w:gutter="0"/>
          <w:cols w:space="720"/>
        </w:sectPr>
      </w:pPr>
    </w:p>
    <w:p w14:paraId="0F0DB1D6" w14:textId="77777777" w:rsidR="00CE27F6" w:rsidRDefault="00000000">
      <w:pPr>
        <w:pStyle w:val="BodyText"/>
        <w:ind w:left="8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10EFC8" wp14:editId="08CB995C">
            <wp:extent cx="5209339" cy="4518564"/>
            <wp:effectExtent l="0" t="0" r="0" b="0"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339" cy="45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20D5" w14:textId="77777777" w:rsidR="00CE27F6" w:rsidRDefault="00CE27F6">
      <w:pPr>
        <w:pStyle w:val="BodyText"/>
        <w:spacing w:before="2"/>
        <w:rPr>
          <w:sz w:val="29"/>
        </w:rPr>
      </w:pPr>
    </w:p>
    <w:p w14:paraId="1E3446CD" w14:textId="77777777" w:rsidR="00CE27F6" w:rsidRDefault="00000000">
      <w:pPr>
        <w:pStyle w:val="ListParagraph"/>
        <w:numPr>
          <w:ilvl w:val="0"/>
          <w:numId w:val="12"/>
        </w:numPr>
        <w:tabs>
          <w:tab w:val="left" w:pos="861"/>
        </w:tabs>
        <w:spacing w:before="101"/>
        <w:ind w:hanging="361"/>
      </w:pPr>
      <w:r>
        <w:rPr>
          <w:color w:val="16181F"/>
        </w:rPr>
        <w:t>From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console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dashboard,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choose</w:t>
      </w:r>
      <w:r>
        <w:rPr>
          <w:color w:val="16181F"/>
          <w:spacing w:val="-1"/>
        </w:rPr>
        <w:t xml:space="preserve"> </w:t>
      </w:r>
      <w:r>
        <w:rPr>
          <w:b/>
          <w:color w:val="16181F"/>
        </w:rPr>
        <w:t>Create</w:t>
      </w:r>
      <w:r>
        <w:rPr>
          <w:b/>
          <w:color w:val="16181F"/>
          <w:spacing w:val="-6"/>
        </w:rPr>
        <w:t xml:space="preserve"> </w:t>
      </w:r>
      <w:r>
        <w:rPr>
          <w:b/>
          <w:color w:val="16181F"/>
        </w:rPr>
        <w:t>Bucket</w:t>
      </w:r>
      <w:r>
        <w:rPr>
          <w:color w:val="16181F"/>
        </w:rPr>
        <w:t>.</w:t>
      </w:r>
    </w:p>
    <w:p w14:paraId="568CDB85" w14:textId="77777777" w:rsidR="00CE27F6" w:rsidRDefault="00000000">
      <w:pPr>
        <w:pStyle w:val="ListParagraph"/>
        <w:numPr>
          <w:ilvl w:val="0"/>
          <w:numId w:val="12"/>
        </w:numPr>
        <w:tabs>
          <w:tab w:val="left" w:pos="861"/>
        </w:tabs>
        <w:spacing w:before="102"/>
        <w:ind w:hanging="361"/>
      </w:pPr>
      <w:r>
        <w:rPr>
          <w:color w:val="16181F"/>
        </w:rPr>
        <w:t>In</w:t>
      </w:r>
      <w:r>
        <w:rPr>
          <w:color w:val="16181F"/>
          <w:spacing w:val="-2"/>
        </w:rPr>
        <w:t xml:space="preserve"> </w:t>
      </w:r>
      <w:r>
        <w:rPr>
          <w:b/>
          <w:color w:val="16181F"/>
        </w:rPr>
        <w:t>Create</w:t>
      </w:r>
      <w:r>
        <w:rPr>
          <w:b/>
          <w:color w:val="16181F"/>
          <w:spacing w:val="-5"/>
        </w:rPr>
        <w:t xml:space="preserve"> </w:t>
      </w:r>
      <w:r>
        <w:rPr>
          <w:b/>
          <w:color w:val="16181F"/>
        </w:rPr>
        <w:t>a</w:t>
      </w:r>
      <w:r>
        <w:rPr>
          <w:b/>
          <w:color w:val="16181F"/>
          <w:spacing w:val="-2"/>
        </w:rPr>
        <w:t xml:space="preserve"> </w:t>
      </w:r>
      <w:r>
        <w:rPr>
          <w:b/>
          <w:color w:val="16181F"/>
        </w:rPr>
        <w:t>Bucket</w:t>
      </w:r>
      <w:r>
        <w:rPr>
          <w:color w:val="16181F"/>
        </w:rPr>
        <w:t>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type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bucket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name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2"/>
        </w:rPr>
        <w:t xml:space="preserve"> </w:t>
      </w:r>
      <w:r>
        <w:rPr>
          <w:b/>
          <w:color w:val="16181F"/>
        </w:rPr>
        <w:t>Bucket</w:t>
      </w:r>
      <w:r>
        <w:rPr>
          <w:b/>
          <w:color w:val="16181F"/>
          <w:spacing w:val="-4"/>
        </w:rPr>
        <w:t xml:space="preserve"> </w:t>
      </w:r>
      <w:r>
        <w:rPr>
          <w:b/>
          <w:color w:val="16181F"/>
        </w:rPr>
        <w:t>Name</w:t>
      </w:r>
      <w:r>
        <w:rPr>
          <w:color w:val="16181F"/>
        </w:rPr>
        <w:t>.</w:t>
      </w:r>
    </w:p>
    <w:p w14:paraId="74CE6E3B" w14:textId="77777777" w:rsidR="00CE27F6" w:rsidRDefault="00000000">
      <w:pPr>
        <w:spacing w:before="177" w:line="312" w:lineRule="auto"/>
        <w:ind w:left="861" w:right="598"/>
        <w:rPr>
          <w:sz w:val="24"/>
        </w:rPr>
      </w:pPr>
      <w:r>
        <w:rPr>
          <w:color w:val="16181F"/>
        </w:rPr>
        <w:t>The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bucket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name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choose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must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be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globally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unique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across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all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existing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bucket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names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(that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is,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across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all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AWS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customers).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more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information,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see</w:t>
      </w:r>
      <w:r>
        <w:rPr>
          <w:color w:val="16181F"/>
          <w:spacing w:val="5"/>
        </w:rPr>
        <w:t xml:space="preserve"> </w:t>
      </w:r>
      <w:hyperlink r:id="rId175">
        <w:r>
          <w:rPr>
            <w:color w:val="1F3762"/>
            <w:sz w:val="24"/>
          </w:rPr>
          <w:t>Bucket</w:t>
        </w:r>
      </w:hyperlink>
    </w:p>
    <w:p w14:paraId="2E67C35F" w14:textId="77777777" w:rsidR="00CE27F6" w:rsidRDefault="00000000">
      <w:pPr>
        <w:pStyle w:val="BodyText"/>
        <w:spacing w:line="277" w:lineRule="exact"/>
        <w:ind w:left="861"/>
        <w:rPr>
          <w:sz w:val="22"/>
        </w:rPr>
      </w:pPr>
      <w:hyperlink r:id="rId176">
        <w:r>
          <w:rPr>
            <w:color w:val="1F3762"/>
          </w:rPr>
          <w:t>Restrictions</w:t>
        </w:r>
        <w:r>
          <w:rPr>
            <w:color w:val="1F3762"/>
            <w:spacing w:val="-5"/>
          </w:rPr>
          <w:t xml:space="preserve"> </w:t>
        </w:r>
        <w:r>
          <w:rPr>
            <w:color w:val="1F3762"/>
          </w:rPr>
          <w:t>and</w:t>
        </w:r>
        <w:r>
          <w:rPr>
            <w:color w:val="1F3762"/>
            <w:spacing w:val="-5"/>
          </w:rPr>
          <w:t xml:space="preserve"> </w:t>
        </w:r>
        <w:r>
          <w:rPr>
            <w:color w:val="1F3762"/>
          </w:rPr>
          <w:t>Limitations</w:t>
        </w:r>
        <w:r>
          <w:rPr>
            <w:color w:val="16181F"/>
            <w:sz w:val="22"/>
          </w:rPr>
          <w:t>.</w:t>
        </w:r>
      </w:hyperlink>
    </w:p>
    <w:p w14:paraId="5DBEE9C1" w14:textId="77777777" w:rsidR="00CE27F6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5C71FC3" wp14:editId="431A3E4D">
            <wp:simplePos x="0" y="0"/>
            <wp:positionH relativeFrom="page">
              <wp:posOffset>1371600</wp:posOffset>
            </wp:positionH>
            <wp:positionV relativeFrom="paragraph">
              <wp:posOffset>177426</wp:posOffset>
            </wp:positionV>
            <wp:extent cx="3790384" cy="2085975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384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A6D94" w14:textId="77777777" w:rsidR="00CE27F6" w:rsidRDefault="00CE27F6">
      <w:pPr>
        <w:rPr>
          <w:sz w:val="20"/>
        </w:rPr>
        <w:sectPr w:rsidR="00CE27F6">
          <w:pgSz w:w="12240" w:h="15840"/>
          <w:pgMar w:top="1440" w:right="900" w:bottom="540" w:left="1300" w:header="0" w:footer="344" w:gutter="0"/>
          <w:cols w:space="720"/>
        </w:sectPr>
      </w:pPr>
    </w:p>
    <w:p w14:paraId="10EA7FCA" w14:textId="77777777" w:rsidR="00CE27F6" w:rsidRDefault="00000000">
      <w:pPr>
        <w:pStyle w:val="ListParagraph"/>
        <w:numPr>
          <w:ilvl w:val="0"/>
          <w:numId w:val="12"/>
        </w:numPr>
        <w:tabs>
          <w:tab w:val="left" w:pos="861"/>
        </w:tabs>
        <w:spacing w:before="81"/>
        <w:ind w:hanging="361"/>
      </w:pPr>
      <w:r>
        <w:rPr>
          <w:color w:val="16181F"/>
        </w:rPr>
        <w:lastRenderedPageBreak/>
        <w:t>In</w:t>
      </w:r>
      <w:r>
        <w:rPr>
          <w:color w:val="16181F"/>
          <w:spacing w:val="-1"/>
        </w:rPr>
        <w:t xml:space="preserve"> </w:t>
      </w:r>
      <w:r>
        <w:rPr>
          <w:b/>
          <w:color w:val="16181F"/>
        </w:rPr>
        <w:t>Region</w:t>
      </w:r>
      <w:r>
        <w:rPr>
          <w:color w:val="16181F"/>
        </w:rPr>
        <w:t>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choose</w:t>
      </w:r>
      <w:r>
        <w:rPr>
          <w:color w:val="16181F"/>
          <w:spacing w:val="-5"/>
        </w:rPr>
        <w:t xml:space="preserve"> </w:t>
      </w:r>
      <w:r>
        <w:rPr>
          <w:b/>
          <w:color w:val="16181F"/>
        </w:rPr>
        <w:t>Oregon</w:t>
      </w:r>
      <w:r>
        <w:rPr>
          <w:color w:val="16181F"/>
        </w:rPr>
        <w:t>.</w:t>
      </w:r>
    </w:p>
    <w:p w14:paraId="0F3524A1" w14:textId="77777777" w:rsidR="00CE27F6" w:rsidRDefault="00000000">
      <w:pPr>
        <w:pStyle w:val="ListParagraph"/>
        <w:numPr>
          <w:ilvl w:val="0"/>
          <w:numId w:val="12"/>
        </w:numPr>
        <w:tabs>
          <w:tab w:val="left" w:pos="861"/>
        </w:tabs>
        <w:spacing w:before="102"/>
        <w:ind w:hanging="361"/>
      </w:pPr>
      <w:r>
        <w:rPr>
          <w:color w:val="16181F"/>
        </w:rPr>
        <w:t>Choose</w:t>
      </w:r>
      <w:r>
        <w:rPr>
          <w:color w:val="16181F"/>
          <w:spacing w:val="-8"/>
        </w:rPr>
        <w:t xml:space="preserve"> </w:t>
      </w:r>
      <w:r>
        <w:rPr>
          <w:b/>
          <w:color w:val="16181F"/>
        </w:rPr>
        <w:t>Create</w:t>
      </w:r>
      <w:r>
        <w:rPr>
          <w:color w:val="16181F"/>
        </w:rPr>
        <w:t>.</w:t>
      </w:r>
    </w:p>
    <w:p w14:paraId="04CAF7D6" w14:textId="77777777" w:rsidR="00CE27F6" w:rsidRDefault="00000000">
      <w:pPr>
        <w:spacing w:before="178" w:line="336" w:lineRule="auto"/>
        <w:ind w:left="861" w:right="598"/>
      </w:pPr>
      <w:r>
        <w:rPr>
          <w:color w:val="16181F"/>
        </w:rPr>
        <w:t>When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successfully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creates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bucket,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console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displays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empty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bucket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1"/>
        </w:rPr>
        <w:t xml:space="preserve"> </w:t>
      </w:r>
      <w:r>
        <w:rPr>
          <w:b/>
          <w:color w:val="16181F"/>
        </w:rPr>
        <w:t>Buckets</w:t>
      </w:r>
      <w:r>
        <w:rPr>
          <w:b/>
          <w:color w:val="16181F"/>
          <w:spacing w:val="1"/>
        </w:rPr>
        <w:t xml:space="preserve"> </w:t>
      </w:r>
      <w:r>
        <w:rPr>
          <w:color w:val="16181F"/>
        </w:rPr>
        <w:t>pane.</w:t>
      </w:r>
    </w:p>
    <w:p w14:paraId="79926D04" w14:textId="77777777" w:rsidR="00CE27F6" w:rsidRDefault="00CE27F6">
      <w:pPr>
        <w:pStyle w:val="BodyText"/>
        <w:rPr>
          <w:sz w:val="26"/>
        </w:rPr>
      </w:pPr>
    </w:p>
    <w:p w14:paraId="016D1F29" w14:textId="77777777" w:rsidR="00CE27F6" w:rsidRDefault="00CE27F6">
      <w:pPr>
        <w:pStyle w:val="BodyText"/>
        <w:rPr>
          <w:sz w:val="26"/>
        </w:rPr>
      </w:pPr>
    </w:p>
    <w:p w14:paraId="52511261" w14:textId="77777777" w:rsidR="00CE27F6" w:rsidRDefault="00000000">
      <w:pPr>
        <w:pStyle w:val="Heading7"/>
        <w:spacing w:before="174"/>
        <w:ind w:firstLine="0"/>
      </w:pPr>
      <w:r>
        <w:rPr>
          <w:color w:val="16181F"/>
        </w:rPr>
        <w:t>Step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2: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Upload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File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Bucket</w:t>
      </w:r>
    </w:p>
    <w:p w14:paraId="0B3AECB5" w14:textId="77777777" w:rsidR="00CE27F6" w:rsidRDefault="00000000">
      <w:pPr>
        <w:spacing w:before="249" w:line="336" w:lineRule="auto"/>
        <w:ind w:left="140" w:right="598"/>
      </w:pPr>
      <w:r>
        <w:rPr>
          <w:color w:val="16181F"/>
        </w:rPr>
        <w:t>Now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you've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created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bucket,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you're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ready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add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object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it.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object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be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any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kind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file: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document, a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photo, a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video,</w:t>
      </w:r>
      <w:r>
        <w:rPr>
          <w:color w:val="16181F"/>
          <w:spacing w:val="6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music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file,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or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other</w:t>
      </w:r>
      <w:r>
        <w:rPr>
          <w:color w:val="16181F"/>
          <w:spacing w:val="4"/>
        </w:rPr>
        <w:t xml:space="preserve"> </w:t>
      </w:r>
      <w:r>
        <w:rPr>
          <w:color w:val="16181F"/>
        </w:rPr>
        <w:t>file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type.</w:t>
      </w:r>
    </w:p>
    <w:p w14:paraId="6E97960C" w14:textId="77777777" w:rsidR="00CE27F6" w:rsidRDefault="00CE27F6">
      <w:pPr>
        <w:pStyle w:val="BodyText"/>
        <w:spacing w:before="4"/>
        <w:rPr>
          <w:sz w:val="20"/>
        </w:rPr>
      </w:pPr>
    </w:p>
    <w:p w14:paraId="48643056" w14:textId="77777777" w:rsidR="00CE27F6" w:rsidRDefault="00000000">
      <w:pPr>
        <w:pStyle w:val="ListParagraph"/>
        <w:numPr>
          <w:ilvl w:val="0"/>
          <w:numId w:val="11"/>
        </w:numPr>
        <w:tabs>
          <w:tab w:val="left" w:pos="861"/>
        </w:tabs>
        <w:spacing w:line="336" w:lineRule="auto"/>
        <w:ind w:right="1565"/>
      </w:pPr>
      <w:r>
        <w:rPr>
          <w:color w:val="16181F"/>
        </w:rPr>
        <w:t>In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console,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choose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bucket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where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want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upload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object,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choose</w:t>
      </w:r>
      <w:r>
        <w:rPr>
          <w:color w:val="16181F"/>
          <w:spacing w:val="-2"/>
        </w:rPr>
        <w:t xml:space="preserve"> </w:t>
      </w:r>
      <w:r>
        <w:rPr>
          <w:b/>
          <w:color w:val="16181F"/>
        </w:rPr>
        <w:t>Upload</w:t>
      </w:r>
      <w:r>
        <w:rPr>
          <w:color w:val="16181F"/>
        </w:rPr>
        <w:t>,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then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choose</w:t>
      </w:r>
      <w:r>
        <w:rPr>
          <w:color w:val="16181F"/>
          <w:spacing w:val="1"/>
        </w:rPr>
        <w:t xml:space="preserve"> </w:t>
      </w:r>
      <w:r>
        <w:rPr>
          <w:b/>
          <w:color w:val="16181F"/>
        </w:rPr>
        <w:t>Add</w:t>
      </w:r>
      <w:r>
        <w:rPr>
          <w:b/>
          <w:color w:val="16181F"/>
          <w:spacing w:val="-1"/>
        </w:rPr>
        <w:t xml:space="preserve"> </w:t>
      </w:r>
      <w:r>
        <w:rPr>
          <w:b/>
          <w:color w:val="16181F"/>
        </w:rPr>
        <w:t>Files</w:t>
      </w:r>
      <w:r>
        <w:rPr>
          <w:color w:val="16181F"/>
        </w:rPr>
        <w:t>.</w:t>
      </w:r>
    </w:p>
    <w:p w14:paraId="469F3553" w14:textId="77777777" w:rsidR="00CE27F6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0D4EE3B" wp14:editId="63C43A9A">
            <wp:simplePos x="0" y="0"/>
            <wp:positionH relativeFrom="page">
              <wp:posOffset>1392646</wp:posOffset>
            </wp:positionH>
            <wp:positionV relativeFrom="paragraph">
              <wp:posOffset>111490</wp:posOffset>
            </wp:positionV>
            <wp:extent cx="5233746" cy="1120711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746" cy="1120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D8213" w14:textId="77777777" w:rsidR="00CE27F6" w:rsidRDefault="00CE27F6">
      <w:pPr>
        <w:pStyle w:val="BodyText"/>
        <w:spacing w:before="6"/>
        <w:rPr>
          <w:sz w:val="34"/>
        </w:rPr>
      </w:pPr>
    </w:p>
    <w:p w14:paraId="3B03F356" w14:textId="77777777" w:rsidR="00CE27F6" w:rsidRDefault="00000000">
      <w:pPr>
        <w:pStyle w:val="ListParagraph"/>
        <w:numPr>
          <w:ilvl w:val="0"/>
          <w:numId w:val="11"/>
        </w:numPr>
        <w:tabs>
          <w:tab w:val="left" w:pos="861"/>
        </w:tabs>
        <w:spacing w:line="336" w:lineRule="auto"/>
        <w:ind w:right="638"/>
      </w:pPr>
      <w:r>
        <w:rPr>
          <w:color w:val="16181F"/>
        </w:rPr>
        <w:t>In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file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selection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dialog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box,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find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file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want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upload,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choose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it,</w:t>
      </w:r>
      <w:r>
        <w:rPr>
          <w:color w:val="16181F"/>
          <w:spacing w:val="9"/>
        </w:rPr>
        <w:t xml:space="preserve"> </w:t>
      </w:r>
      <w:r>
        <w:rPr>
          <w:color w:val="16181F"/>
        </w:rPr>
        <w:t>choose</w:t>
      </w:r>
      <w:r>
        <w:rPr>
          <w:color w:val="16181F"/>
          <w:spacing w:val="-5"/>
        </w:rPr>
        <w:t xml:space="preserve"> </w:t>
      </w:r>
      <w:r>
        <w:rPr>
          <w:b/>
          <w:color w:val="16181F"/>
        </w:rPr>
        <w:t>Open</w:t>
      </w:r>
      <w:r>
        <w:rPr>
          <w:color w:val="16181F"/>
        </w:rPr>
        <w:t>,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then</w:t>
      </w:r>
      <w:r>
        <w:rPr>
          <w:color w:val="16181F"/>
          <w:spacing w:val="3"/>
        </w:rPr>
        <w:t xml:space="preserve"> </w:t>
      </w:r>
      <w:r>
        <w:rPr>
          <w:color w:val="16181F"/>
        </w:rPr>
        <w:t>choose</w:t>
      </w:r>
      <w:r>
        <w:rPr>
          <w:color w:val="16181F"/>
          <w:spacing w:val="1"/>
        </w:rPr>
        <w:t xml:space="preserve"> </w:t>
      </w:r>
      <w:r>
        <w:rPr>
          <w:b/>
          <w:color w:val="16181F"/>
        </w:rPr>
        <w:t>Start Upload</w:t>
      </w:r>
      <w:r>
        <w:rPr>
          <w:color w:val="16181F"/>
        </w:rPr>
        <w:t>.</w:t>
      </w:r>
    </w:p>
    <w:p w14:paraId="219AFB51" w14:textId="77777777" w:rsidR="00CE27F6" w:rsidRDefault="00000000">
      <w:pPr>
        <w:spacing w:before="73"/>
        <w:ind w:left="861"/>
      </w:pPr>
      <w:r>
        <w:rPr>
          <w:color w:val="16181F"/>
        </w:rPr>
        <w:t>You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watch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progress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upload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 xml:space="preserve">the </w:t>
      </w:r>
      <w:r>
        <w:rPr>
          <w:b/>
          <w:color w:val="16181F"/>
        </w:rPr>
        <w:t>Transfer</w:t>
      </w:r>
      <w:r>
        <w:rPr>
          <w:b/>
          <w:color w:val="16181F"/>
          <w:spacing w:val="-6"/>
        </w:rPr>
        <w:t xml:space="preserve"> </w:t>
      </w:r>
      <w:r>
        <w:rPr>
          <w:color w:val="16181F"/>
        </w:rPr>
        <w:t>pane.</w:t>
      </w:r>
    </w:p>
    <w:p w14:paraId="51A81A6E" w14:textId="77777777" w:rsidR="00CE27F6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7A0918BB" wp14:editId="4A06C8A0">
            <wp:simplePos x="0" y="0"/>
            <wp:positionH relativeFrom="page">
              <wp:posOffset>1371600</wp:posOffset>
            </wp:positionH>
            <wp:positionV relativeFrom="paragraph">
              <wp:posOffset>175438</wp:posOffset>
            </wp:positionV>
            <wp:extent cx="5410225" cy="2703099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25" cy="270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ADD28" w14:textId="77777777" w:rsidR="00CE27F6" w:rsidRDefault="00CE27F6">
      <w:pPr>
        <w:rPr>
          <w:sz w:val="20"/>
        </w:rPr>
        <w:sectPr w:rsidR="00CE27F6">
          <w:pgSz w:w="12240" w:h="15840"/>
          <w:pgMar w:top="1460" w:right="900" w:bottom="540" w:left="1300" w:header="0" w:footer="344" w:gutter="0"/>
          <w:cols w:space="720"/>
        </w:sectPr>
      </w:pPr>
    </w:p>
    <w:p w14:paraId="70D31049" w14:textId="77777777" w:rsidR="00CE27F6" w:rsidRDefault="00000000">
      <w:pPr>
        <w:pStyle w:val="Heading7"/>
        <w:spacing w:before="81"/>
        <w:ind w:firstLine="0"/>
      </w:pPr>
      <w:r>
        <w:rPr>
          <w:color w:val="16181F"/>
        </w:rPr>
        <w:lastRenderedPageBreak/>
        <w:t>Step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3: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Retrieve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File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from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Bucket</w:t>
      </w:r>
    </w:p>
    <w:p w14:paraId="6C24A8AB" w14:textId="77777777" w:rsidR="00CE27F6" w:rsidRDefault="00000000">
      <w:pPr>
        <w:spacing w:before="250" w:line="336" w:lineRule="auto"/>
        <w:ind w:left="140" w:right="598"/>
      </w:pPr>
      <w:r>
        <w:rPr>
          <w:color w:val="16181F"/>
        </w:rPr>
        <w:t>Now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you've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added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object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bucket,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open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view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browser.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also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download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object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your local computer.</w:t>
      </w:r>
    </w:p>
    <w:p w14:paraId="5567948B" w14:textId="77777777" w:rsidR="00CE27F6" w:rsidRDefault="00CE27F6">
      <w:pPr>
        <w:pStyle w:val="BodyText"/>
        <w:spacing w:before="4"/>
        <w:rPr>
          <w:sz w:val="20"/>
        </w:rPr>
      </w:pPr>
    </w:p>
    <w:p w14:paraId="01BA6C0C" w14:textId="77777777" w:rsidR="00CE27F6" w:rsidRDefault="00000000">
      <w:pPr>
        <w:pStyle w:val="ListParagraph"/>
        <w:numPr>
          <w:ilvl w:val="0"/>
          <w:numId w:val="10"/>
        </w:numPr>
        <w:tabs>
          <w:tab w:val="left" w:pos="861"/>
        </w:tabs>
        <w:spacing w:line="336" w:lineRule="auto"/>
        <w:ind w:right="795"/>
      </w:pPr>
      <w:r>
        <w:rPr>
          <w:color w:val="16181F"/>
        </w:rPr>
        <w:t>In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console,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choose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bucket,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choose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file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want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open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or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download, choose</w:t>
      </w:r>
      <w:r>
        <w:rPr>
          <w:color w:val="16181F"/>
          <w:spacing w:val="-1"/>
        </w:rPr>
        <w:t xml:space="preserve"> </w:t>
      </w:r>
      <w:r>
        <w:rPr>
          <w:b/>
          <w:color w:val="16181F"/>
        </w:rPr>
        <w:t>Actions</w:t>
      </w:r>
      <w:r>
        <w:rPr>
          <w:color w:val="16181F"/>
        </w:rPr>
        <w:t>, and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then</w:t>
      </w:r>
      <w:r>
        <w:rPr>
          <w:color w:val="16181F"/>
          <w:spacing w:val="3"/>
        </w:rPr>
        <w:t xml:space="preserve"> </w:t>
      </w:r>
      <w:r>
        <w:rPr>
          <w:color w:val="16181F"/>
        </w:rPr>
        <w:t xml:space="preserve">choose </w:t>
      </w:r>
      <w:r>
        <w:rPr>
          <w:b/>
          <w:color w:val="16181F"/>
        </w:rPr>
        <w:t>Open</w:t>
      </w:r>
      <w:r>
        <w:rPr>
          <w:b/>
          <w:color w:val="16181F"/>
          <w:spacing w:val="3"/>
        </w:rPr>
        <w:t xml:space="preserve"> </w:t>
      </w:r>
      <w:r>
        <w:rPr>
          <w:color w:val="16181F"/>
        </w:rPr>
        <w:t>or</w:t>
      </w:r>
      <w:r>
        <w:rPr>
          <w:color w:val="16181F"/>
          <w:spacing w:val="4"/>
        </w:rPr>
        <w:t xml:space="preserve"> </w:t>
      </w:r>
      <w:r>
        <w:rPr>
          <w:b/>
          <w:color w:val="16181F"/>
        </w:rPr>
        <w:t>Download</w:t>
      </w:r>
      <w:r>
        <w:rPr>
          <w:color w:val="16181F"/>
        </w:rPr>
        <w:t>.</w:t>
      </w:r>
    </w:p>
    <w:p w14:paraId="67CFA9C6" w14:textId="77777777" w:rsidR="00CE27F6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014B845C" wp14:editId="492175EB">
            <wp:simplePos x="0" y="0"/>
            <wp:positionH relativeFrom="page">
              <wp:posOffset>1371600</wp:posOffset>
            </wp:positionH>
            <wp:positionV relativeFrom="paragraph">
              <wp:posOffset>111899</wp:posOffset>
            </wp:positionV>
            <wp:extent cx="4823300" cy="4408170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3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11196" w14:textId="77777777" w:rsidR="00CE27F6" w:rsidRDefault="00CE27F6">
      <w:pPr>
        <w:pStyle w:val="BodyText"/>
        <w:spacing w:before="4"/>
        <w:rPr>
          <w:sz w:val="37"/>
        </w:rPr>
      </w:pPr>
    </w:p>
    <w:p w14:paraId="37FC6D40" w14:textId="77777777" w:rsidR="00CE27F6" w:rsidRDefault="00000000">
      <w:pPr>
        <w:pStyle w:val="ListParagraph"/>
        <w:numPr>
          <w:ilvl w:val="0"/>
          <w:numId w:val="10"/>
        </w:numPr>
        <w:tabs>
          <w:tab w:val="left" w:pos="861"/>
        </w:tabs>
        <w:ind w:hanging="361"/>
      </w:pPr>
      <w:r>
        <w:rPr>
          <w:color w:val="16181F"/>
        </w:rPr>
        <w:t>If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are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downloading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object,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specify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where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want</w:t>
      </w:r>
      <w:r>
        <w:rPr>
          <w:color w:val="16181F"/>
          <w:spacing w:val="4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save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it.</w:t>
      </w:r>
    </w:p>
    <w:p w14:paraId="69F80E35" w14:textId="77777777" w:rsidR="00CE27F6" w:rsidRDefault="00000000">
      <w:pPr>
        <w:spacing w:before="178" w:line="336" w:lineRule="auto"/>
        <w:ind w:left="861" w:right="532"/>
      </w:pPr>
      <w:r>
        <w:rPr>
          <w:color w:val="16181F"/>
        </w:rPr>
        <w:t>The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procedure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saving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object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depends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on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browser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operating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system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are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using.</w:t>
      </w:r>
    </w:p>
    <w:p w14:paraId="6C45FEE9" w14:textId="77777777" w:rsidR="00CE27F6" w:rsidRDefault="00CE27F6">
      <w:pPr>
        <w:spacing w:line="336" w:lineRule="auto"/>
        <w:sectPr w:rsidR="00CE27F6">
          <w:pgSz w:w="12240" w:h="15840"/>
          <w:pgMar w:top="1360" w:right="900" w:bottom="540" w:left="1300" w:header="0" w:footer="344" w:gutter="0"/>
          <w:cols w:space="720"/>
        </w:sectPr>
      </w:pPr>
    </w:p>
    <w:p w14:paraId="545133EB" w14:textId="77777777" w:rsidR="00CE27F6" w:rsidRDefault="00000000">
      <w:pPr>
        <w:pStyle w:val="Heading7"/>
        <w:spacing w:before="81"/>
        <w:ind w:firstLine="0"/>
      </w:pPr>
      <w:r>
        <w:rPr>
          <w:color w:val="16181F"/>
        </w:rPr>
        <w:lastRenderedPageBreak/>
        <w:t>Step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4: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Delete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File</w:t>
      </w:r>
      <w:r>
        <w:rPr>
          <w:color w:val="16181F"/>
          <w:spacing w:val="-7"/>
        </w:rPr>
        <w:t xml:space="preserve"> </w:t>
      </w:r>
      <w:proofErr w:type="gramStart"/>
      <w:r>
        <w:rPr>
          <w:color w:val="16181F"/>
        </w:rPr>
        <w:t>From</w:t>
      </w:r>
      <w:proofErr w:type="gramEnd"/>
      <w:r>
        <w:rPr>
          <w:color w:val="16181F"/>
          <w:spacing w:val="-7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Bucket</w:t>
      </w:r>
    </w:p>
    <w:p w14:paraId="4A41A134" w14:textId="77777777" w:rsidR="00CE27F6" w:rsidRDefault="00000000">
      <w:pPr>
        <w:spacing w:before="250"/>
        <w:ind w:left="140"/>
      </w:pPr>
      <w:r>
        <w:rPr>
          <w:color w:val="16181F"/>
        </w:rPr>
        <w:t>If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no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longer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need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store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file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you've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uploaded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bucket,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delete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it.</w:t>
      </w:r>
    </w:p>
    <w:p w14:paraId="52D211C5" w14:textId="77777777" w:rsidR="00CE27F6" w:rsidRDefault="00CE27F6">
      <w:pPr>
        <w:pStyle w:val="BodyText"/>
        <w:spacing w:before="2"/>
        <w:rPr>
          <w:sz w:val="29"/>
        </w:rPr>
      </w:pPr>
    </w:p>
    <w:p w14:paraId="60009026" w14:textId="77777777" w:rsidR="00CE27F6" w:rsidRDefault="00000000">
      <w:pPr>
        <w:spacing w:before="1" w:line="336" w:lineRule="auto"/>
        <w:ind w:left="861" w:right="598" w:hanging="360"/>
      </w:pPr>
      <w:r>
        <w:rPr>
          <w:color w:val="16181F"/>
        </w:rPr>
        <w:t>1.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 xml:space="preserve">Within your S3 bucket, select the file that you want to delete, choose </w:t>
      </w:r>
      <w:r>
        <w:rPr>
          <w:b/>
          <w:color w:val="16181F"/>
        </w:rPr>
        <w:t>Actions</w:t>
      </w:r>
      <w:r>
        <w:rPr>
          <w:color w:val="16181F"/>
        </w:rPr>
        <w:t>, and then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choose</w:t>
      </w:r>
      <w:r>
        <w:rPr>
          <w:color w:val="16181F"/>
          <w:spacing w:val="-2"/>
        </w:rPr>
        <w:t xml:space="preserve"> </w:t>
      </w:r>
      <w:r>
        <w:rPr>
          <w:b/>
          <w:color w:val="16181F"/>
        </w:rPr>
        <w:t>Delete</w:t>
      </w:r>
      <w:r>
        <w:rPr>
          <w:color w:val="16181F"/>
        </w:rPr>
        <w:t>.</w:t>
      </w:r>
    </w:p>
    <w:p w14:paraId="10A6FCFD" w14:textId="77777777" w:rsidR="00CE27F6" w:rsidRDefault="00000000">
      <w:pPr>
        <w:spacing w:before="72"/>
        <w:ind w:left="861"/>
      </w:pPr>
      <w:r>
        <w:rPr>
          <w:noProof/>
        </w:rPr>
        <w:drawing>
          <wp:anchor distT="0" distB="0" distL="0" distR="0" simplePos="0" relativeHeight="15747584" behindDoc="0" locked="0" layoutInCell="1" allowOverlap="1" wp14:anchorId="23B59091" wp14:editId="0777C19A">
            <wp:simplePos x="0" y="0"/>
            <wp:positionH relativeFrom="page">
              <wp:posOffset>1407922</wp:posOffset>
            </wp:positionH>
            <wp:positionV relativeFrom="paragraph">
              <wp:posOffset>387504</wp:posOffset>
            </wp:positionV>
            <wp:extent cx="4626640" cy="4237997"/>
            <wp:effectExtent l="0" t="0" r="0" b="0"/>
            <wp:wrapNone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640" cy="423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81F"/>
        </w:rPr>
        <w:t>In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confirmation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message,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choose</w:t>
      </w:r>
      <w:r>
        <w:rPr>
          <w:color w:val="16181F"/>
          <w:spacing w:val="1"/>
        </w:rPr>
        <w:t xml:space="preserve"> </w:t>
      </w:r>
      <w:r>
        <w:rPr>
          <w:b/>
          <w:color w:val="16181F"/>
        </w:rPr>
        <w:t>OK</w:t>
      </w:r>
      <w:r>
        <w:rPr>
          <w:color w:val="16181F"/>
        </w:rPr>
        <w:t>.</w:t>
      </w:r>
    </w:p>
    <w:p w14:paraId="71444110" w14:textId="77777777" w:rsidR="00CE27F6" w:rsidRDefault="00CE27F6">
      <w:pPr>
        <w:pStyle w:val="BodyText"/>
        <w:rPr>
          <w:sz w:val="26"/>
        </w:rPr>
      </w:pPr>
    </w:p>
    <w:p w14:paraId="6280E3C5" w14:textId="77777777" w:rsidR="00CE27F6" w:rsidRDefault="00CE27F6">
      <w:pPr>
        <w:pStyle w:val="BodyText"/>
        <w:rPr>
          <w:sz w:val="26"/>
        </w:rPr>
      </w:pPr>
    </w:p>
    <w:p w14:paraId="05AED835" w14:textId="77777777" w:rsidR="00CE27F6" w:rsidRDefault="00CE27F6">
      <w:pPr>
        <w:pStyle w:val="BodyText"/>
        <w:rPr>
          <w:sz w:val="26"/>
        </w:rPr>
      </w:pPr>
    </w:p>
    <w:p w14:paraId="1FA9225A" w14:textId="77777777" w:rsidR="00CE27F6" w:rsidRDefault="00CE27F6">
      <w:pPr>
        <w:pStyle w:val="BodyText"/>
        <w:rPr>
          <w:sz w:val="26"/>
        </w:rPr>
      </w:pPr>
    </w:p>
    <w:p w14:paraId="369799E8" w14:textId="77777777" w:rsidR="00CE27F6" w:rsidRDefault="00CE27F6">
      <w:pPr>
        <w:pStyle w:val="BodyText"/>
        <w:rPr>
          <w:sz w:val="26"/>
        </w:rPr>
      </w:pPr>
    </w:p>
    <w:p w14:paraId="70F8307F" w14:textId="77777777" w:rsidR="00CE27F6" w:rsidRDefault="00CE27F6">
      <w:pPr>
        <w:pStyle w:val="BodyText"/>
        <w:rPr>
          <w:sz w:val="26"/>
        </w:rPr>
      </w:pPr>
    </w:p>
    <w:p w14:paraId="7C696275" w14:textId="77777777" w:rsidR="00CE27F6" w:rsidRDefault="00CE27F6">
      <w:pPr>
        <w:pStyle w:val="BodyText"/>
        <w:rPr>
          <w:sz w:val="26"/>
        </w:rPr>
      </w:pPr>
    </w:p>
    <w:p w14:paraId="71F3191D" w14:textId="77777777" w:rsidR="00CE27F6" w:rsidRDefault="00CE27F6">
      <w:pPr>
        <w:pStyle w:val="BodyText"/>
        <w:rPr>
          <w:sz w:val="26"/>
        </w:rPr>
      </w:pPr>
    </w:p>
    <w:p w14:paraId="16175C0F" w14:textId="77777777" w:rsidR="00CE27F6" w:rsidRDefault="00CE27F6">
      <w:pPr>
        <w:pStyle w:val="BodyText"/>
        <w:rPr>
          <w:sz w:val="26"/>
        </w:rPr>
      </w:pPr>
    </w:p>
    <w:p w14:paraId="19335BEE" w14:textId="77777777" w:rsidR="00CE27F6" w:rsidRDefault="00CE27F6">
      <w:pPr>
        <w:pStyle w:val="BodyText"/>
        <w:rPr>
          <w:sz w:val="26"/>
        </w:rPr>
      </w:pPr>
    </w:p>
    <w:p w14:paraId="625A80F1" w14:textId="77777777" w:rsidR="00CE27F6" w:rsidRDefault="00CE27F6">
      <w:pPr>
        <w:pStyle w:val="BodyText"/>
        <w:rPr>
          <w:sz w:val="26"/>
        </w:rPr>
      </w:pPr>
    </w:p>
    <w:p w14:paraId="45118254" w14:textId="77777777" w:rsidR="00CE27F6" w:rsidRDefault="00CE27F6">
      <w:pPr>
        <w:pStyle w:val="BodyText"/>
        <w:rPr>
          <w:sz w:val="26"/>
        </w:rPr>
      </w:pPr>
    </w:p>
    <w:p w14:paraId="4BC1B61E" w14:textId="77777777" w:rsidR="00CE27F6" w:rsidRDefault="00CE27F6">
      <w:pPr>
        <w:pStyle w:val="BodyText"/>
        <w:rPr>
          <w:sz w:val="26"/>
        </w:rPr>
      </w:pPr>
    </w:p>
    <w:p w14:paraId="6174826D" w14:textId="77777777" w:rsidR="00CE27F6" w:rsidRDefault="00CE27F6">
      <w:pPr>
        <w:pStyle w:val="BodyText"/>
        <w:rPr>
          <w:sz w:val="26"/>
        </w:rPr>
      </w:pPr>
    </w:p>
    <w:p w14:paraId="4DBC6E28" w14:textId="77777777" w:rsidR="00CE27F6" w:rsidRDefault="00CE27F6">
      <w:pPr>
        <w:pStyle w:val="BodyText"/>
        <w:rPr>
          <w:sz w:val="26"/>
        </w:rPr>
      </w:pPr>
    </w:p>
    <w:p w14:paraId="50DAD736" w14:textId="77777777" w:rsidR="00CE27F6" w:rsidRDefault="00CE27F6">
      <w:pPr>
        <w:pStyle w:val="BodyText"/>
        <w:rPr>
          <w:sz w:val="26"/>
        </w:rPr>
      </w:pPr>
    </w:p>
    <w:p w14:paraId="767F14EC" w14:textId="77777777" w:rsidR="00CE27F6" w:rsidRDefault="00CE27F6">
      <w:pPr>
        <w:pStyle w:val="BodyText"/>
        <w:rPr>
          <w:sz w:val="26"/>
        </w:rPr>
      </w:pPr>
    </w:p>
    <w:p w14:paraId="04528791" w14:textId="77777777" w:rsidR="00CE27F6" w:rsidRDefault="00CE27F6">
      <w:pPr>
        <w:pStyle w:val="BodyText"/>
        <w:rPr>
          <w:sz w:val="26"/>
        </w:rPr>
      </w:pPr>
    </w:p>
    <w:p w14:paraId="6D277374" w14:textId="77777777" w:rsidR="00CE27F6" w:rsidRDefault="00CE27F6">
      <w:pPr>
        <w:pStyle w:val="BodyText"/>
        <w:rPr>
          <w:sz w:val="26"/>
        </w:rPr>
      </w:pPr>
    </w:p>
    <w:p w14:paraId="1D8528AC" w14:textId="77777777" w:rsidR="00CE27F6" w:rsidRDefault="00CE27F6">
      <w:pPr>
        <w:pStyle w:val="BodyText"/>
        <w:rPr>
          <w:sz w:val="26"/>
        </w:rPr>
      </w:pPr>
    </w:p>
    <w:p w14:paraId="187607F5" w14:textId="77777777" w:rsidR="00CE27F6" w:rsidRDefault="00CE27F6">
      <w:pPr>
        <w:pStyle w:val="BodyText"/>
        <w:rPr>
          <w:sz w:val="26"/>
        </w:rPr>
      </w:pPr>
    </w:p>
    <w:p w14:paraId="031C01B2" w14:textId="77777777" w:rsidR="00CE27F6" w:rsidRDefault="00CE27F6">
      <w:pPr>
        <w:pStyle w:val="BodyText"/>
        <w:spacing w:before="2"/>
        <w:rPr>
          <w:sz w:val="33"/>
        </w:rPr>
      </w:pPr>
    </w:p>
    <w:p w14:paraId="6479CC46" w14:textId="77777777" w:rsidR="00CE27F6" w:rsidRDefault="00000000">
      <w:pPr>
        <w:ind w:left="861"/>
        <w:rPr>
          <w:rFonts w:ascii="Arial"/>
          <w:b/>
          <w:sz w:val="26"/>
        </w:rPr>
      </w:pPr>
      <w:r>
        <w:rPr>
          <w:rFonts w:ascii="Arial"/>
          <w:b/>
          <w:color w:val="F6F7F8"/>
          <w:w w:val="78"/>
          <w:sz w:val="26"/>
        </w:rPr>
        <w:t>.</w:t>
      </w:r>
    </w:p>
    <w:p w14:paraId="2F9E85A1" w14:textId="77777777" w:rsidR="00CE27F6" w:rsidRDefault="00CE27F6">
      <w:pPr>
        <w:rPr>
          <w:rFonts w:ascii="Arial"/>
          <w:sz w:val="26"/>
        </w:rPr>
        <w:sectPr w:rsidR="00CE27F6">
          <w:pgSz w:w="12240" w:h="15840"/>
          <w:pgMar w:top="1360" w:right="900" w:bottom="540" w:left="1300" w:header="0" w:footer="344" w:gutter="0"/>
          <w:cols w:space="720"/>
        </w:sectPr>
      </w:pPr>
    </w:p>
    <w:p w14:paraId="6F79470E" w14:textId="77777777" w:rsidR="00CE27F6" w:rsidRDefault="00000000">
      <w:pPr>
        <w:pStyle w:val="Heading3"/>
        <w:numPr>
          <w:ilvl w:val="1"/>
          <w:numId w:val="14"/>
        </w:numPr>
        <w:tabs>
          <w:tab w:val="left" w:pos="891"/>
        </w:tabs>
        <w:spacing w:before="80"/>
        <w:ind w:left="891"/>
      </w:pPr>
      <w:bookmarkStart w:id="5" w:name="_TOC_250004"/>
      <w:r>
        <w:lastRenderedPageBreak/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spellStart"/>
      <w:r>
        <w:t>Cloudfront</w:t>
      </w:r>
      <w:proofErr w:type="spellEnd"/>
      <w:r>
        <w:rPr>
          <w:spacing w:val="-7"/>
        </w:rPr>
        <w:t xml:space="preserve"> </w:t>
      </w:r>
      <w:bookmarkEnd w:id="5"/>
      <w:r>
        <w:t>distribution</w:t>
      </w:r>
    </w:p>
    <w:p w14:paraId="1AA7CE90" w14:textId="77777777" w:rsidR="00CE27F6" w:rsidRDefault="00CE27F6">
      <w:pPr>
        <w:pStyle w:val="BodyText"/>
        <w:rPr>
          <w:b/>
          <w:sz w:val="46"/>
        </w:rPr>
      </w:pPr>
    </w:p>
    <w:p w14:paraId="32AC2223" w14:textId="77777777" w:rsidR="00CE27F6" w:rsidRDefault="00000000">
      <w:pPr>
        <w:pStyle w:val="Heading8"/>
        <w:numPr>
          <w:ilvl w:val="0"/>
          <w:numId w:val="9"/>
        </w:numPr>
        <w:tabs>
          <w:tab w:val="left" w:pos="456"/>
        </w:tabs>
        <w:spacing w:before="408"/>
        <w:ind w:hanging="316"/>
      </w:pPr>
      <w:r>
        <w:t>Steps</w:t>
      </w:r>
      <w:r>
        <w:rPr>
          <w:spacing w:val="-10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CloudFront</w:t>
      </w:r>
      <w:r>
        <w:rPr>
          <w:spacing w:val="-1"/>
        </w:rPr>
        <w:t xml:space="preserve"> </w:t>
      </w:r>
      <w:r>
        <w:t>distribution</w:t>
      </w:r>
    </w:p>
    <w:p w14:paraId="10A6588F" w14:textId="77777777" w:rsidR="00CE27F6" w:rsidRDefault="00CE27F6">
      <w:pPr>
        <w:pStyle w:val="BodyText"/>
        <w:spacing w:before="8"/>
        <w:rPr>
          <w:rFonts w:ascii="Calibri"/>
          <w:b/>
          <w:i/>
          <w:sz w:val="30"/>
        </w:rPr>
      </w:pPr>
    </w:p>
    <w:p w14:paraId="58A01022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line="259" w:lineRule="auto"/>
        <w:ind w:right="847"/>
        <w:rPr>
          <w:rFonts w:ascii="Calibri" w:hAnsi="Calibri"/>
        </w:rPr>
      </w:pPr>
      <w:r>
        <w:rPr>
          <w:rFonts w:ascii="Calibri" w:hAnsi="Calibri"/>
        </w:rPr>
        <w:t>Sign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AWS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Management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Console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Find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Services,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you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can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search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box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that type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cloud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choose CloudFront.</w:t>
      </w:r>
    </w:p>
    <w:p w14:paraId="0F97CC4F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1"/>
        <w:ind w:hanging="361"/>
        <w:rPr>
          <w:rFonts w:ascii="Calibri" w:hAnsi="Calibri"/>
        </w:rPr>
      </w:pPr>
      <w:r>
        <w:rPr>
          <w:rFonts w:ascii="Calibri" w:hAnsi="Calibri"/>
        </w:rPr>
        <w:t>You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should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Global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region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at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top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right.</w:t>
      </w:r>
    </w:p>
    <w:p w14:paraId="4D85B203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1"/>
        <w:ind w:hanging="361"/>
        <w:rPr>
          <w:rFonts w:ascii="Calibri" w:hAnsi="Calibri"/>
        </w:rPr>
      </w:pPr>
      <w:r>
        <w:rPr>
          <w:rFonts w:ascii="Calibri" w:hAnsi="Calibri"/>
        </w:rPr>
        <w:t>Click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Create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Distribution.</w:t>
      </w:r>
    </w:p>
    <w:p w14:paraId="1D0B0997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2"/>
        <w:ind w:hanging="361"/>
        <w:rPr>
          <w:rFonts w:ascii="Calibri" w:hAnsi="Calibri"/>
        </w:rPr>
      </w:pPr>
      <w:r>
        <w:rPr>
          <w:rFonts w:ascii="Calibri" w:hAnsi="Calibri"/>
        </w:rPr>
        <w:t>Under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i/>
        </w:rPr>
        <w:t>Web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</w:rPr>
        <w:t>click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i/>
        </w:rPr>
        <w:t>Get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Started</w:t>
      </w:r>
      <w:r>
        <w:rPr>
          <w:rFonts w:ascii="Calibri" w:hAnsi="Calibri"/>
        </w:rPr>
        <w:t>.</w:t>
      </w:r>
    </w:p>
    <w:p w14:paraId="4B7B99EE" w14:textId="77777777" w:rsidR="00CE27F6" w:rsidRDefault="00CE27F6">
      <w:pPr>
        <w:pStyle w:val="BodyText"/>
        <w:rPr>
          <w:rFonts w:ascii="Calibri"/>
          <w:sz w:val="20"/>
        </w:rPr>
      </w:pPr>
    </w:p>
    <w:p w14:paraId="5FCD2284" w14:textId="77777777" w:rsidR="00CE27F6" w:rsidRDefault="00CE27F6">
      <w:pPr>
        <w:pStyle w:val="BodyText"/>
        <w:rPr>
          <w:rFonts w:ascii="Calibri"/>
          <w:sz w:val="20"/>
        </w:rPr>
      </w:pPr>
    </w:p>
    <w:p w14:paraId="5BB200BC" w14:textId="77777777" w:rsidR="00CE27F6" w:rsidRDefault="00000000">
      <w:pPr>
        <w:pStyle w:val="BodyText"/>
        <w:spacing w:before="9"/>
        <w:rPr>
          <w:rFonts w:ascii="Calibri"/>
          <w:sz w:val="22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184AE9E5" wp14:editId="0CFBAB78">
            <wp:simplePos x="0" y="0"/>
            <wp:positionH relativeFrom="page">
              <wp:posOffset>1038225</wp:posOffset>
            </wp:positionH>
            <wp:positionV relativeFrom="paragraph">
              <wp:posOffset>201109</wp:posOffset>
            </wp:positionV>
            <wp:extent cx="5716325" cy="3183826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325" cy="3183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323E2" w14:textId="77777777" w:rsidR="00CE27F6" w:rsidRDefault="00CE27F6">
      <w:pPr>
        <w:pStyle w:val="BodyText"/>
        <w:spacing w:before="11"/>
        <w:rPr>
          <w:rFonts w:ascii="Calibri"/>
          <w:sz w:val="20"/>
        </w:rPr>
      </w:pPr>
    </w:p>
    <w:p w14:paraId="7D146B0A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line="259" w:lineRule="auto"/>
        <w:ind w:right="936"/>
        <w:rPr>
          <w:rFonts w:ascii="Calibri" w:hAnsi="Calibri"/>
        </w:rPr>
      </w:pPr>
      <w:r>
        <w:rPr>
          <w:rFonts w:ascii="Calibri" w:hAnsi="Calibri"/>
        </w:rPr>
        <w:t>For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i/>
        </w:rPr>
        <w:t>Origin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Domain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Name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</w:rPr>
        <w:t>once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you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place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cursor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there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you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should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see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available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S3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buckets.</w:t>
      </w:r>
    </w:p>
    <w:p w14:paraId="135B6BF3" w14:textId="77777777" w:rsidR="00CE27F6" w:rsidRDefault="00CE27F6">
      <w:pPr>
        <w:pStyle w:val="BodyText"/>
        <w:spacing w:before="12"/>
        <w:rPr>
          <w:rFonts w:ascii="Calibri"/>
          <w:sz w:val="22"/>
        </w:rPr>
      </w:pPr>
    </w:p>
    <w:p w14:paraId="354912EF" w14:textId="77777777" w:rsidR="00CE27F6" w:rsidRDefault="00000000">
      <w:pPr>
        <w:spacing w:line="259" w:lineRule="auto"/>
        <w:ind w:left="140" w:right="598"/>
        <w:rPr>
          <w:rFonts w:ascii="Calibri" w:hAnsi="Calibri"/>
          <w:i/>
        </w:rPr>
      </w:pPr>
      <w:r>
        <w:rPr>
          <w:rFonts w:ascii="Calibri" w:hAnsi="Calibri"/>
          <w:i/>
          <w:color w:val="AAAAAA"/>
        </w:rPr>
        <w:t>Note:</w:t>
      </w:r>
      <w:r>
        <w:rPr>
          <w:rFonts w:ascii="Calibri" w:hAnsi="Calibri"/>
          <w:i/>
          <w:color w:val="AAAAAA"/>
          <w:spacing w:val="-4"/>
        </w:rPr>
        <w:t xml:space="preserve"> </w:t>
      </w:r>
      <w:r>
        <w:rPr>
          <w:rFonts w:ascii="Calibri" w:hAnsi="Calibri"/>
          <w:i/>
          <w:color w:val="AAAAAA"/>
        </w:rPr>
        <w:t>I</w:t>
      </w:r>
      <w:r>
        <w:rPr>
          <w:rFonts w:ascii="Calibri" w:hAnsi="Calibri"/>
          <w:i/>
          <w:color w:val="AAAAAA"/>
          <w:spacing w:val="-4"/>
        </w:rPr>
        <w:t xml:space="preserve"> </w:t>
      </w:r>
      <w:r>
        <w:rPr>
          <w:rFonts w:ascii="Calibri" w:hAnsi="Calibri"/>
          <w:i/>
          <w:color w:val="AAAAAA"/>
        </w:rPr>
        <w:t>already</w:t>
      </w:r>
      <w:r>
        <w:rPr>
          <w:rFonts w:ascii="Calibri" w:hAnsi="Calibri"/>
          <w:i/>
          <w:color w:val="AAAAAA"/>
          <w:spacing w:val="-2"/>
        </w:rPr>
        <w:t xml:space="preserve"> </w:t>
      </w:r>
      <w:r>
        <w:rPr>
          <w:rFonts w:ascii="Calibri" w:hAnsi="Calibri"/>
          <w:i/>
          <w:color w:val="AAAAAA"/>
        </w:rPr>
        <w:t>created</w:t>
      </w:r>
      <w:r>
        <w:rPr>
          <w:rFonts w:ascii="Calibri" w:hAnsi="Calibri"/>
          <w:i/>
          <w:color w:val="AAAAAA"/>
          <w:spacing w:val="-6"/>
        </w:rPr>
        <w:t xml:space="preserve"> </w:t>
      </w:r>
      <w:r>
        <w:rPr>
          <w:rFonts w:ascii="Calibri" w:hAnsi="Calibri"/>
          <w:i/>
          <w:color w:val="AAAAAA"/>
        </w:rPr>
        <w:t>S3</w:t>
      </w:r>
      <w:r>
        <w:rPr>
          <w:rFonts w:ascii="Calibri" w:hAnsi="Calibri"/>
          <w:i/>
          <w:color w:val="AAAAAA"/>
          <w:spacing w:val="-5"/>
        </w:rPr>
        <w:t xml:space="preserve"> </w:t>
      </w:r>
      <w:r>
        <w:rPr>
          <w:rFonts w:ascii="Calibri" w:hAnsi="Calibri"/>
          <w:i/>
          <w:color w:val="AAAAAA"/>
        </w:rPr>
        <w:t>bucket</w:t>
      </w:r>
      <w:r>
        <w:rPr>
          <w:rFonts w:ascii="Calibri" w:hAnsi="Calibri"/>
          <w:i/>
          <w:color w:val="AAAAAA"/>
          <w:spacing w:val="-2"/>
        </w:rPr>
        <w:t xml:space="preserve"> </w:t>
      </w:r>
      <w:r>
        <w:rPr>
          <w:rFonts w:ascii="Calibri" w:hAnsi="Calibri"/>
          <w:i/>
          <w:color w:val="AAAAAA"/>
        </w:rPr>
        <w:t>in</w:t>
      </w:r>
      <w:r>
        <w:rPr>
          <w:rFonts w:ascii="Calibri" w:hAnsi="Calibri"/>
          <w:i/>
          <w:color w:val="AAAAAA"/>
          <w:spacing w:val="-3"/>
        </w:rPr>
        <w:t xml:space="preserve"> </w:t>
      </w:r>
      <w:r>
        <w:rPr>
          <w:rFonts w:ascii="Calibri" w:hAnsi="Calibri"/>
          <w:i/>
          <w:color w:val="AAAAAA"/>
        </w:rPr>
        <w:t>AWS</w:t>
      </w:r>
      <w:r>
        <w:rPr>
          <w:rFonts w:ascii="Calibri" w:hAnsi="Calibri"/>
          <w:i/>
          <w:color w:val="AAAAAA"/>
          <w:spacing w:val="-4"/>
        </w:rPr>
        <w:t xml:space="preserve"> </w:t>
      </w:r>
      <w:r>
        <w:rPr>
          <w:rFonts w:ascii="Calibri" w:hAnsi="Calibri"/>
          <w:i/>
          <w:color w:val="AAAAAA"/>
        </w:rPr>
        <w:t>so</w:t>
      </w:r>
      <w:r>
        <w:rPr>
          <w:rFonts w:ascii="Calibri" w:hAnsi="Calibri"/>
          <w:i/>
          <w:color w:val="AAAAAA"/>
          <w:spacing w:val="-2"/>
        </w:rPr>
        <w:t xml:space="preserve"> </w:t>
      </w:r>
      <w:r>
        <w:rPr>
          <w:rFonts w:ascii="Calibri" w:hAnsi="Calibri"/>
          <w:i/>
          <w:color w:val="AAAAAA"/>
        </w:rPr>
        <w:t>If</w:t>
      </w:r>
      <w:r>
        <w:rPr>
          <w:rFonts w:ascii="Calibri" w:hAnsi="Calibri"/>
          <w:i/>
          <w:color w:val="AAAAAA"/>
          <w:spacing w:val="-6"/>
        </w:rPr>
        <w:t xml:space="preserve"> </w:t>
      </w:r>
      <w:r>
        <w:rPr>
          <w:rFonts w:ascii="Calibri" w:hAnsi="Calibri"/>
          <w:i/>
          <w:color w:val="AAAAAA"/>
        </w:rPr>
        <w:t>you</w:t>
      </w:r>
      <w:r>
        <w:rPr>
          <w:rFonts w:ascii="Calibri" w:hAnsi="Calibri"/>
          <w:i/>
          <w:color w:val="AAAAAA"/>
          <w:spacing w:val="-7"/>
        </w:rPr>
        <w:t xml:space="preserve"> </w:t>
      </w:r>
      <w:r>
        <w:rPr>
          <w:rFonts w:ascii="Calibri" w:hAnsi="Calibri"/>
          <w:i/>
          <w:color w:val="AAAAAA"/>
        </w:rPr>
        <w:t>don’t</w:t>
      </w:r>
      <w:r>
        <w:rPr>
          <w:rFonts w:ascii="Calibri" w:hAnsi="Calibri"/>
          <w:i/>
          <w:color w:val="AAAAAA"/>
          <w:spacing w:val="-2"/>
        </w:rPr>
        <w:t xml:space="preserve"> </w:t>
      </w:r>
      <w:r>
        <w:rPr>
          <w:rFonts w:ascii="Calibri" w:hAnsi="Calibri"/>
          <w:i/>
          <w:color w:val="AAAAAA"/>
        </w:rPr>
        <w:t>have</w:t>
      </w:r>
      <w:r>
        <w:rPr>
          <w:rFonts w:ascii="Calibri" w:hAnsi="Calibri"/>
          <w:i/>
          <w:color w:val="AAAAAA"/>
          <w:spacing w:val="-4"/>
        </w:rPr>
        <w:t xml:space="preserve"> </w:t>
      </w:r>
      <w:r>
        <w:rPr>
          <w:rFonts w:ascii="Calibri" w:hAnsi="Calibri"/>
          <w:i/>
          <w:color w:val="AAAAAA"/>
        </w:rPr>
        <w:t>any</w:t>
      </w:r>
      <w:r>
        <w:rPr>
          <w:rFonts w:ascii="Calibri" w:hAnsi="Calibri"/>
          <w:i/>
          <w:color w:val="AAAAAA"/>
          <w:spacing w:val="-2"/>
        </w:rPr>
        <w:t xml:space="preserve"> </w:t>
      </w:r>
      <w:r>
        <w:rPr>
          <w:rFonts w:ascii="Calibri" w:hAnsi="Calibri"/>
          <w:i/>
          <w:color w:val="AAAAAA"/>
        </w:rPr>
        <w:t>website</w:t>
      </w:r>
      <w:r>
        <w:rPr>
          <w:rFonts w:ascii="Calibri" w:hAnsi="Calibri"/>
          <w:i/>
          <w:color w:val="AAAAAA"/>
          <w:spacing w:val="-4"/>
        </w:rPr>
        <w:t xml:space="preserve"> </w:t>
      </w:r>
      <w:r>
        <w:rPr>
          <w:rFonts w:ascii="Calibri" w:hAnsi="Calibri"/>
          <w:i/>
          <w:color w:val="AAAAAA"/>
        </w:rPr>
        <w:t>on</w:t>
      </w:r>
      <w:r>
        <w:rPr>
          <w:rFonts w:ascii="Calibri" w:hAnsi="Calibri"/>
          <w:i/>
          <w:color w:val="AAAAAA"/>
          <w:spacing w:val="-2"/>
        </w:rPr>
        <w:t xml:space="preserve"> </w:t>
      </w:r>
      <w:r>
        <w:rPr>
          <w:rFonts w:ascii="Calibri" w:hAnsi="Calibri"/>
          <w:i/>
          <w:color w:val="AAAAAA"/>
        </w:rPr>
        <w:t>S3</w:t>
      </w:r>
      <w:r>
        <w:rPr>
          <w:rFonts w:ascii="Calibri" w:hAnsi="Calibri"/>
          <w:i/>
          <w:color w:val="AAAAAA"/>
          <w:spacing w:val="-6"/>
        </w:rPr>
        <w:t xml:space="preserve"> </w:t>
      </w:r>
      <w:r>
        <w:rPr>
          <w:rFonts w:ascii="Calibri" w:hAnsi="Calibri"/>
          <w:i/>
          <w:color w:val="AAAAAA"/>
        </w:rPr>
        <w:t>bucket</w:t>
      </w:r>
      <w:r>
        <w:rPr>
          <w:rFonts w:ascii="Calibri" w:hAnsi="Calibri"/>
          <w:i/>
          <w:color w:val="AAAAAA"/>
          <w:spacing w:val="-2"/>
        </w:rPr>
        <w:t xml:space="preserve"> </w:t>
      </w:r>
      <w:r>
        <w:rPr>
          <w:rFonts w:ascii="Calibri" w:hAnsi="Calibri"/>
          <w:i/>
          <w:color w:val="AAAAAA"/>
        </w:rPr>
        <w:t>then</w:t>
      </w:r>
      <w:r>
        <w:rPr>
          <w:rFonts w:ascii="Calibri" w:hAnsi="Calibri"/>
          <w:i/>
          <w:color w:val="AAAAAA"/>
          <w:spacing w:val="-3"/>
        </w:rPr>
        <w:t xml:space="preserve"> </w:t>
      </w:r>
      <w:proofErr w:type="spellStart"/>
      <w:r>
        <w:rPr>
          <w:rFonts w:ascii="Calibri" w:hAnsi="Calibri"/>
          <w:i/>
          <w:color w:val="AAAAAA"/>
        </w:rPr>
        <w:t>plz</w:t>
      </w:r>
      <w:proofErr w:type="spellEnd"/>
      <w:r>
        <w:rPr>
          <w:rFonts w:ascii="Calibri" w:hAnsi="Calibri"/>
          <w:i/>
          <w:color w:val="AAAAAA"/>
          <w:spacing w:val="-6"/>
        </w:rPr>
        <w:t xml:space="preserve"> </w:t>
      </w:r>
      <w:r>
        <w:rPr>
          <w:rFonts w:ascii="Calibri" w:hAnsi="Calibri"/>
          <w:i/>
          <w:color w:val="AAAAAA"/>
        </w:rPr>
        <w:t>create</w:t>
      </w:r>
      <w:r>
        <w:rPr>
          <w:rFonts w:ascii="Calibri" w:hAnsi="Calibri"/>
          <w:i/>
          <w:color w:val="AAAAAA"/>
          <w:spacing w:val="-4"/>
        </w:rPr>
        <w:t xml:space="preserve"> </w:t>
      </w:r>
      <w:r>
        <w:rPr>
          <w:rFonts w:ascii="Calibri" w:hAnsi="Calibri"/>
          <w:i/>
          <w:color w:val="AAAAAA"/>
        </w:rPr>
        <w:t>it</w:t>
      </w:r>
      <w:r>
        <w:rPr>
          <w:rFonts w:ascii="Calibri" w:hAnsi="Calibri"/>
          <w:i/>
          <w:color w:val="AAAAAA"/>
          <w:spacing w:val="-47"/>
        </w:rPr>
        <w:t xml:space="preserve"> </w:t>
      </w:r>
      <w:r>
        <w:rPr>
          <w:rFonts w:ascii="Calibri" w:hAnsi="Calibri"/>
          <w:i/>
          <w:color w:val="AAAAAA"/>
        </w:rPr>
        <w:t>first</w:t>
      </w:r>
    </w:p>
    <w:p w14:paraId="4F682381" w14:textId="77777777" w:rsidR="00CE27F6" w:rsidRDefault="00CE27F6">
      <w:pPr>
        <w:pStyle w:val="BodyText"/>
        <w:spacing w:before="11"/>
        <w:rPr>
          <w:rFonts w:ascii="Calibri"/>
          <w:i/>
          <w:sz w:val="22"/>
        </w:rPr>
      </w:pPr>
    </w:p>
    <w:p w14:paraId="6926ED0B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ind w:hanging="361"/>
        <w:rPr>
          <w:rFonts w:ascii="Calibri" w:hAnsi="Calibri"/>
        </w:rPr>
      </w:pPr>
      <w:r>
        <w:rPr>
          <w:rFonts w:ascii="Calibri" w:hAnsi="Calibri"/>
        </w:rPr>
        <w:t>Pick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website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bucket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you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created.</w:t>
      </w:r>
    </w:p>
    <w:p w14:paraId="1560AF64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2" w:line="259" w:lineRule="auto"/>
        <w:ind w:right="605"/>
        <w:rPr>
          <w:rFonts w:ascii="Calibri" w:hAnsi="Calibri"/>
        </w:rPr>
      </w:pPr>
      <w:r>
        <w:rPr>
          <w:rFonts w:ascii="Calibri" w:hAnsi="Calibri"/>
        </w:rPr>
        <w:t>If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it’s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not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listed</w:t>
      </w:r>
      <w:r>
        <w:rPr>
          <w:rFonts w:ascii="Calibri" w:hAnsi="Calibri"/>
          <w:spacing w:val="-6"/>
        </w:rPr>
        <w:t xml:space="preserve"> </w:t>
      </w:r>
      <w:proofErr w:type="gramStart"/>
      <w:r>
        <w:rPr>
          <w:rFonts w:ascii="Calibri" w:hAnsi="Calibri"/>
        </w:rPr>
        <w:t>type</w:t>
      </w:r>
      <w:proofErr w:type="gramEnd"/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in:</w:t>
      </w:r>
      <w:r>
        <w:rPr>
          <w:rFonts w:ascii="Calibri" w:hAnsi="Calibri"/>
          <w:spacing w:val="-5"/>
        </w:rPr>
        <w:t xml:space="preserve"> </w:t>
      </w:r>
      <w:proofErr w:type="spellStart"/>
      <w:r>
        <w:rPr>
          <w:rFonts w:ascii="Calibri" w:hAnsi="Calibri"/>
        </w:rPr>
        <w:t>e.g</w:t>
      </w:r>
      <w:proofErr w:type="spellEnd"/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2020–05–21-mybucket.s3.amazonaws.com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that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nothing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but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bucket name.</w:t>
      </w:r>
    </w:p>
    <w:p w14:paraId="3935547D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ind w:hanging="361"/>
        <w:rPr>
          <w:rFonts w:ascii="Calibri" w:hAnsi="Calibri"/>
        </w:rPr>
      </w:pPr>
      <w:r>
        <w:rPr>
          <w:rFonts w:ascii="Calibri" w:hAnsi="Calibri"/>
        </w:rPr>
        <w:t>Leave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i/>
        </w:rPr>
        <w:t>Origin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Path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</w:rPr>
        <w:t>blank.</w:t>
      </w:r>
    </w:p>
    <w:p w14:paraId="4DF70BFD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1"/>
        <w:ind w:hanging="361"/>
        <w:rPr>
          <w:rFonts w:ascii="Calibri" w:hAnsi="Calibri"/>
        </w:rPr>
      </w:pPr>
      <w:r>
        <w:rPr>
          <w:rFonts w:ascii="Calibri" w:hAnsi="Calibri"/>
        </w:rPr>
        <w:t>The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i/>
        </w:rPr>
        <w:t>Origin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ID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</w:rPr>
        <w:t>should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have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been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pre-populated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when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you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choose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bucket.</w:t>
      </w:r>
    </w:p>
    <w:p w14:paraId="1993B4D1" w14:textId="77777777" w:rsidR="00CE27F6" w:rsidRDefault="00CE27F6">
      <w:pPr>
        <w:rPr>
          <w:rFonts w:ascii="Calibri" w:hAnsi="Calibri"/>
        </w:rPr>
        <w:sectPr w:rsidR="00CE27F6">
          <w:pgSz w:w="12240" w:h="15840"/>
          <w:pgMar w:top="1360" w:right="900" w:bottom="540" w:left="1300" w:header="0" w:footer="344" w:gutter="0"/>
          <w:cols w:space="720"/>
        </w:sectPr>
      </w:pPr>
    </w:p>
    <w:p w14:paraId="528C697A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81"/>
        <w:ind w:hanging="361"/>
        <w:rPr>
          <w:rFonts w:ascii="Calibri" w:hAnsi="Calibri"/>
        </w:rPr>
      </w:pPr>
      <w:r>
        <w:rPr>
          <w:rFonts w:ascii="Calibri" w:hAnsi="Calibri"/>
        </w:rPr>
        <w:lastRenderedPageBreak/>
        <w:t>Click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  <w:i/>
        </w:rPr>
        <w:t>Yes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  <w:i/>
        </w:rPr>
        <w:t>Restrict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Bucket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Access</w:t>
      </w:r>
      <w:r>
        <w:rPr>
          <w:rFonts w:ascii="Calibri" w:hAnsi="Calibri"/>
        </w:rPr>
        <w:t>.</w:t>
      </w:r>
    </w:p>
    <w:p w14:paraId="6FB745F5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1"/>
        <w:ind w:hanging="361"/>
        <w:rPr>
          <w:rFonts w:ascii="Calibri" w:hAnsi="Calibri"/>
        </w:rPr>
      </w:pPr>
      <w:r>
        <w:rPr>
          <w:rFonts w:ascii="Calibri" w:hAnsi="Calibri"/>
        </w:rPr>
        <w:t>Under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i/>
        </w:rPr>
        <w:t>Origin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Access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Identity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</w:rPr>
        <w:t>select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  <w:i/>
        </w:rPr>
        <w:t>Create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New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Identity</w:t>
      </w:r>
      <w:r>
        <w:rPr>
          <w:rFonts w:ascii="Calibri" w:hAnsi="Calibri"/>
        </w:rPr>
        <w:t>.</w:t>
      </w:r>
    </w:p>
    <w:p w14:paraId="6503C3A2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2"/>
        <w:ind w:hanging="361"/>
        <w:rPr>
          <w:rFonts w:ascii="Calibri" w:hAnsi="Calibri"/>
        </w:rPr>
      </w:pPr>
      <w:r>
        <w:rPr>
          <w:rFonts w:ascii="Calibri" w:hAnsi="Calibri"/>
        </w:rPr>
        <w:t>It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will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pre-populate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i/>
        </w:rPr>
        <w:t>Comment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append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bucket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name.</w:t>
      </w:r>
    </w:p>
    <w:p w14:paraId="5C7512F7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2" w:line="259" w:lineRule="auto"/>
        <w:ind w:right="560"/>
        <w:rPr>
          <w:rFonts w:ascii="Calibri" w:hAnsi="Calibri"/>
        </w:rPr>
      </w:pPr>
      <w:r>
        <w:rPr>
          <w:rFonts w:ascii="Calibri" w:hAnsi="Calibri"/>
        </w:rPr>
        <w:t>For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  <w:i/>
        </w:rPr>
        <w:t>Grant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Read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Permissions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Bucket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choose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options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i/>
        </w:rPr>
        <w:t>Update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Bucket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Policy</w:t>
      </w:r>
      <w:r>
        <w:rPr>
          <w:rFonts w:ascii="Calibri" w:hAnsi="Calibri"/>
        </w:rPr>
        <w:t>.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[This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will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update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bucket policy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us].</w:t>
      </w:r>
    </w:p>
    <w:p w14:paraId="126563E7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ind w:hanging="361"/>
        <w:rPr>
          <w:rFonts w:ascii="Calibri" w:hAnsi="Calibri"/>
        </w:rPr>
      </w:pPr>
      <w:r>
        <w:rPr>
          <w:rFonts w:ascii="Calibri" w:hAnsi="Calibri"/>
        </w:rPr>
        <w:t>Leave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i/>
        </w:rPr>
        <w:t>Origin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Custom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Headers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</w:rPr>
        <w:t>blank.</w:t>
      </w:r>
    </w:p>
    <w:p w14:paraId="56B6440C" w14:textId="77777777" w:rsidR="00CE27F6" w:rsidRDefault="00CE27F6">
      <w:pPr>
        <w:pStyle w:val="BodyText"/>
        <w:rPr>
          <w:rFonts w:ascii="Calibri"/>
          <w:sz w:val="20"/>
        </w:rPr>
      </w:pPr>
    </w:p>
    <w:p w14:paraId="295D63DE" w14:textId="77777777" w:rsidR="00CE27F6" w:rsidRDefault="00CE27F6">
      <w:pPr>
        <w:pStyle w:val="BodyText"/>
        <w:rPr>
          <w:rFonts w:ascii="Calibri"/>
          <w:sz w:val="20"/>
        </w:rPr>
      </w:pPr>
    </w:p>
    <w:p w14:paraId="7ECCF783" w14:textId="77777777" w:rsidR="00CE27F6" w:rsidRDefault="00000000">
      <w:pPr>
        <w:pStyle w:val="BodyText"/>
        <w:spacing w:before="9"/>
        <w:rPr>
          <w:rFonts w:ascii="Calibri"/>
          <w:sz w:val="22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2DEDD3B1" wp14:editId="17DEF084">
            <wp:simplePos x="0" y="0"/>
            <wp:positionH relativeFrom="page">
              <wp:posOffset>1038225</wp:posOffset>
            </wp:positionH>
            <wp:positionV relativeFrom="paragraph">
              <wp:posOffset>201054</wp:posOffset>
            </wp:positionV>
            <wp:extent cx="5687612" cy="2438400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12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061D1" w14:textId="77777777" w:rsidR="00CE27F6" w:rsidRDefault="00CE27F6">
      <w:pPr>
        <w:pStyle w:val="BodyText"/>
        <w:spacing w:before="10"/>
        <w:rPr>
          <w:rFonts w:ascii="Calibri"/>
          <w:sz w:val="22"/>
        </w:rPr>
      </w:pPr>
    </w:p>
    <w:p w14:paraId="78F540E6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ind w:hanging="361"/>
        <w:rPr>
          <w:rFonts w:ascii="Calibri" w:hAnsi="Calibri"/>
        </w:rPr>
      </w:pPr>
      <w:r>
        <w:rPr>
          <w:rFonts w:ascii="Calibri" w:hAnsi="Calibri"/>
        </w:rPr>
        <w:t>For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i/>
        </w:rPr>
        <w:t>Default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Cache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Behavior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Settings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</w:rPr>
        <w:t>section:</w:t>
      </w:r>
    </w:p>
    <w:p w14:paraId="73C7BDAC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1"/>
        <w:ind w:hanging="361"/>
        <w:rPr>
          <w:rFonts w:ascii="Calibri" w:hAnsi="Calibri"/>
        </w:rPr>
      </w:pPr>
      <w:r>
        <w:rPr>
          <w:rFonts w:ascii="Calibri" w:hAnsi="Calibri"/>
        </w:rPr>
        <w:t>Under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i/>
        </w:rPr>
        <w:t>Viewer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Protocol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Policy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</w:rPr>
        <w:t>select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option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i/>
        </w:rPr>
        <w:t>Redirect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HTTP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to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HTTPS</w:t>
      </w:r>
      <w:r>
        <w:rPr>
          <w:rFonts w:ascii="Calibri" w:hAnsi="Calibri"/>
        </w:rPr>
        <w:t>.</w:t>
      </w:r>
    </w:p>
    <w:p w14:paraId="50C47515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2"/>
        <w:ind w:hanging="361"/>
        <w:rPr>
          <w:rFonts w:ascii="Calibri" w:hAnsi="Calibri"/>
        </w:rPr>
      </w:pPr>
      <w:r>
        <w:rPr>
          <w:rFonts w:ascii="Calibri" w:hAnsi="Calibri"/>
        </w:rPr>
        <w:t>For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i/>
        </w:rPr>
        <w:t>Allowed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HTTP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Methods</w:t>
      </w:r>
      <w:r>
        <w:rPr>
          <w:rFonts w:ascii="Calibri" w:hAnsi="Calibri"/>
          <w:i/>
          <w:spacing w:val="-9"/>
        </w:rPr>
        <w:t xml:space="preserve"> </w:t>
      </w:r>
      <w:r>
        <w:rPr>
          <w:rFonts w:ascii="Calibri" w:hAnsi="Calibri"/>
        </w:rPr>
        <w:t>choose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i/>
        </w:rPr>
        <w:t>GET,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HEAD</w:t>
      </w:r>
      <w:r>
        <w:rPr>
          <w:rFonts w:ascii="Calibri" w:hAnsi="Calibri"/>
        </w:rPr>
        <w:t>.</w:t>
      </w:r>
    </w:p>
    <w:p w14:paraId="1BCC7B60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2"/>
        <w:ind w:hanging="361"/>
        <w:rPr>
          <w:rFonts w:ascii="Calibri" w:hAnsi="Calibri"/>
        </w:rPr>
      </w:pPr>
      <w:r>
        <w:rPr>
          <w:rFonts w:ascii="Calibri" w:hAnsi="Calibri"/>
        </w:rPr>
        <w:t>Leave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i/>
        </w:rPr>
        <w:t>Field-level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Encryption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Config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</w:rPr>
        <w:t>blank.</w:t>
      </w:r>
    </w:p>
    <w:p w14:paraId="0EA5D610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1"/>
        <w:ind w:hanging="361"/>
        <w:rPr>
          <w:rFonts w:ascii="Calibri" w:hAnsi="Calibri"/>
        </w:rPr>
      </w:pPr>
      <w:r>
        <w:rPr>
          <w:rFonts w:ascii="Calibri" w:hAnsi="Calibri"/>
        </w:rPr>
        <w:t>Leave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i/>
        </w:rPr>
        <w:t>GET,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HEAD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(Cached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by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default)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  <w:i/>
        </w:rPr>
        <w:t>Cached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HTTP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Methods</w:t>
      </w:r>
      <w:r>
        <w:rPr>
          <w:rFonts w:ascii="Calibri" w:hAnsi="Calibri"/>
        </w:rPr>
        <w:t>.</w:t>
      </w:r>
    </w:p>
    <w:p w14:paraId="0B11E288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2"/>
        <w:ind w:hanging="361"/>
        <w:rPr>
          <w:rFonts w:ascii="Calibri" w:hAnsi="Calibri"/>
          <w:i/>
        </w:rPr>
      </w:pPr>
      <w:r>
        <w:rPr>
          <w:rFonts w:ascii="Calibri" w:hAnsi="Calibri"/>
        </w:rPr>
        <w:t>For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i/>
        </w:rPr>
        <w:t>Cache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Based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on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Selected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Request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Headers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</w:rPr>
        <w:t>leave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defaul</w:t>
      </w:r>
      <w:r>
        <w:rPr>
          <w:rFonts w:ascii="Calibri" w:hAnsi="Calibri"/>
          <w:i/>
        </w:rPr>
        <w:t>t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none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(Improves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Caching).</w:t>
      </w:r>
    </w:p>
    <w:p w14:paraId="482C3028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1"/>
        <w:ind w:hanging="361"/>
        <w:rPr>
          <w:rFonts w:ascii="Calibri" w:hAnsi="Calibri"/>
        </w:rPr>
      </w:pPr>
      <w:r>
        <w:rPr>
          <w:rFonts w:ascii="Calibri" w:hAnsi="Calibri"/>
        </w:rPr>
        <w:t>For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i/>
        </w:rPr>
        <w:t>Object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Caching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</w:rPr>
        <w:t>also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leave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 xml:space="preserve">default </w:t>
      </w:r>
      <w:r>
        <w:rPr>
          <w:rFonts w:ascii="Calibri" w:hAnsi="Calibri"/>
          <w:i/>
        </w:rPr>
        <w:t>Use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Origin</w:t>
      </w:r>
      <w:r>
        <w:rPr>
          <w:rFonts w:ascii="Calibri" w:hAnsi="Calibri"/>
          <w:i/>
          <w:spacing w:val="-11"/>
        </w:rPr>
        <w:t xml:space="preserve"> </w:t>
      </w:r>
      <w:r>
        <w:rPr>
          <w:rFonts w:ascii="Calibri" w:hAnsi="Calibri"/>
          <w:i/>
        </w:rPr>
        <w:t>Cache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Headers</w:t>
      </w:r>
      <w:r>
        <w:rPr>
          <w:rFonts w:ascii="Calibri" w:hAnsi="Calibri"/>
        </w:rPr>
        <w:t>.</w:t>
      </w:r>
    </w:p>
    <w:p w14:paraId="62404393" w14:textId="77777777" w:rsidR="00CE27F6" w:rsidRDefault="00CE27F6">
      <w:pPr>
        <w:rPr>
          <w:rFonts w:ascii="Calibri" w:hAnsi="Calibri"/>
        </w:rPr>
        <w:sectPr w:rsidR="00CE27F6">
          <w:pgSz w:w="12240" w:h="15840"/>
          <w:pgMar w:top="1360" w:right="900" w:bottom="540" w:left="1300" w:header="0" w:footer="344" w:gutter="0"/>
          <w:cols w:space="720"/>
        </w:sectPr>
      </w:pPr>
    </w:p>
    <w:p w14:paraId="566D3E76" w14:textId="77777777" w:rsidR="00CE27F6" w:rsidRDefault="00CE27F6">
      <w:pPr>
        <w:pStyle w:val="BodyText"/>
        <w:rPr>
          <w:rFonts w:ascii="Calibri"/>
          <w:sz w:val="20"/>
        </w:rPr>
      </w:pPr>
    </w:p>
    <w:p w14:paraId="38020976" w14:textId="77777777" w:rsidR="00CE27F6" w:rsidRDefault="00CE27F6">
      <w:pPr>
        <w:pStyle w:val="BodyText"/>
        <w:spacing w:before="6"/>
        <w:rPr>
          <w:rFonts w:ascii="Calibri"/>
          <w:sz w:val="16"/>
        </w:rPr>
      </w:pPr>
    </w:p>
    <w:p w14:paraId="4131D07B" w14:textId="77777777" w:rsidR="00CE27F6" w:rsidRDefault="00000000">
      <w:pPr>
        <w:pStyle w:val="BodyText"/>
        <w:ind w:left="237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EBDA8CE" wp14:editId="2D01D129">
            <wp:extent cx="3563066" cy="3401567"/>
            <wp:effectExtent l="0" t="0" r="0" b="0"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3066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C5A4" w14:textId="77777777" w:rsidR="00CE27F6" w:rsidRDefault="00CE27F6">
      <w:pPr>
        <w:pStyle w:val="BodyText"/>
        <w:rPr>
          <w:rFonts w:ascii="Calibri"/>
          <w:sz w:val="20"/>
        </w:rPr>
      </w:pPr>
    </w:p>
    <w:p w14:paraId="3E05FEF1" w14:textId="77777777" w:rsidR="00CE27F6" w:rsidRDefault="00CE27F6">
      <w:pPr>
        <w:pStyle w:val="BodyText"/>
        <w:spacing w:before="5"/>
        <w:rPr>
          <w:rFonts w:ascii="Calibri"/>
          <w:sz w:val="22"/>
        </w:rPr>
      </w:pPr>
    </w:p>
    <w:p w14:paraId="07123FA4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92"/>
        <w:ind w:hanging="361"/>
        <w:rPr>
          <w:rFonts w:ascii="Calibri" w:hAnsi="Calibri"/>
        </w:rPr>
      </w:pPr>
      <w:r>
        <w:rPr>
          <w:rFonts w:ascii="Calibri" w:hAnsi="Calibri"/>
        </w:rPr>
        <w:t>Under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i/>
        </w:rPr>
        <w:t>Forward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Cookies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</w:rPr>
        <w:t>leave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i/>
        </w:rPr>
        <w:t>None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(Improves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Caching)</w:t>
      </w:r>
      <w:r>
        <w:rPr>
          <w:rFonts w:ascii="Calibri" w:hAnsi="Calibri"/>
        </w:rPr>
        <w:t>.</w:t>
      </w:r>
    </w:p>
    <w:p w14:paraId="6220331E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1"/>
        <w:ind w:hanging="361"/>
        <w:rPr>
          <w:rFonts w:ascii="Calibri" w:hAnsi="Calibri"/>
          <w:i/>
        </w:rPr>
      </w:pPr>
      <w:proofErr w:type="gramStart"/>
      <w:r>
        <w:rPr>
          <w:rFonts w:ascii="Calibri" w:hAnsi="Calibri"/>
        </w:rPr>
        <w:t>Also</w:t>
      </w:r>
      <w:proofErr w:type="gramEnd"/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i/>
        </w:rPr>
        <w:t>Query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String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Forwarding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and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 xml:space="preserve">Caching </w:t>
      </w:r>
      <w:r>
        <w:rPr>
          <w:rFonts w:ascii="Calibri" w:hAnsi="Calibri"/>
        </w:rPr>
        <w:t>leave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i/>
        </w:rPr>
        <w:t>None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(Improves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Caching).</w:t>
      </w:r>
    </w:p>
    <w:p w14:paraId="0855FD1D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2"/>
        <w:ind w:hanging="361"/>
        <w:rPr>
          <w:rFonts w:ascii="Calibri" w:hAnsi="Calibri"/>
        </w:rPr>
      </w:pPr>
      <w:r>
        <w:rPr>
          <w:rFonts w:ascii="Calibri" w:hAnsi="Calibri"/>
        </w:rPr>
        <w:t>For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i/>
        </w:rPr>
        <w:t>Smoothing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streaming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</w:rPr>
        <w:t>select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i/>
        </w:rPr>
        <w:t>No</w:t>
      </w:r>
      <w:r>
        <w:rPr>
          <w:rFonts w:ascii="Calibri" w:hAnsi="Calibri"/>
        </w:rPr>
        <w:t>.</w:t>
      </w:r>
    </w:p>
    <w:p w14:paraId="65DBF4A2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2"/>
        <w:ind w:hanging="361"/>
        <w:rPr>
          <w:rFonts w:ascii="Calibri" w:hAnsi="Calibri"/>
        </w:rPr>
      </w:pPr>
      <w:r>
        <w:rPr>
          <w:rFonts w:ascii="Calibri" w:hAnsi="Calibri"/>
        </w:rPr>
        <w:t>For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i/>
        </w:rPr>
        <w:t>Restrict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Viewer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Access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(Use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Signed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URLs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or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Signed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Cookies)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</w:rPr>
        <w:t>select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  <w:i/>
        </w:rPr>
        <w:t>No</w:t>
      </w:r>
      <w:r>
        <w:rPr>
          <w:rFonts w:ascii="Calibri" w:hAnsi="Calibri"/>
        </w:rPr>
        <w:t>.</w:t>
      </w:r>
    </w:p>
    <w:p w14:paraId="4244E669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1"/>
        <w:ind w:hanging="361"/>
        <w:rPr>
          <w:rFonts w:ascii="Calibri" w:hAnsi="Calibri"/>
        </w:rPr>
      </w:pPr>
      <w:r>
        <w:rPr>
          <w:rFonts w:ascii="Calibri" w:hAnsi="Calibri"/>
        </w:rPr>
        <w:t>Leave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i/>
        </w:rPr>
        <w:t>Compress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Objects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Automatically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i/>
        </w:rPr>
        <w:t>No</w:t>
      </w:r>
      <w:r>
        <w:rPr>
          <w:rFonts w:ascii="Calibri" w:hAnsi="Calibri"/>
        </w:rPr>
        <w:t>.</w:t>
      </w:r>
    </w:p>
    <w:p w14:paraId="684811C6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17"/>
        <w:ind w:hanging="361"/>
        <w:rPr>
          <w:rFonts w:ascii="Calibri" w:hAnsi="Calibri"/>
        </w:rPr>
      </w:pPr>
      <w:r>
        <w:rPr>
          <w:rFonts w:ascii="Calibri" w:hAnsi="Calibri"/>
        </w:rPr>
        <w:t>Leave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i/>
        </w:rPr>
        <w:t>Lambda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Function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Associations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default.</w:t>
      </w:r>
    </w:p>
    <w:p w14:paraId="2FDECBA5" w14:textId="77777777" w:rsidR="00CE27F6" w:rsidRDefault="00000000">
      <w:pPr>
        <w:pStyle w:val="BodyText"/>
        <w:spacing w:before="4"/>
        <w:rPr>
          <w:rFonts w:ascii="Calibri"/>
          <w:sz w:val="21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39C1E212" wp14:editId="5E0A8DA6">
            <wp:simplePos x="0" y="0"/>
            <wp:positionH relativeFrom="page">
              <wp:posOffset>1416938</wp:posOffset>
            </wp:positionH>
            <wp:positionV relativeFrom="paragraph">
              <wp:posOffset>190485</wp:posOffset>
            </wp:positionV>
            <wp:extent cx="5238988" cy="2100262"/>
            <wp:effectExtent l="0" t="0" r="0" b="0"/>
            <wp:wrapTopAndBottom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988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7564E" w14:textId="77777777" w:rsidR="00CE27F6" w:rsidRDefault="00CE27F6">
      <w:pPr>
        <w:pStyle w:val="BodyText"/>
        <w:rPr>
          <w:rFonts w:ascii="Calibri"/>
          <w:sz w:val="23"/>
        </w:rPr>
      </w:pPr>
    </w:p>
    <w:p w14:paraId="12F6AE41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ind w:hanging="361"/>
        <w:rPr>
          <w:rFonts w:ascii="Calibri" w:hAnsi="Calibri"/>
        </w:rPr>
      </w:pPr>
      <w:r>
        <w:rPr>
          <w:rFonts w:ascii="Calibri" w:hAnsi="Calibri"/>
        </w:rPr>
        <w:t>Scroll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down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i/>
        </w:rPr>
        <w:t>Distribution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Settings</w:t>
      </w:r>
      <w:r>
        <w:rPr>
          <w:rFonts w:ascii="Calibri" w:hAnsi="Calibri"/>
        </w:rPr>
        <w:t>.</w:t>
      </w:r>
    </w:p>
    <w:p w14:paraId="1C87A4C5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2"/>
        <w:ind w:hanging="361"/>
        <w:rPr>
          <w:rFonts w:ascii="Calibri" w:hAnsi="Calibri"/>
        </w:rPr>
      </w:pPr>
      <w:r>
        <w:rPr>
          <w:rFonts w:ascii="Calibri" w:hAnsi="Calibri"/>
        </w:rPr>
        <w:t>For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i/>
        </w:rPr>
        <w:t>Price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Class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</w:rPr>
        <w:t>leave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default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i/>
        </w:rPr>
        <w:t>Use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All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Edge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Locations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(Best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Performance)</w:t>
      </w:r>
      <w:r>
        <w:rPr>
          <w:rFonts w:ascii="Calibri" w:hAnsi="Calibri"/>
        </w:rPr>
        <w:t>.</w:t>
      </w:r>
    </w:p>
    <w:p w14:paraId="1AC8D30A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1"/>
        <w:ind w:hanging="361"/>
        <w:rPr>
          <w:rFonts w:ascii="Calibri" w:hAnsi="Calibri"/>
        </w:rPr>
      </w:pPr>
      <w:r>
        <w:rPr>
          <w:rFonts w:ascii="Calibri" w:hAnsi="Calibri"/>
        </w:rPr>
        <w:t>We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will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not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be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using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WAF,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so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i/>
        </w:rPr>
        <w:t>AWS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WAF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Web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ACL,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</w:rPr>
        <w:t>leave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i/>
        </w:rPr>
        <w:t>None</w:t>
      </w:r>
      <w:r>
        <w:rPr>
          <w:rFonts w:ascii="Calibri" w:hAnsi="Calibri"/>
        </w:rPr>
        <w:t>.</w:t>
      </w:r>
    </w:p>
    <w:p w14:paraId="2554E653" w14:textId="77777777" w:rsidR="00CE27F6" w:rsidRDefault="00CE27F6">
      <w:pPr>
        <w:rPr>
          <w:rFonts w:ascii="Calibri" w:hAnsi="Calibri"/>
        </w:rPr>
        <w:sectPr w:rsidR="00CE27F6">
          <w:pgSz w:w="12240" w:h="15840"/>
          <w:pgMar w:top="1500" w:right="900" w:bottom="540" w:left="1300" w:header="0" w:footer="344" w:gutter="0"/>
          <w:cols w:space="720"/>
        </w:sectPr>
      </w:pPr>
    </w:p>
    <w:p w14:paraId="4514C0C3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81"/>
        <w:ind w:hanging="361"/>
        <w:rPr>
          <w:rFonts w:ascii="Calibri" w:hAnsi="Calibri"/>
        </w:rPr>
      </w:pPr>
      <w:r>
        <w:rPr>
          <w:rFonts w:ascii="Calibri" w:hAnsi="Calibri"/>
        </w:rPr>
        <w:lastRenderedPageBreak/>
        <w:t>Leave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i/>
        </w:rPr>
        <w:t>Alternate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Domain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Names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(CNAMEs)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</w:rPr>
        <w:t>blank.</w:t>
      </w:r>
    </w:p>
    <w:p w14:paraId="4833E509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1"/>
        <w:ind w:hanging="361"/>
        <w:rPr>
          <w:rFonts w:ascii="Calibri" w:hAnsi="Calibri"/>
          <w:i/>
        </w:rPr>
      </w:pPr>
      <w:r>
        <w:rPr>
          <w:rFonts w:ascii="Calibri" w:hAnsi="Calibri"/>
        </w:rPr>
        <w:t>We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will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also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use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i/>
        </w:rPr>
        <w:t>Default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CloudFront</w:t>
      </w:r>
      <w:r>
        <w:rPr>
          <w:rFonts w:ascii="Calibri" w:hAnsi="Calibri"/>
          <w:i/>
          <w:spacing w:val="-9"/>
        </w:rPr>
        <w:t xml:space="preserve"> </w:t>
      </w:r>
      <w:r>
        <w:rPr>
          <w:rFonts w:ascii="Calibri" w:hAnsi="Calibri"/>
          <w:i/>
        </w:rPr>
        <w:t>Certificate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i/>
        </w:rPr>
        <w:t>SSL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Certificate.</w:t>
      </w:r>
    </w:p>
    <w:p w14:paraId="09E66F34" w14:textId="77777777" w:rsidR="00CE27F6" w:rsidRDefault="00000000">
      <w:pPr>
        <w:pStyle w:val="BodyText"/>
        <w:spacing w:before="5"/>
        <w:rPr>
          <w:rFonts w:ascii="Calibri"/>
          <w:i/>
          <w:sz w:val="21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55E91396" wp14:editId="69A14C1D">
            <wp:simplePos x="0" y="0"/>
            <wp:positionH relativeFrom="page">
              <wp:posOffset>1363725</wp:posOffset>
            </wp:positionH>
            <wp:positionV relativeFrom="paragraph">
              <wp:posOffset>191065</wp:posOffset>
            </wp:positionV>
            <wp:extent cx="5336812" cy="2352675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81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4C4B4" w14:textId="77777777" w:rsidR="00CE27F6" w:rsidRDefault="00CE27F6">
      <w:pPr>
        <w:pStyle w:val="BodyText"/>
        <w:spacing w:before="7"/>
        <w:rPr>
          <w:rFonts w:ascii="Calibri"/>
          <w:i/>
          <w:sz w:val="23"/>
        </w:rPr>
      </w:pPr>
    </w:p>
    <w:p w14:paraId="313B0AAD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ind w:hanging="361"/>
        <w:rPr>
          <w:rFonts w:ascii="Calibri" w:hAnsi="Calibri"/>
        </w:rPr>
      </w:pPr>
      <w:r>
        <w:rPr>
          <w:rFonts w:ascii="Calibri" w:hAnsi="Calibri"/>
        </w:rPr>
        <w:t>For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  <w:i/>
        </w:rPr>
        <w:t>Supported</w:t>
      </w:r>
      <w:r>
        <w:rPr>
          <w:rFonts w:ascii="Calibri" w:hAnsi="Calibri"/>
          <w:i/>
          <w:spacing w:val="-9"/>
        </w:rPr>
        <w:t xml:space="preserve"> </w:t>
      </w:r>
      <w:r>
        <w:rPr>
          <w:rFonts w:ascii="Calibri" w:hAnsi="Calibri"/>
          <w:i/>
        </w:rPr>
        <w:t>HTTP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Versions</w:t>
      </w:r>
      <w:r>
        <w:rPr>
          <w:rFonts w:ascii="Calibri" w:hAnsi="Calibri"/>
          <w:i/>
          <w:spacing w:val="-9"/>
        </w:rPr>
        <w:t xml:space="preserve"> </w:t>
      </w:r>
      <w:r>
        <w:rPr>
          <w:rFonts w:ascii="Calibri" w:hAnsi="Calibri"/>
        </w:rPr>
        <w:t>leave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i/>
        </w:rPr>
        <w:t>HTTP/</w:t>
      </w:r>
      <w:proofErr w:type="gramStart"/>
      <w:r>
        <w:rPr>
          <w:rFonts w:ascii="Calibri" w:hAnsi="Calibri"/>
          <w:i/>
        </w:rPr>
        <w:t>2,HTTP</w:t>
      </w:r>
      <w:proofErr w:type="gramEnd"/>
      <w:r>
        <w:rPr>
          <w:rFonts w:ascii="Calibri" w:hAnsi="Calibri"/>
          <w:i/>
        </w:rPr>
        <w:t>/1.1,HTTP/1.0</w:t>
      </w:r>
      <w:r>
        <w:rPr>
          <w:rFonts w:ascii="Calibri" w:hAnsi="Calibri"/>
        </w:rPr>
        <w:t>.</w:t>
      </w:r>
    </w:p>
    <w:p w14:paraId="41156E28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2"/>
        <w:ind w:hanging="361"/>
        <w:rPr>
          <w:rFonts w:ascii="Calibri" w:hAnsi="Calibri"/>
        </w:rPr>
      </w:pPr>
      <w:r>
        <w:rPr>
          <w:rFonts w:ascii="Calibri" w:hAnsi="Calibri"/>
        </w:rPr>
        <w:t>Under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i/>
        </w:rPr>
        <w:t>Default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Root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Object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</w:rPr>
        <w:t>type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i/>
        </w:rPr>
        <w:t>index.html</w:t>
      </w:r>
      <w:r>
        <w:rPr>
          <w:rFonts w:ascii="Calibri" w:hAnsi="Calibri"/>
        </w:rPr>
        <w:t>.</w:t>
      </w:r>
    </w:p>
    <w:p w14:paraId="6E2FD02B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2"/>
        <w:ind w:hanging="361"/>
        <w:rPr>
          <w:rFonts w:ascii="Calibri" w:hAnsi="Calibri"/>
        </w:rPr>
      </w:pPr>
      <w:r>
        <w:rPr>
          <w:rFonts w:ascii="Calibri" w:hAnsi="Calibri"/>
        </w:rPr>
        <w:t>We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can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leave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i/>
        </w:rPr>
        <w:t>Logging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</w:rPr>
        <w:t>set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i/>
        </w:rPr>
        <w:t>Off</w:t>
      </w:r>
      <w:r>
        <w:rPr>
          <w:rFonts w:ascii="Calibri" w:hAnsi="Calibri"/>
        </w:rPr>
        <w:t>.</w:t>
      </w:r>
    </w:p>
    <w:p w14:paraId="3B51E115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1"/>
        <w:ind w:hanging="361"/>
        <w:rPr>
          <w:rFonts w:ascii="Calibri" w:hAnsi="Calibri"/>
        </w:rPr>
      </w:pPr>
      <w:r>
        <w:rPr>
          <w:rFonts w:ascii="Calibri" w:hAnsi="Calibri"/>
        </w:rPr>
        <w:t>Leave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i/>
        </w:rPr>
        <w:t>Enable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IPv6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</w:rPr>
        <w:t>checked.</w:t>
      </w:r>
    </w:p>
    <w:p w14:paraId="4F34A5FD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2"/>
        <w:ind w:hanging="361"/>
        <w:rPr>
          <w:rFonts w:ascii="Calibri" w:hAnsi="Calibri"/>
        </w:rPr>
      </w:pPr>
      <w:r>
        <w:rPr>
          <w:rFonts w:ascii="Calibri" w:hAnsi="Calibri"/>
        </w:rPr>
        <w:t>Finally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set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i/>
        </w:rPr>
        <w:t>Distribution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State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i/>
        </w:rPr>
        <w:t>Enabled</w:t>
      </w:r>
      <w:r>
        <w:rPr>
          <w:rFonts w:ascii="Calibri" w:hAnsi="Calibri"/>
        </w:rPr>
        <w:t>.</w:t>
      </w:r>
    </w:p>
    <w:p w14:paraId="31D0C011" w14:textId="77777777" w:rsidR="00CE27F6" w:rsidRDefault="00000000">
      <w:pPr>
        <w:pStyle w:val="BodyText"/>
        <w:spacing w:before="3"/>
        <w:rPr>
          <w:rFonts w:ascii="Calibri"/>
          <w:sz w:val="21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6BF1E094" wp14:editId="39418B1F">
            <wp:simplePos x="0" y="0"/>
            <wp:positionH relativeFrom="page">
              <wp:posOffset>1407413</wp:posOffset>
            </wp:positionH>
            <wp:positionV relativeFrom="paragraph">
              <wp:posOffset>189525</wp:posOffset>
            </wp:positionV>
            <wp:extent cx="5255450" cy="2262187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450" cy="2262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507E5" w14:textId="77777777" w:rsidR="00CE27F6" w:rsidRDefault="00CE27F6">
      <w:pPr>
        <w:pStyle w:val="BodyText"/>
        <w:rPr>
          <w:rFonts w:ascii="Calibri"/>
          <w:sz w:val="26"/>
        </w:rPr>
      </w:pPr>
    </w:p>
    <w:p w14:paraId="2EECAD1E" w14:textId="77777777" w:rsidR="00CE27F6" w:rsidRDefault="00CE27F6">
      <w:pPr>
        <w:pStyle w:val="BodyText"/>
        <w:spacing w:before="11"/>
        <w:rPr>
          <w:rFonts w:ascii="Calibri"/>
          <w:sz w:val="20"/>
        </w:rPr>
      </w:pPr>
    </w:p>
    <w:p w14:paraId="48BA11F8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ind w:hanging="361"/>
        <w:rPr>
          <w:rFonts w:ascii="Calibri" w:hAnsi="Calibri"/>
        </w:rPr>
      </w:pPr>
      <w:r>
        <w:rPr>
          <w:rFonts w:ascii="Calibri" w:hAnsi="Calibri"/>
        </w:rPr>
        <w:t>Click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i/>
        </w:rPr>
        <w:t>Create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Distribution</w:t>
      </w:r>
      <w:r>
        <w:rPr>
          <w:rFonts w:ascii="Calibri" w:hAnsi="Calibri"/>
        </w:rPr>
        <w:t>.</w:t>
      </w:r>
    </w:p>
    <w:p w14:paraId="2550282B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2" w:line="259" w:lineRule="auto"/>
        <w:ind w:right="912"/>
        <w:rPr>
          <w:rFonts w:ascii="Calibri" w:hAnsi="Calibri"/>
        </w:rPr>
      </w:pPr>
      <w:r>
        <w:rPr>
          <w:rFonts w:ascii="Calibri" w:hAnsi="Calibri"/>
        </w:rPr>
        <w:t>Click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i/>
        </w:rPr>
        <w:t>Distributions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</w:rPr>
        <w:t>at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top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left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see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status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CloudFront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distribution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being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built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or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not.</w:t>
      </w:r>
    </w:p>
    <w:p w14:paraId="0F21C1A1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ind w:hanging="361"/>
        <w:rPr>
          <w:rFonts w:ascii="Calibri" w:hAnsi="Calibri"/>
        </w:rPr>
      </w:pPr>
      <w:r>
        <w:rPr>
          <w:rFonts w:ascii="Calibri" w:hAnsi="Calibri"/>
        </w:rPr>
        <w:t>This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can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take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15–20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minutes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complete.</w:t>
      </w:r>
    </w:p>
    <w:p w14:paraId="1D0E0652" w14:textId="77777777" w:rsidR="00CE27F6" w:rsidRDefault="00CE27F6">
      <w:pPr>
        <w:rPr>
          <w:rFonts w:ascii="Calibri" w:hAnsi="Calibri"/>
        </w:rPr>
        <w:sectPr w:rsidR="00CE27F6">
          <w:pgSz w:w="12240" w:h="15840"/>
          <w:pgMar w:top="1360" w:right="900" w:bottom="540" w:left="1300" w:header="0" w:footer="344" w:gutter="0"/>
          <w:cols w:space="720"/>
        </w:sectPr>
      </w:pPr>
    </w:p>
    <w:p w14:paraId="3E15408B" w14:textId="77777777" w:rsidR="00CE27F6" w:rsidRDefault="00000000">
      <w:pPr>
        <w:pStyle w:val="Heading8"/>
        <w:numPr>
          <w:ilvl w:val="0"/>
          <w:numId w:val="9"/>
        </w:numPr>
        <w:tabs>
          <w:tab w:val="left" w:pos="456"/>
        </w:tabs>
        <w:spacing w:before="21"/>
        <w:ind w:hanging="316"/>
      </w:pPr>
      <w:r>
        <w:lastRenderedPageBreak/>
        <w:t>Restrict</w:t>
      </w:r>
      <w:r>
        <w:rPr>
          <w:spacing w:val="-8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S3</w:t>
      </w:r>
      <w:r>
        <w:rPr>
          <w:spacing w:val="-3"/>
        </w:rPr>
        <w:t xml:space="preserve"> </w:t>
      </w:r>
      <w:r>
        <w:t>bucket</w:t>
      </w:r>
      <w:r>
        <w:rPr>
          <w:spacing w:val="-8"/>
        </w:rPr>
        <w:t xml:space="preserve"> </w:t>
      </w:r>
      <w:r>
        <w:t>policy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Front</w:t>
      </w:r>
    </w:p>
    <w:p w14:paraId="5059FCA5" w14:textId="77777777" w:rsidR="00CE27F6" w:rsidRDefault="00CE27F6">
      <w:pPr>
        <w:pStyle w:val="BodyText"/>
        <w:spacing w:before="4"/>
        <w:rPr>
          <w:rFonts w:ascii="Calibri"/>
          <w:b/>
          <w:i/>
          <w:sz w:val="25"/>
        </w:rPr>
      </w:pPr>
    </w:p>
    <w:p w14:paraId="273E3237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ind w:hanging="361"/>
        <w:rPr>
          <w:rFonts w:ascii="Calibri" w:hAnsi="Calibri"/>
        </w:rPr>
      </w:pPr>
      <w:r>
        <w:rPr>
          <w:rFonts w:ascii="Calibri" w:hAnsi="Calibri"/>
        </w:rPr>
        <w:t>Click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i/>
        </w:rPr>
        <w:t>Services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</w:rPr>
        <w:t>at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top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left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type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S3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or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select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from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History.</w:t>
      </w:r>
    </w:p>
    <w:p w14:paraId="18192D84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2"/>
        <w:ind w:hanging="361"/>
        <w:rPr>
          <w:rFonts w:ascii="Calibri" w:hAnsi="Calibri"/>
        </w:rPr>
      </w:pPr>
      <w:r>
        <w:rPr>
          <w:rFonts w:ascii="Calibri" w:hAnsi="Calibri"/>
        </w:rPr>
        <w:t>Click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Bucket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name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i/>
        </w:rPr>
        <w:t>2019-mm-dd-xx-mybucket</w:t>
      </w:r>
      <w:r>
        <w:rPr>
          <w:rFonts w:ascii="Calibri" w:hAnsi="Calibri"/>
        </w:rPr>
        <w:t>.</w:t>
      </w:r>
    </w:p>
    <w:p w14:paraId="18F3EA03" w14:textId="77777777" w:rsidR="00CE27F6" w:rsidRDefault="00CE27F6">
      <w:pPr>
        <w:pStyle w:val="BodyText"/>
        <w:spacing w:before="8"/>
        <w:rPr>
          <w:rFonts w:ascii="Calibri"/>
        </w:rPr>
      </w:pPr>
    </w:p>
    <w:p w14:paraId="60652C63" w14:textId="77777777" w:rsidR="00CE27F6" w:rsidRDefault="00000000">
      <w:pPr>
        <w:ind w:left="140"/>
        <w:rPr>
          <w:rFonts w:ascii="Calibri"/>
          <w:i/>
        </w:rPr>
      </w:pPr>
      <w:r>
        <w:rPr>
          <w:rFonts w:ascii="Calibri"/>
          <w:i/>
          <w:color w:val="AAAAAA"/>
          <w:spacing w:val="-1"/>
        </w:rPr>
        <w:t>IMPORTANT:</w:t>
      </w:r>
      <w:r>
        <w:rPr>
          <w:rFonts w:ascii="Calibri"/>
          <w:i/>
          <w:color w:val="AAAAAA"/>
          <w:spacing w:val="-9"/>
        </w:rPr>
        <w:t xml:space="preserve"> </w:t>
      </w:r>
      <w:r>
        <w:rPr>
          <w:rFonts w:ascii="Calibri"/>
          <w:i/>
          <w:color w:val="AAAAAA"/>
        </w:rPr>
        <w:t>Your</w:t>
      </w:r>
      <w:r>
        <w:rPr>
          <w:rFonts w:ascii="Calibri"/>
          <w:i/>
          <w:color w:val="AAAAAA"/>
          <w:spacing w:val="-9"/>
        </w:rPr>
        <w:t xml:space="preserve"> </w:t>
      </w:r>
      <w:r>
        <w:rPr>
          <w:rFonts w:ascii="Calibri"/>
          <w:i/>
          <w:color w:val="AAAAAA"/>
        </w:rPr>
        <w:t>bucket</w:t>
      </w:r>
      <w:r>
        <w:rPr>
          <w:rFonts w:ascii="Calibri"/>
          <w:i/>
          <w:color w:val="AAAAAA"/>
          <w:spacing w:val="-12"/>
        </w:rPr>
        <w:t xml:space="preserve"> </w:t>
      </w:r>
      <w:r>
        <w:rPr>
          <w:rFonts w:ascii="Calibri"/>
          <w:i/>
          <w:color w:val="AAAAAA"/>
        </w:rPr>
        <w:t>will</w:t>
      </w:r>
      <w:r>
        <w:rPr>
          <w:rFonts w:ascii="Calibri"/>
          <w:i/>
          <w:color w:val="AAAAAA"/>
          <w:spacing w:val="-8"/>
        </w:rPr>
        <w:t xml:space="preserve"> </w:t>
      </w:r>
      <w:r>
        <w:rPr>
          <w:rFonts w:ascii="Calibri"/>
          <w:i/>
          <w:color w:val="AAAAAA"/>
        </w:rPr>
        <w:t>have</w:t>
      </w:r>
      <w:r>
        <w:rPr>
          <w:rFonts w:ascii="Calibri"/>
          <w:i/>
          <w:color w:val="AAAAAA"/>
          <w:spacing w:val="-9"/>
        </w:rPr>
        <w:t xml:space="preserve"> </w:t>
      </w:r>
      <w:r>
        <w:rPr>
          <w:rFonts w:ascii="Calibri"/>
          <w:i/>
          <w:color w:val="AAAAAA"/>
        </w:rPr>
        <w:t>a</w:t>
      </w:r>
      <w:r>
        <w:rPr>
          <w:rFonts w:ascii="Calibri"/>
          <w:i/>
          <w:color w:val="AAAAAA"/>
          <w:spacing w:val="-11"/>
        </w:rPr>
        <w:t xml:space="preserve"> </w:t>
      </w:r>
      <w:r>
        <w:rPr>
          <w:rFonts w:ascii="Calibri"/>
          <w:i/>
          <w:color w:val="AAAAAA"/>
        </w:rPr>
        <w:t>different</w:t>
      </w:r>
      <w:r>
        <w:rPr>
          <w:rFonts w:ascii="Calibri"/>
          <w:i/>
          <w:color w:val="AAAAAA"/>
          <w:spacing w:val="-8"/>
        </w:rPr>
        <w:t xml:space="preserve"> </w:t>
      </w:r>
      <w:r>
        <w:rPr>
          <w:rFonts w:ascii="Calibri"/>
          <w:i/>
          <w:color w:val="AAAAAA"/>
        </w:rPr>
        <w:t>name.</w:t>
      </w:r>
    </w:p>
    <w:p w14:paraId="2464ADC1" w14:textId="77777777" w:rsidR="00CE27F6" w:rsidRDefault="00CE27F6">
      <w:pPr>
        <w:pStyle w:val="BodyText"/>
        <w:spacing w:before="9"/>
        <w:rPr>
          <w:rFonts w:ascii="Calibri"/>
          <w:i/>
        </w:rPr>
      </w:pPr>
    </w:p>
    <w:p w14:paraId="456A8C25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ind w:hanging="361"/>
        <w:rPr>
          <w:rFonts w:ascii="Calibri" w:hAnsi="Calibri"/>
        </w:rPr>
      </w:pPr>
      <w:r>
        <w:rPr>
          <w:rFonts w:ascii="Calibri" w:hAnsi="Calibri"/>
        </w:rPr>
        <w:t>Click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i/>
        </w:rPr>
        <w:t>Permissions</w:t>
      </w:r>
      <w:r>
        <w:rPr>
          <w:rFonts w:ascii="Calibri" w:hAnsi="Calibri"/>
        </w:rPr>
        <w:t>.</w:t>
      </w:r>
    </w:p>
    <w:p w14:paraId="238F48C6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2"/>
        <w:ind w:hanging="361"/>
        <w:rPr>
          <w:rFonts w:ascii="Calibri" w:hAnsi="Calibri"/>
        </w:rPr>
      </w:pPr>
      <w:r>
        <w:rPr>
          <w:rFonts w:ascii="Calibri" w:hAnsi="Calibri"/>
        </w:rPr>
        <w:t>Select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i/>
        </w:rPr>
        <w:t>Bucket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Policy</w:t>
      </w:r>
      <w:r>
        <w:rPr>
          <w:rFonts w:ascii="Calibri" w:hAnsi="Calibri"/>
        </w:rPr>
        <w:t>.</w:t>
      </w:r>
    </w:p>
    <w:p w14:paraId="4AE7ABE5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21"/>
        <w:ind w:hanging="361"/>
        <w:rPr>
          <w:rFonts w:ascii="Calibri" w:hAnsi="Calibri"/>
        </w:rPr>
      </w:pPr>
      <w:r>
        <w:rPr>
          <w:rFonts w:ascii="Calibri" w:hAnsi="Calibri"/>
        </w:rPr>
        <w:t>We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can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see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that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CloudFront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has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added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what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call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“Origin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Access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Identity”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policy.</w:t>
      </w:r>
    </w:p>
    <w:p w14:paraId="34BA5379" w14:textId="77777777" w:rsidR="00CE27F6" w:rsidRDefault="00000000">
      <w:pPr>
        <w:pStyle w:val="BodyText"/>
        <w:spacing w:before="8"/>
        <w:rPr>
          <w:rFonts w:ascii="Calibri"/>
          <w:sz w:val="22"/>
        </w:rPr>
      </w:pPr>
      <w:r>
        <w:pict w14:anchorId="2282F9C2">
          <v:shape id="_x0000_s2051" type="#_x0000_t202" style="position:absolute;margin-left:70.55pt;margin-top:15.05pt;width:471.2pt;height:464.4pt;z-index:-15706624;mso-wrap-distance-left:0;mso-wrap-distance-right:0;mso-position-horizontal-relative:page" fillcolor="black" stroked="f">
            <v:textbox inset="0,0,0,0">
              <w:txbxContent>
                <w:p w14:paraId="25F01A86" w14:textId="77777777" w:rsidR="00CE27F6" w:rsidRDefault="00000000">
                  <w:pPr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{</w:t>
                  </w:r>
                </w:p>
                <w:p w14:paraId="07364E9D" w14:textId="77777777" w:rsidR="00CE27F6" w:rsidRDefault="00000000">
                  <w:pPr>
                    <w:spacing w:before="182"/>
                    <w:ind w:left="30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  <w:color w:val="C2C9D5"/>
                    </w:rPr>
                    <w:t>"Version":</w:t>
                  </w:r>
                  <w:r>
                    <w:rPr>
                      <w:rFonts w:ascii="Calibri" w:hAnsi="Calibri"/>
                      <w:color w:val="C2C9D5"/>
                      <w:spacing w:val="-11"/>
                    </w:rPr>
                    <w:t xml:space="preserve"> </w:t>
                  </w:r>
                  <w:r>
                    <w:rPr>
                      <w:rFonts w:ascii="Calibri" w:hAnsi="Calibri"/>
                      <w:color w:val="C2C9D5"/>
                    </w:rPr>
                    <w:t>"</w:t>
                  </w:r>
                  <w:r>
                    <w:rPr>
                      <w:rFonts w:ascii="Calibri" w:hAnsi="Calibri"/>
                      <w:color w:val="E78B45"/>
                    </w:rPr>
                    <w:t>2012</w:t>
                  </w:r>
                  <w:r>
                    <w:rPr>
                      <w:rFonts w:ascii="Calibri" w:hAnsi="Calibri"/>
                      <w:color w:val="C2C9D5"/>
                    </w:rPr>
                    <w:t>–</w:t>
                  </w:r>
                  <w:r>
                    <w:rPr>
                      <w:rFonts w:ascii="Calibri" w:hAnsi="Calibri"/>
                      <w:color w:val="E78B45"/>
                    </w:rPr>
                    <w:t>10</w:t>
                  </w:r>
                  <w:r>
                    <w:rPr>
                      <w:rFonts w:ascii="Calibri" w:hAnsi="Calibri"/>
                      <w:color w:val="C2C9D5"/>
                    </w:rPr>
                    <w:t>–</w:t>
                  </w:r>
                  <w:r>
                    <w:rPr>
                      <w:rFonts w:ascii="Calibri" w:hAnsi="Calibri"/>
                      <w:color w:val="E78B45"/>
                    </w:rPr>
                    <w:t>17</w:t>
                  </w:r>
                  <w:r>
                    <w:rPr>
                      <w:rFonts w:ascii="Calibri" w:hAnsi="Calibri"/>
                      <w:color w:val="C2C9D5"/>
                    </w:rPr>
                    <w:t>",</w:t>
                  </w:r>
                </w:p>
                <w:p w14:paraId="49729EE6" w14:textId="77777777" w:rsidR="00CE27F6" w:rsidRDefault="00000000">
                  <w:pPr>
                    <w:spacing w:before="182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"Statement":</w:t>
                  </w:r>
                  <w:r>
                    <w:rPr>
                      <w:rFonts w:ascii="Calibri"/>
                      <w:color w:val="C2C9D5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[</w:t>
                  </w:r>
                </w:p>
                <w:p w14:paraId="4D46AA6E" w14:textId="77777777" w:rsidR="00CE27F6" w:rsidRDefault="00000000">
                  <w:pPr>
                    <w:spacing w:before="181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{</w:t>
                  </w:r>
                </w:p>
                <w:p w14:paraId="2B0525BD" w14:textId="77777777" w:rsidR="00CE27F6" w:rsidRDefault="00000000">
                  <w:pPr>
                    <w:spacing w:before="181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"Sid":</w:t>
                  </w:r>
                  <w:r>
                    <w:rPr>
                      <w:rFonts w:ascii="Calibri"/>
                      <w:color w:val="C2C9D5"/>
                      <w:spacing w:val="-5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"</w:t>
                  </w:r>
                  <w:proofErr w:type="spellStart"/>
                  <w:r>
                    <w:rPr>
                      <w:rFonts w:ascii="Calibri"/>
                      <w:color w:val="C2C9D5"/>
                    </w:rPr>
                    <w:t>AddPerm</w:t>
                  </w:r>
                  <w:proofErr w:type="spellEnd"/>
                  <w:r>
                    <w:rPr>
                      <w:rFonts w:ascii="Calibri"/>
                      <w:color w:val="C2C9D5"/>
                    </w:rPr>
                    <w:t>",</w:t>
                  </w:r>
                </w:p>
                <w:p w14:paraId="7F858D16" w14:textId="77777777" w:rsidR="00CE27F6" w:rsidRDefault="00000000">
                  <w:pPr>
                    <w:spacing w:before="182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"Effect":</w:t>
                  </w:r>
                  <w:r>
                    <w:rPr>
                      <w:rFonts w:ascii="Calibri"/>
                      <w:color w:val="C2C9D5"/>
                      <w:spacing w:val="-10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"Allow",</w:t>
                  </w:r>
                </w:p>
                <w:p w14:paraId="4182857F" w14:textId="77777777" w:rsidR="00CE27F6" w:rsidRDefault="00000000">
                  <w:pPr>
                    <w:spacing w:before="182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"Principal":</w:t>
                  </w:r>
                  <w:r>
                    <w:rPr>
                      <w:rFonts w:ascii="Calibri"/>
                      <w:color w:val="C2C9D5"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"*",</w:t>
                  </w:r>
                </w:p>
                <w:p w14:paraId="47482065" w14:textId="77777777" w:rsidR="00CE27F6" w:rsidRDefault="00000000">
                  <w:pPr>
                    <w:spacing w:before="181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"Action":</w:t>
                  </w:r>
                  <w:r>
                    <w:rPr>
                      <w:rFonts w:ascii="Calibri"/>
                      <w:color w:val="C2C9D5"/>
                      <w:spacing w:val="-5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"s</w:t>
                  </w:r>
                  <w:proofErr w:type="gramStart"/>
                  <w:r>
                    <w:rPr>
                      <w:rFonts w:ascii="Calibri"/>
                      <w:color w:val="C2C9D5"/>
                    </w:rPr>
                    <w:t>3:GetObject</w:t>
                  </w:r>
                  <w:proofErr w:type="gramEnd"/>
                  <w:r>
                    <w:rPr>
                      <w:rFonts w:ascii="Calibri"/>
                      <w:color w:val="C2C9D5"/>
                    </w:rPr>
                    <w:t>",</w:t>
                  </w:r>
                </w:p>
                <w:p w14:paraId="350F9291" w14:textId="77777777" w:rsidR="00CE27F6" w:rsidRDefault="00000000">
                  <w:pPr>
                    <w:spacing w:before="182"/>
                    <w:ind w:left="30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  <w:color w:val="C2C9D5"/>
                      <w:spacing w:val="-1"/>
                    </w:rPr>
                    <w:t>"Resource":</w:t>
                  </w:r>
                  <w:r>
                    <w:rPr>
                      <w:rFonts w:ascii="Calibri" w:hAnsi="Calibri"/>
                      <w:color w:val="C2C9D5"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color w:val="C2C9D5"/>
                      <w:spacing w:val="-1"/>
                    </w:rPr>
                    <w:t>"</w:t>
                  </w:r>
                  <w:proofErr w:type="gramStart"/>
                  <w:r>
                    <w:rPr>
                      <w:rFonts w:ascii="Calibri" w:hAnsi="Calibri"/>
                      <w:color w:val="C2C9D5"/>
                      <w:spacing w:val="-1"/>
                    </w:rPr>
                    <w:t>arn:aws</w:t>
                  </w:r>
                  <w:proofErr w:type="gramEnd"/>
                  <w:r>
                    <w:rPr>
                      <w:rFonts w:ascii="Calibri" w:hAnsi="Calibri"/>
                      <w:color w:val="C2C9D5"/>
                      <w:spacing w:val="-1"/>
                    </w:rPr>
                    <w:t>:s3:::</w:t>
                  </w:r>
                  <w:r>
                    <w:rPr>
                      <w:rFonts w:ascii="Calibri" w:hAnsi="Calibri"/>
                      <w:color w:val="E78B45"/>
                      <w:spacing w:val="-1"/>
                    </w:rPr>
                    <w:t>2020</w:t>
                  </w:r>
                  <w:r>
                    <w:rPr>
                      <w:rFonts w:ascii="Calibri" w:hAnsi="Calibri"/>
                      <w:color w:val="C2C9D5"/>
                      <w:spacing w:val="-1"/>
                    </w:rPr>
                    <w:t>–</w:t>
                  </w:r>
                  <w:r>
                    <w:rPr>
                      <w:rFonts w:ascii="Calibri" w:hAnsi="Calibri"/>
                      <w:color w:val="E78B45"/>
                      <w:spacing w:val="-1"/>
                    </w:rPr>
                    <w:t>05</w:t>
                  </w:r>
                  <w:r>
                    <w:rPr>
                      <w:rFonts w:ascii="Calibri" w:hAnsi="Calibri"/>
                      <w:color w:val="C2C9D5"/>
                      <w:spacing w:val="-1"/>
                    </w:rPr>
                    <w:t>–</w:t>
                  </w:r>
                  <w:r>
                    <w:rPr>
                      <w:rFonts w:ascii="Calibri" w:hAnsi="Calibri"/>
                      <w:color w:val="E78B45"/>
                      <w:spacing w:val="-1"/>
                    </w:rPr>
                    <w:t>21</w:t>
                  </w:r>
                  <w:r>
                    <w:rPr>
                      <w:rFonts w:ascii="Calibri" w:hAnsi="Calibri"/>
                      <w:color w:val="C2C9D5"/>
                      <w:spacing w:val="-1"/>
                    </w:rPr>
                    <w:t>-mybucket/*"</w:t>
                  </w:r>
                </w:p>
                <w:p w14:paraId="31769048" w14:textId="77777777" w:rsidR="00CE27F6" w:rsidRDefault="00000000">
                  <w:pPr>
                    <w:spacing w:before="182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},</w:t>
                  </w:r>
                </w:p>
                <w:p w14:paraId="2C89D833" w14:textId="77777777" w:rsidR="00CE27F6" w:rsidRDefault="00000000">
                  <w:pPr>
                    <w:spacing w:before="181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{</w:t>
                  </w:r>
                </w:p>
                <w:p w14:paraId="3F37DF4A" w14:textId="77777777" w:rsidR="00CE27F6" w:rsidRDefault="00000000">
                  <w:pPr>
                    <w:spacing w:before="182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"Sid": "</w:t>
                  </w:r>
                  <w:r>
                    <w:rPr>
                      <w:rFonts w:ascii="Calibri"/>
                      <w:color w:val="E78B45"/>
                    </w:rPr>
                    <w:t>2</w:t>
                  </w:r>
                  <w:r>
                    <w:rPr>
                      <w:rFonts w:ascii="Calibri"/>
                      <w:color w:val="C2C9D5"/>
                    </w:rPr>
                    <w:t>",</w:t>
                  </w:r>
                </w:p>
                <w:p w14:paraId="5D7DEDA7" w14:textId="77777777" w:rsidR="00CE27F6" w:rsidRDefault="00000000">
                  <w:pPr>
                    <w:spacing w:before="181" w:line="403" w:lineRule="auto"/>
                    <w:ind w:left="30" w:right="7856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  <w:spacing w:val="-1"/>
                    </w:rPr>
                    <w:t>"Effect": "Allow",</w:t>
                  </w:r>
                  <w:r>
                    <w:rPr>
                      <w:rFonts w:ascii="Calibri"/>
                      <w:color w:val="C2C9D5"/>
                      <w:spacing w:val="-47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"Principal":</w:t>
                  </w:r>
                  <w:r>
                    <w:rPr>
                      <w:rFonts w:ascii="Calibri"/>
                      <w:color w:val="C2C9D5"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{</w:t>
                  </w:r>
                </w:p>
                <w:p w14:paraId="4312FC5B" w14:textId="77777777" w:rsidR="00CE27F6" w:rsidRDefault="00000000">
                  <w:pPr>
                    <w:spacing w:line="266" w:lineRule="exact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"AWS":</w:t>
                  </w:r>
                  <w:r>
                    <w:rPr>
                      <w:rFonts w:ascii="Calibri"/>
                      <w:color w:val="C2C9D5"/>
                      <w:spacing w:val="-11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"</w:t>
                  </w:r>
                  <w:proofErr w:type="spellStart"/>
                  <w:proofErr w:type="gramStart"/>
                  <w:r>
                    <w:rPr>
                      <w:rFonts w:ascii="Calibri"/>
                      <w:color w:val="C2C9D5"/>
                    </w:rPr>
                    <w:t>arn:aws</w:t>
                  </w:r>
                  <w:proofErr w:type="gramEnd"/>
                  <w:r>
                    <w:rPr>
                      <w:rFonts w:ascii="Calibri"/>
                      <w:color w:val="C2C9D5"/>
                    </w:rPr>
                    <w:t>:iam</w:t>
                  </w:r>
                  <w:proofErr w:type="spellEnd"/>
                  <w:r>
                    <w:rPr>
                      <w:rFonts w:ascii="Calibri"/>
                      <w:color w:val="C2C9D5"/>
                    </w:rPr>
                    <w:t>::</w:t>
                  </w:r>
                  <w:proofErr w:type="spellStart"/>
                  <w:r>
                    <w:rPr>
                      <w:rFonts w:ascii="Calibri"/>
                      <w:color w:val="C2C9D5"/>
                    </w:rPr>
                    <w:t>cloudfront:user</w:t>
                  </w:r>
                  <w:proofErr w:type="spellEnd"/>
                  <w:r>
                    <w:rPr>
                      <w:rFonts w:ascii="Calibri"/>
                      <w:color w:val="C2C9D5"/>
                    </w:rPr>
                    <w:t>/CloudFront</w:t>
                  </w:r>
                  <w:r>
                    <w:rPr>
                      <w:rFonts w:ascii="Calibri"/>
                      <w:color w:val="C2C9D5"/>
                      <w:spacing w:val="-10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Origin</w:t>
                  </w:r>
                  <w:r>
                    <w:rPr>
                      <w:rFonts w:ascii="Calibri"/>
                      <w:color w:val="C2C9D5"/>
                      <w:spacing w:val="-7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Access</w:t>
                  </w:r>
                  <w:r>
                    <w:rPr>
                      <w:rFonts w:ascii="Calibri"/>
                      <w:color w:val="C2C9D5"/>
                      <w:spacing w:val="-12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Identity</w:t>
                  </w:r>
                  <w:r>
                    <w:rPr>
                      <w:rFonts w:ascii="Calibri"/>
                      <w:color w:val="C2C9D5"/>
                      <w:spacing w:val="-11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E2V8GJ8FKJPGFQ"</w:t>
                  </w:r>
                </w:p>
                <w:p w14:paraId="4A67FCFC" w14:textId="77777777" w:rsidR="00CE27F6" w:rsidRDefault="00000000">
                  <w:pPr>
                    <w:spacing w:before="182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},</w:t>
                  </w:r>
                </w:p>
                <w:p w14:paraId="126125CB" w14:textId="77777777" w:rsidR="00CE27F6" w:rsidRDefault="00000000">
                  <w:pPr>
                    <w:spacing w:before="177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"Action":</w:t>
                  </w:r>
                  <w:r>
                    <w:rPr>
                      <w:rFonts w:ascii="Calibri"/>
                      <w:color w:val="C2C9D5"/>
                      <w:spacing w:val="-5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"s</w:t>
                  </w:r>
                  <w:proofErr w:type="gramStart"/>
                  <w:r>
                    <w:rPr>
                      <w:rFonts w:ascii="Calibri"/>
                      <w:color w:val="C2C9D5"/>
                    </w:rPr>
                    <w:t>3:GetObject</w:t>
                  </w:r>
                  <w:proofErr w:type="gramEnd"/>
                  <w:r>
                    <w:rPr>
                      <w:rFonts w:ascii="Calibri"/>
                      <w:color w:val="C2C9D5"/>
                    </w:rPr>
                    <w:t>",</w:t>
                  </w:r>
                </w:p>
                <w:p w14:paraId="33F392D8" w14:textId="77777777" w:rsidR="00CE27F6" w:rsidRDefault="00000000">
                  <w:pPr>
                    <w:spacing w:before="181"/>
                    <w:ind w:left="30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  <w:color w:val="C2C9D5"/>
                      <w:spacing w:val="-1"/>
                    </w:rPr>
                    <w:t>"Resource":</w:t>
                  </w:r>
                  <w:r>
                    <w:rPr>
                      <w:rFonts w:ascii="Calibri" w:hAnsi="Calibri"/>
                      <w:color w:val="C2C9D5"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color w:val="C2C9D5"/>
                      <w:spacing w:val="-1"/>
                    </w:rPr>
                    <w:t>"</w:t>
                  </w:r>
                  <w:proofErr w:type="gramStart"/>
                  <w:r>
                    <w:rPr>
                      <w:rFonts w:ascii="Calibri" w:hAnsi="Calibri"/>
                      <w:color w:val="C2C9D5"/>
                      <w:spacing w:val="-1"/>
                    </w:rPr>
                    <w:t>arn:aws</w:t>
                  </w:r>
                  <w:proofErr w:type="gramEnd"/>
                  <w:r>
                    <w:rPr>
                      <w:rFonts w:ascii="Calibri" w:hAnsi="Calibri"/>
                      <w:color w:val="C2C9D5"/>
                      <w:spacing w:val="-1"/>
                    </w:rPr>
                    <w:t>:s3:::</w:t>
                  </w:r>
                  <w:r>
                    <w:rPr>
                      <w:rFonts w:ascii="Calibri" w:hAnsi="Calibri"/>
                      <w:color w:val="E78B45"/>
                      <w:spacing w:val="-1"/>
                    </w:rPr>
                    <w:t>2020</w:t>
                  </w:r>
                  <w:r>
                    <w:rPr>
                      <w:rFonts w:ascii="Calibri" w:hAnsi="Calibri"/>
                      <w:color w:val="C2C9D5"/>
                      <w:spacing w:val="-1"/>
                    </w:rPr>
                    <w:t>–</w:t>
                  </w:r>
                  <w:r>
                    <w:rPr>
                      <w:rFonts w:ascii="Calibri" w:hAnsi="Calibri"/>
                      <w:color w:val="E78B45"/>
                      <w:spacing w:val="-1"/>
                    </w:rPr>
                    <w:t>05</w:t>
                  </w:r>
                  <w:r>
                    <w:rPr>
                      <w:rFonts w:ascii="Calibri" w:hAnsi="Calibri"/>
                      <w:color w:val="C2C9D5"/>
                      <w:spacing w:val="-1"/>
                    </w:rPr>
                    <w:t>–</w:t>
                  </w:r>
                  <w:r>
                    <w:rPr>
                      <w:rFonts w:ascii="Calibri" w:hAnsi="Calibri"/>
                      <w:color w:val="E78B45"/>
                      <w:spacing w:val="-1"/>
                    </w:rPr>
                    <w:t>21</w:t>
                  </w:r>
                  <w:r>
                    <w:rPr>
                      <w:rFonts w:ascii="Calibri" w:hAnsi="Calibri"/>
                      <w:color w:val="C2C9D5"/>
                      <w:spacing w:val="-1"/>
                    </w:rPr>
                    <w:t>-mybucket/*"</w:t>
                  </w:r>
                </w:p>
                <w:p w14:paraId="225547DB" w14:textId="77777777" w:rsidR="00CE27F6" w:rsidRDefault="00000000">
                  <w:pPr>
                    <w:spacing w:before="182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}</w:t>
                  </w:r>
                </w:p>
                <w:p w14:paraId="3CB258CD" w14:textId="77777777" w:rsidR="00CE27F6" w:rsidRDefault="00000000">
                  <w:pPr>
                    <w:spacing w:before="182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]</w:t>
                  </w:r>
                </w:p>
                <w:p w14:paraId="21058BD0" w14:textId="77777777" w:rsidR="00CE27F6" w:rsidRDefault="00000000">
                  <w:pPr>
                    <w:spacing w:before="181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6B211648" w14:textId="77777777" w:rsidR="00CE27F6" w:rsidRDefault="00CE27F6">
      <w:pPr>
        <w:rPr>
          <w:rFonts w:ascii="Calibri"/>
        </w:rPr>
        <w:sectPr w:rsidR="00CE27F6">
          <w:pgSz w:w="12240" w:h="15840"/>
          <w:pgMar w:top="1420" w:right="900" w:bottom="540" w:left="1300" w:header="0" w:footer="344" w:gutter="0"/>
          <w:cols w:space="720"/>
        </w:sectPr>
      </w:pPr>
    </w:p>
    <w:p w14:paraId="6F60B360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81"/>
        <w:ind w:hanging="361"/>
        <w:rPr>
          <w:rFonts w:ascii="Calibri" w:hAnsi="Calibri"/>
        </w:rPr>
      </w:pPr>
      <w:r>
        <w:rPr>
          <w:rFonts w:ascii="Calibri" w:hAnsi="Calibri"/>
        </w:rPr>
        <w:lastRenderedPageBreak/>
        <w:t>Remove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public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s3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section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looks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like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following</w:t>
      </w:r>
    </w:p>
    <w:p w14:paraId="6BCE6761" w14:textId="77777777" w:rsidR="00CE27F6" w:rsidRDefault="00000000">
      <w:pPr>
        <w:pStyle w:val="BodyText"/>
        <w:spacing w:before="8"/>
        <w:rPr>
          <w:rFonts w:ascii="Calibri"/>
          <w:sz w:val="22"/>
        </w:rPr>
      </w:pPr>
      <w:r>
        <w:pict w14:anchorId="15B4449F">
          <v:shape id="_x0000_s2050" type="#_x0000_t202" style="position:absolute;margin-left:70.55pt;margin-top:15.05pt;width:471.2pt;height:306.85pt;z-index:-15706112;mso-wrap-distance-left:0;mso-wrap-distance-right:0;mso-position-horizontal-relative:page" fillcolor="black" stroked="f">
            <v:textbox inset="0,0,0,0">
              <w:txbxContent>
                <w:p w14:paraId="397B7B80" w14:textId="77777777" w:rsidR="00CE27F6" w:rsidRDefault="00000000">
                  <w:pPr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{</w:t>
                  </w:r>
                </w:p>
                <w:p w14:paraId="513DB34B" w14:textId="77777777" w:rsidR="00CE27F6" w:rsidRDefault="00000000">
                  <w:pPr>
                    <w:spacing w:before="182"/>
                    <w:ind w:left="30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  <w:color w:val="C2C9D5"/>
                    </w:rPr>
                    <w:t>"Version":</w:t>
                  </w:r>
                  <w:r>
                    <w:rPr>
                      <w:rFonts w:ascii="Calibri" w:hAnsi="Calibri"/>
                      <w:color w:val="C2C9D5"/>
                      <w:spacing w:val="-11"/>
                    </w:rPr>
                    <w:t xml:space="preserve"> </w:t>
                  </w:r>
                  <w:r>
                    <w:rPr>
                      <w:rFonts w:ascii="Calibri" w:hAnsi="Calibri"/>
                      <w:color w:val="C2C9D5"/>
                    </w:rPr>
                    <w:t>"</w:t>
                  </w:r>
                  <w:r>
                    <w:rPr>
                      <w:rFonts w:ascii="Calibri" w:hAnsi="Calibri"/>
                      <w:color w:val="E78B45"/>
                    </w:rPr>
                    <w:t>2012</w:t>
                  </w:r>
                  <w:r>
                    <w:rPr>
                      <w:rFonts w:ascii="Calibri" w:hAnsi="Calibri"/>
                      <w:color w:val="C2C9D5"/>
                    </w:rPr>
                    <w:t>–</w:t>
                  </w:r>
                  <w:r>
                    <w:rPr>
                      <w:rFonts w:ascii="Calibri" w:hAnsi="Calibri"/>
                      <w:color w:val="E78B45"/>
                    </w:rPr>
                    <w:t>10</w:t>
                  </w:r>
                  <w:r>
                    <w:rPr>
                      <w:rFonts w:ascii="Calibri" w:hAnsi="Calibri"/>
                      <w:color w:val="C2C9D5"/>
                    </w:rPr>
                    <w:t>–</w:t>
                  </w:r>
                  <w:r>
                    <w:rPr>
                      <w:rFonts w:ascii="Calibri" w:hAnsi="Calibri"/>
                      <w:color w:val="E78B45"/>
                    </w:rPr>
                    <w:t>17</w:t>
                  </w:r>
                  <w:r>
                    <w:rPr>
                      <w:rFonts w:ascii="Calibri" w:hAnsi="Calibri"/>
                      <w:color w:val="C2C9D5"/>
                    </w:rPr>
                    <w:t>",</w:t>
                  </w:r>
                </w:p>
                <w:p w14:paraId="47141D43" w14:textId="77777777" w:rsidR="00CE27F6" w:rsidRDefault="00000000">
                  <w:pPr>
                    <w:spacing w:before="182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"Statement":</w:t>
                  </w:r>
                  <w:r>
                    <w:rPr>
                      <w:rFonts w:ascii="Calibri"/>
                      <w:color w:val="C2C9D5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[</w:t>
                  </w:r>
                </w:p>
                <w:p w14:paraId="69B36516" w14:textId="77777777" w:rsidR="00CE27F6" w:rsidRDefault="00000000">
                  <w:pPr>
                    <w:spacing w:before="181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{</w:t>
                  </w:r>
                </w:p>
                <w:p w14:paraId="2239DD5A" w14:textId="77777777" w:rsidR="00CE27F6" w:rsidRDefault="00000000">
                  <w:pPr>
                    <w:spacing w:before="182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"Sid": "</w:t>
                  </w:r>
                  <w:r>
                    <w:rPr>
                      <w:rFonts w:ascii="Calibri"/>
                      <w:color w:val="E78B45"/>
                    </w:rPr>
                    <w:t>2</w:t>
                  </w:r>
                  <w:r>
                    <w:rPr>
                      <w:rFonts w:ascii="Calibri"/>
                      <w:color w:val="C2C9D5"/>
                    </w:rPr>
                    <w:t>",</w:t>
                  </w:r>
                </w:p>
                <w:p w14:paraId="20ED8FCD" w14:textId="77777777" w:rsidR="00CE27F6" w:rsidRDefault="00000000">
                  <w:pPr>
                    <w:spacing w:before="182" w:line="403" w:lineRule="auto"/>
                    <w:ind w:left="30" w:right="7866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  <w:spacing w:val="-2"/>
                    </w:rPr>
                    <w:t xml:space="preserve">"Effect": </w:t>
                  </w:r>
                  <w:r>
                    <w:rPr>
                      <w:rFonts w:ascii="Calibri"/>
                      <w:color w:val="C2C9D5"/>
                      <w:spacing w:val="-1"/>
                    </w:rPr>
                    <w:t>"Allow",</w:t>
                  </w:r>
                  <w:r>
                    <w:rPr>
                      <w:rFonts w:ascii="Calibri"/>
                      <w:color w:val="C2C9D5"/>
                      <w:spacing w:val="-47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"Principal":</w:t>
                  </w:r>
                  <w:r>
                    <w:rPr>
                      <w:rFonts w:ascii="Calibri"/>
                      <w:color w:val="C2C9D5"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{</w:t>
                  </w:r>
                </w:p>
                <w:p w14:paraId="54B27799" w14:textId="77777777" w:rsidR="00CE27F6" w:rsidRDefault="00000000">
                  <w:pPr>
                    <w:spacing w:line="266" w:lineRule="exact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"AWS":</w:t>
                  </w:r>
                  <w:r>
                    <w:rPr>
                      <w:rFonts w:ascii="Calibri"/>
                      <w:color w:val="C2C9D5"/>
                      <w:spacing w:val="-11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"</w:t>
                  </w:r>
                  <w:proofErr w:type="spellStart"/>
                  <w:proofErr w:type="gramStart"/>
                  <w:r>
                    <w:rPr>
                      <w:rFonts w:ascii="Calibri"/>
                      <w:color w:val="C2C9D5"/>
                    </w:rPr>
                    <w:t>arn:aws</w:t>
                  </w:r>
                  <w:proofErr w:type="gramEnd"/>
                  <w:r>
                    <w:rPr>
                      <w:rFonts w:ascii="Calibri"/>
                      <w:color w:val="C2C9D5"/>
                    </w:rPr>
                    <w:t>:iam</w:t>
                  </w:r>
                  <w:proofErr w:type="spellEnd"/>
                  <w:r>
                    <w:rPr>
                      <w:rFonts w:ascii="Calibri"/>
                      <w:color w:val="C2C9D5"/>
                    </w:rPr>
                    <w:t>::</w:t>
                  </w:r>
                  <w:proofErr w:type="spellStart"/>
                  <w:r>
                    <w:rPr>
                      <w:rFonts w:ascii="Calibri"/>
                      <w:color w:val="C2C9D5"/>
                    </w:rPr>
                    <w:t>cloudfront:user</w:t>
                  </w:r>
                  <w:proofErr w:type="spellEnd"/>
                  <w:r>
                    <w:rPr>
                      <w:rFonts w:ascii="Calibri"/>
                      <w:color w:val="C2C9D5"/>
                    </w:rPr>
                    <w:t>/CloudFront</w:t>
                  </w:r>
                  <w:r>
                    <w:rPr>
                      <w:rFonts w:ascii="Calibri"/>
                      <w:color w:val="C2C9D5"/>
                      <w:spacing w:val="-10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Origin</w:t>
                  </w:r>
                  <w:r>
                    <w:rPr>
                      <w:rFonts w:ascii="Calibri"/>
                      <w:color w:val="C2C9D5"/>
                      <w:spacing w:val="-7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Access</w:t>
                  </w:r>
                  <w:r>
                    <w:rPr>
                      <w:rFonts w:ascii="Calibri"/>
                      <w:color w:val="C2C9D5"/>
                      <w:spacing w:val="-12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Identity</w:t>
                  </w:r>
                  <w:r>
                    <w:rPr>
                      <w:rFonts w:ascii="Calibri"/>
                      <w:color w:val="C2C9D5"/>
                      <w:spacing w:val="-11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E2V8GJ8FKJPGFQ"</w:t>
                  </w:r>
                </w:p>
                <w:p w14:paraId="5DA31766" w14:textId="77777777" w:rsidR="00CE27F6" w:rsidRDefault="00000000">
                  <w:pPr>
                    <w:spacing w:before="181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},</w:t>
                  </w:r>
                </w:p>
                <w:p w14:paraId="54C596B2" w14:textId="77777777" w:rsidR="00CE27F6" w:rsidRDefault="00000000">
                  <w:pPr>
                    <w:spacing w:before="182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"Action":</w:t>
                  </w:r>
                  <w:r>
                    <w:rPr>
                      <w:rFonts w:ascii="Calibri"/>
                      <w:color w:val="C2C9D5"/>
                      <w:spacing w:val="-5"/>
                    </w:rPr>
                    <w:t xml:space="preserve"> </w:t>
                  </w:r>
                  <w:r>
                    <w:rPr>
                      <w:rFonts w:ascii="Calibri"/>
                      <w:color w:val="C2C9D5"/>
                    </w:rPr>
                    <w:t>"s</w:t>
                  </w:r>
                  <w:proofErr w:type="gramStart"/>
                  <w:r>
                    <w:rPr>
                      <w:rFonts w:ascii="Calibri"/>
                      <w:color w:val="C2C9D5"/>
                    </w:rPr>
                    <w:t>3:GetObject</w:t>
                  </w:r>
                  <w:proofErr w:type="gramEnd"/>
                  <w:r>
                    <w:rPr>
                      <w:rFonts w:ascii="Calibri"/>
                      <w:color w:val="C2C9D5"/>
                    </w:rPr>
                    <w:t>",</w:t>
                  </w:r>
                </w:p>
                <w:p w14:paraId="3B33010F" w14:textId="77777777" w:rsidR="00CE27F6" w:rsidRDefault="00000000">
                  <w:pPr>
                    <w:spacing w:before="181"/>
                    <w:ind w:left="30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  <w:color w:val="C2C9D5"/>
                      <w:spacing w:val="-1"/>
                    </w:rPr>
                    <w:t>"Resource":</w:t>
                  </w:r>
                  <w:r>
                    <w:rPr>
                      <w:rFonts w:ascii="Calibri" w:hAnsi="Calibri"/>
                      <w:color w:val="C2C9D5"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color w:val="C2C9D5"/>
                      <w:spacing w:val="-1"/>
                    </w:rPr>
                    <w:t>"</w:t>
                  </w:r>
                  <w:proofErr w:type="gramStart"/>
                  <w:r>
                    <w:rPr>
                      <w:rFonts w:ascii="Calibri" w:hAnsi="Calibri"/>
                      <w:color w:val="C2C9D5"/>
                      <w:spacing w:val="-1"/>
                    </w:rPr>
                    <w:t>arn:aws</w:t>
                  </w:r>
                  <w:proofErr w:type="gramEnd"/>
                  <w:r>
                    <w:rPr>
                      <w:rFonts w:ascii="Calibri" w:hAnsi="Calibri"/>
                      <w:color w:val="C2C9D5"/>
                      <w:spacing w:val="-1"/>
                    </w:rPr>
                    <w:t>:s3:::</w:t>
                  </w:r>
                  <w:r>
                    <w:rPr>
                      <w:rFonts w:ascii="Calibri" w:hAnsi="Calibri"/>
                      <w:color w:val="E78B45"/>
                      <w:spacing w:val="-1"/>
                    </w:rPr>
                    <w:t>2020</w:t>
                  </w:r>
                  <w:r>
                    <w:rPr>
                      <w:rFonts w:ascii="Calibri" w:hAnsi="Calibri"/>
                      <w:color w:val="C2C9D5"/>
                      <w:spacing w:val="-1"/>
                    </w:rPr>
                    <w:t>–</w:t>
                  </w:r>
                  <w:r>
                    <w:rPr>
                      <w:rFonts w:ascii="Calibri" w:hAnsi="Calibri"/>
                      <w:color w:val="E78B45"/>
                      <w:spacing w:val="-1"/>
                    </w:rPr>
                    <w:t>05</w:t>
                  </w:r>
                  <w:r>
                    <w:rPr>
                      <w:rFonts w:ascii="Calibri" w:hAnsi="Calibri"/>
                      <w:color w:val="C2C9D5"/>
                      <w:spacing w:val="-1"/>
                    </w:rPr>
                    <w:t>–</w:t>
                  </w:r>
                  <w:r>
                    <w:rPr>
                      <w:rFonts w:ascii="Calibri" w:hAnsi="Calibri"/>
                      <w:color w:val="E78B45"/>
                      <w:spacing w:val="-1"/>
                    </w:rPr>
                    <w:t>21</w:t>
                  </w:r>
                  <w:r>
                    <w:rPr>
                      <w:rFonts w:ascii="Calibri" w:hAnsi="Calibri"/>
                      <w:color w:val="C2C9D5"/>
                      <w:spacing w:val="-1"/>
                    </w:rPr>
                    <w:t>-mybucket/*"</w:t>
                  </w:r>
                </w:p>
                <w:p w14:paraId="2EBC607C" w14:textId="77777777" w:rsidR="00CE27F6" w:rsidRDefault="00000000">
                  <w:pPr>
                    <w:spacing w:before="182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}</w:t>
                  </w:r>
                </w:p>
                <w:p w14:paraId="0BCE4C31" w14:textId="77777777" w:rsidR="00CE27F6" w:rsidRDefault="00000000">
                  <w:pPr>
                    <w:spacing w:before="182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]</w:t>
                  </w:r>
                </w:p>
                <w:p w14:paraId="044DB0CC" w14:textId="77777777" w:rsidR="00CE27F6" w:rsidRDefault="00000000">
                  <w:pPr>
                    <w:spacing w:before="176"/>
                    <w:ind w:left="3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C2C9D5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6860D7AA" w14:textId="77777777" w:rsidR="00CE27F6" w:rsidRDefault="00CE27F6">
      <w:pPr>
        <w:pStyle w:val="BodyText"/>
        <w:spacing w:before="3"/>
        <w:rPr>
          <w:rFonts w:ascii="Calibri"/>
          <w:sz w:val="14"/>
        </w:rPr>
      </w:pPr>
    </w:p>
    <w:p w14:paraId="663E9675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91" w:line="259" w:lineRule="auto"/>
        <w:ind w:right="591"/>
        <w:rPr>
          <w:rFonts w:ascii="Calibri" w:hAnsi="Calibri"/>
        </w:rPr>
      </w:pPr>
      <w:r>
        <w:rPr>
          <w:rFonts w:ascii="Calibri" w:hAnsi="Calibri"/>
        </w:rPr>
        <w:t>This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will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only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allow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our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specific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CloudFront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distribution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access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our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S3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bucket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which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what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we</w:t>
      </w:r>
      <w:r>
        <w:rPr>
          <w:rFonts w:ascii="Calibri" w:hAnsi="Calibri"/>
          <w:spacing w:val="-46"/>
        </w:rPr>
        <w:t xml:space="preserve"> </w:t>
      </w:r>
      <w:r>
        <w:rPr>
          <w:rFonts w:ascii="Calibri" w:hAnsi="Calibri"/>
        </w:rPr>
        <w:t>want.</w:t>
      </w:r>
    </w:p>
    <w:p w14:paraId="0A1EF075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1"/>
        <w:ind w:hanging="361"/>
        <w:rPr>
          <w:rFonts w:ascii="Calibri" w:hAnsi="Calibri"/>
          <w:i/>
        </w:rPr>
      </w:pPr>
      <w:r>
        <w:rPr>
          <w:rFonts w:ascii="Calibri" w:hAnsi="Calibri"/>
        </w:rPr>
        <w:t>Click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i/>
        </w:rPr>
        <w:t>Save.</w:t>
      </w:r>
    </w:p>
    <w:p w14:paraId="5FFB65D5" w14:textId="77777777" w:rsidR="00CE27F6" w:rsidRDefault="00CE27F6">
      <w:pPr>
        <w:pStyle w:val="BodyText"/>
        <w:rPr>
          <w:rFonts w:ascii="Calibri"/>
          <w:i/>
          <w:sz w:val="26"/>
        </w:rPr>
      </w:pPr>
    </w:p>
    <w:p w14:paraId="4A7E9876" w14:textId="77777777" w:rsidR="00CE27F6" w:rsidRDefault="00CE27F6">
      <w:pPr>
        <w:pStyle w:val="BodyText"/>
        <w:rPr>
          <w:rFonts w:ascii="Calibri"/>
          <w:i/>
          <w:sz w:val="26"/>
        </w:rPr>
      </w:pPr>
    </w:p>
    <w:p w14:paraId="75ABB8E9" w14:textId="77777777" w:rsidR="00CE27F6" w:rsidRDefault="00CE27F6">
      <w:pPr>
        <w:pStyle w:val="BodyText"/>
        <w:spacing w:before="5"/>
        <w:rPr>
          <w:rFonts w:ascii="Calibri"/>
          <w:i/>
          <w:sz w:val="19"/>
        </w:rPr>
      </w:pPr>
    </w:p>
    <w:p w14:paraId="57E1BEE0" w14:textId="77777777" w:rsidR="00CE27F6" w:rsidRDefault="00000000">
      <w:pPr>
        <w:pStyle w:val="Heading8"/>
        <w:numPr>
          <w:ilvl w:val="0"/>
          <w:numId w:val="9"/>
        </w:numPr>
        <w:tabs>
          <w:tab w:val="left" w:pos="456"/>
        </w:tabs>
        <w:ind w:left="140" w:right="1030" w:firstLine="0"/>
      </w:pPr>
      <w:r>
        <w:t>Steps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locked</w:t>
      </w:r>
      <w:r>
        <w:rPr>
          <w:spacing w:val="-6"/>
        </w:rPr>
        <w:t xml:space="preserve"> </w:t>
      </w:r>
      <w:r>
        <w:t>down</w:t>
      </w:r>
      <w:r>
        <w:rPr>
          <w:spacing w:val="-6"/>
        </w:rPr>
        <w:t xml:space="preserve"> </w:t>
      </w:r>
      <w:r>
        <w:t>S3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public</w:t>
      </w:r>
      <w:r>
        <w:rPr>
          <w:spacing w:val="-69"/>
        </w:rPr>
        <w:t xml:space="preserve"> </w:t>
      </w:r>
      <w:r>
        <w:t>view</w:t>
      </w:r>
    </w:p>
    <w:p w14:paraId="0A647783" w14:textId="77777777" w:rsidR="00CE27F6" w:rsidRDefault="00CE27F6">
      <w:pPr>
        <w:pStyle w:val="BodyText"/>
        <w:spacing w:before="2"/>
        <w:rPr>
          <w:rFonts w:ascii="Calibri"/>
          <w:b/>
          <w:i/>
          <w:sz w:val="31"/>
        </w:rPr>
      </w:pPr>
    </w:p>
    <w:p w14:paraId="4B4991CA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line="256" w:lineRule="auto"/>
        <w:ind w:right="644"/>
        <w:rPr>
          <w:rFonts w:ascii="Calibri Light" w:hAnsi="Calibri Light"/>
          <w:sz w:val="26"/>
        </w:rPr>
      </w:pPr>
      <w:r>
        <w:rPr>
          <w:rFonts w:ascii="Calibri" w:hAnsi="Calibri"/>
          <w:spacing w:val="-1"/>
        </w:rPr>
        <w:t>Browse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spacing w:val="-1"/>
        </w:rPr>
        <w:t>to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spacing w:val="-1"/>
        </w:rPr>
        <w:t>your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spacing w:val="-1"/>
        </w:rPr>
        <w:t>S3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spacing w:val="-1"/>
        </w:rPr>
        <w:t>endpoint: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spacing w:val="-1"/>
        </w:rPr>
        <w:t>Example:</w:t>
      </w:r>
      <w:r>
        <w:rPr>
          <w:rFonts w:ascii="Calibri" w:hAnsi="Calibri"/>
          <w:spacing w:val="3"/>
        </w:rPr>
        <w:t xml:space="preserve"> </w:t>
      </w:r>
      <w:hyperlink r:id="rId188">
        <w:r>
          <w:rPr>
            <w:rFonts w:ascii="Calibri Light" w:hAnsi="Calibri Light"/>
            <w:color w:val="F6F7F8"/>
            <w:sz w:val="26"/>
          </w:rPr>
          <w:t>http://2020-05-21-mybucket.s3-website-us-east-</w:t>
        </w:r>
      </w:hyperlink>
      <w:r>
        <w:rPr>
          <w:rFonts w:ascii="Calibri Light" w:hAnsi="Calibri Light"/>
          <w:color w:val="F6F7F8"/>
          <w:spacing w:val="-55"/>
          <w:sz w:val="26"/>
        </w:rPr>
        <w:t xml:space="preserve"> </w:t>
      </w:r>
      <w:hyperlink r:id="rId189">
        <w:r>
          <w:rPr>
            <w:rFonts w:ascii="Calibri Light" w:hAnsi="Calibri Light"/>
            <w:color w:val="F6F7F8"/>
            <w:sz w:val="26"/>
          </w:rPr>
          <w:t>1.amazonaws.com</w:t>
        </w:r>
      </w:hyperlink>
    </w:p>
    <w:p w14:paraId="606ACADF" w14:textId="77777777" w:rsidR="00CE27F6" w:rsidRDefault="00000000">
      <w:pPr>
        <w:pStyle w:val="ListParagraph"/>
        <w:numPr>
          <w:ilvl w:val="1"/>
          <w:numId w:val="9"/>
        </w:numPr>
        <w:tabs>
          <w:tab w:val="left" w:pos="860"/>
          <w:tab w:val="left" w:pos="861"/>
        </w:tabs>
        <w:spacing w:before="5"/>
        <w:ind w:hanging="361"/>
        <w:rPr>
          <w:rFonts w:ascii="Calibri" w:hAnsi="Calibri"/>
        </w:rPr>
      </w:pPr>
      <w:r>
        <w:rPr>
          <w:rFonts w:ascii="Calibri" w:hAnsi="Calibri"/>
        </w:rPr>
        <w:t>You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will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see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i/>
        </w:rPr>
        <w:t>403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Forbidden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</w:rPr>
        <w:t>because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we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removed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public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access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from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bucket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policy.</w:t>
      </w:r>
    </w:p>
    <w:p w14:paraId="7BF5BAB4" w14:textId="77777777" w:rsidR="00CE27F6" w:rsidRDefault="00CE27F6">
      <w:pPr>
        <w:rPr>
          <w:rFonts w:ascii="Calibri" w:hAnsi="Calibri"/>
        </w:rPr>
        <w:sectPr w:rsidR="00CE27F6">
          <w:pgSz w:w="12240" w:h="15840"/>
          <w:pgMar w:top="1360" w:right="900" w:bottom="540" w:left="1300" w:header="0" w:footer="344" w:gutter="0"/>
          <w:cols w:space="720"/>
        </w:sectPr>
      </w:pPr>
    </w:p>
    <w:p w14:paraId="1D088899" w14:textId="77777777" w:rsidR="00CE27F6" w:rsidRDefault="00000000">
      <w:pPr>
        <w:pStyle w:val="BodyText"/>
        <w:ind w:left="697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3FB943A1" wp14:editId="41645659">
            <wp:extent cx="5521208" cy="1714500"/>
            <wp:effectExtent l="0" t="0" r="0" b="0"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208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1D23" w14:textId="77777777" w:rsidR="00CE27F6" w:rsidRDefault="00CE27F6">
      <w:pPr>
        <w:pStyle w:val="BodyText"/>
        <w:spacing w:before="11"/>
        <w:rPr>
          <w:rFonts w:ascii="Calibri"/>
          <w:sz w:val="25"/>
        </w:rPr>
      </w:pPr>
    </w:p>
    <w:p w14:paraId="5403B376" w14:textId="77777777" w:rsidR="00CE27F6" w:rsidRDefault="00000000">
      <w:pPr>
        <w:spacing w:before="56"/>
        <w:ind w:left="500"/>
        <w:rPr>
          <w:rFonts w:ascii="Calibri"/>
        </w:rPr>
      </w:pPr>
      <w:r>
        <w:rPr>
          <w:rFonts w:ascii="Calibri"/>
        </w:rPr>
        <w:t>6.</w:t>
      </w:r>
      <w:r>
        <w:rPr>
          <w:rFonts w:ascii="Calibri"/>
          <w:spacing w:val="84"/>
        </w:rPr>
        <w:t xml:space="preserve"> </w:t>
      </w:r>
      <w:r>
        <w:rPr>
          <w:rFonts w:ascii="Calibri"/>
        </w:rPr>
        <w:t>Click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  <w:i/>
        </w:rPr>
        <w:t>CloudFront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distribution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ID</w:t>
      </w:r>
      <w:r>
        <w:rPr>
          <w:rFonts w:ascii="Calibri"/>
        </w:rPr>
        <w:t>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(The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blue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hyperlink)</w:t>
      </w:r>
    </w:p>
    <w:p w14:paraId="2D089780" w14:textId="77777777" w:rsidR="00CE27F6" w:rsidRDefault="00CE27F6">
      <w:pPr>
        <w:pStyle w:val="BodyText"/>
        <w:rPr>
          <w:rFonts w:ascii="Calibri"/>
          <w:sz w:val="20"/>
        </w:rPr>
      </w:pPr>
    </w:p>
    <w:p w14:paraId="3DA8D6FA" w14:textId="77777777" w:rsidR="00CE27F6" w:rsidRDefault="00CE27F6">
      <w:pPr>
        <w:pStyle w:val="BodyText"/>
        <w:rPr>
          <w:rFonts w:ascii="Calibri"/>
          <w:sz w:val="20"/>
        </w:rPr>
      </w:pPr>
    </w:p>
    <w:p w14:paraId="114C079F" w14:textId="77777777" w:rsidR="00CE27F6" w:rsidRDefault="00000000">
      <w:pPr>
        <w:pStyle w:val="BodyText"/>
        <w:spacing w:before="7"/>
        <w:rPr>
          <w:rFonts w:ascii="Calibri"/>
          <w:sz w:val="22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1516C86" wp14:editId="6BBD2280">
            <wp:simplePos x="0" y="0"/>
            <wp:positionH relativeFrom="page">
              <wp:posOffset>951864</wp:posOffset>
            </wp:positionH>
            <wp:positionV relativeFrom="paragraph">
              <wp:posOffset>200176</wp:posOffset>
            </wp:positionV>
            <wp:extent cx="5743316" cy="1569053"/>
            <wp:effectExtent l="0" t="0" r="0" b="0"/>
            <wp:wrapTopAndBottom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316" cy="1569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CD0739" w14:textId="77777777" w:rsidR="00CE27F6" w:rsidRDefault="00CE27F6">
      <w:pPr>
        <w:pStyle w:val="BodyText"/>
        <w:spacing w:before="1"/>
        <w:rPr>
          <w:rFonts w:ascii="Calibri"/>
        </w:rPr>
      </w:pPr>
    </w:p>
    <w:p w14:paraId="509AF2D8" w14:textId="77777777" w:rsidR="00CE27F6" w:rsidRDefault="00000000">
      <w:pPr>
        <w:pStyle w:val="ListParagraph"/>
        <w:numPr>
          <w:ilvl w:val="0"/>
          <w:numId w:val="8"/>
        </w:numPr>
        <w:tabs>
          <w:tab w:val="left" w:pos="861"/>
        </w:tabs>
        <w:ind w:hanging="361"/>
        <w:jc w:val="left"/>
        <w:rPr>
          <w:rFonts w:ascii="Calibri"/>
        </w:rPr>
      </w:pPr>
      <w:r>
        <w:rPr>
          <w:rFonts w:ascii="Calibri"/>
        </w:rPr>
        <w:t>Copy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URL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under</w:t>
      </w:r>
      <w:r>
        <w:rPr>
          <w:rFonts w:ascii="Calibri"/>
          <w:spacing w:val="-2"/>
        </w:rPr>
        <w:t xml:space="preserve"> </w:t>
      </w:r>
      <w:r>
        <w:rPr>
          <w:rFonts w:ascii="Calibri"/>
          <w:i/>
        </w:rPr>
        <w:t>Domain Name</w:t>
      </w:r>
      <w:r>
        <w:rPr>
          <w:rFonts w:ascii="Calibri"/>
        </w:rPr>
        <w:t>.</w:t>
      </w:r>
    </w:p>
    <w:p w14:paraId="636319D7" w14:textId="77777777" w:rsidR="00CE27F6" w:rsidRDefault="00000000">
      <w:pPr>
        <w:pStyle w:val="BodyText"/>
        <w:spacing w:before="4"/>
        <w:rPr>
          <w:rFonts w:ascii="Calibri"/>
          <w:sz w:val="2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51E16FD3" wp14:editId="508BDE13">
            <wp:simplePos x="0" y="0"/>
            <wp:positionH relativeFrom="page">
              <wp:posOffset>1239837</wp:posOffset>
            </wp:positionH>
            <wp:positionV relativeFrom="paragraph">
              <wp:posOffset>190199</wp:posOffset>
            </wp:positionV>
            <wp:extent cx="5596157" cy="2900362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157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330FC" w14:textId="77777777" w:rsidR="00CE27F6" w:rsidRDefault="00CE27F6">
      <w:pPr>
        <w:pStyle w:val="BodyText"/>
        <w:spacing w:before="11"/>
        <w:rPr>
          <w:rFonts w:ascii="Calibri"/>
          <w:sz w:val="23"/>
        </w:rPr>
      </w:pPr>
    </w:p>
    <w:p w14:paraId="05DB1243" w14:textId="77777777" w:rsidR="00CE27F6" w:rsidRDefault="00000000">
      <w:pPr>
        <w:ind w:left="140"/>
        <w:rPr>
          <w:rFonts w:ascii="Calibri"/>
        </w:rPr>
      </w:pPr>
      <w:r>
        <w:rPr>
          <w:rFonts w:ascii="Calibri"/>
        </w:rPr>
        <w:t>Browse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URL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should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now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see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index.html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page.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CloudFront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ready.</w:t>
      </w:r>
    </w:p>
    <w:p w14:paraId="4058383B" w14:textId="77777777" w:rsidR="00CE27F6" w:rsidRDefault="00CE27F6">
      <w:pPr>
        <w:rPr>
          <w:rFonts w:ascii="Calibri"/>
        </w:rPr>
        <w:sectPr w:rsidR="00CE27F6">
          <w:pgSz w:w="12240" w:h="15840"/>
          <w:pgMar w:top="1500" w:right="900" w:bottom="540" w:left="1300" w:header="0" w:footer="344" w:gutter="0"/>
          <w:cols w:space="720"/>
        </w:sectPr>
      </w:pPr>
    </w:p>
    <w:p w14:paraId="13720980" w14:textId="77777777" w:rsidR="00CE27F6" w:rsidRDefault="00000000">
      <w:pPr>
        <w:pStyle w:val="Heading1"/>
        <w:numPr>
          <w:ilvl w:val="0"/>
          <w:numId w:val="8"/>
        </w:numPr>
        <w:tabs>
          <w:tab w:val="left" w:pos="885"/>
          <w:tab w:val="left" w:pos="886"/>
        </w:tabs>
        <w:spacing w:line="247" w:lineRule="auto"/>
        <w:ind w:left="140" w:right="2082" w:firstLine="0"/>
        <w:jc w:val="left"/>
      </w:pPr>
      <w:r>
        <w:rPr>
          <w:w w:val="110"/>
        </w:rPr>
        <w:lastRenderedPageBreak/>
        <w:t>RESULTS</w:t>
      </w:r>
      <w:r>
        <w:rPr>
          <w:spacing w:val="-19"/>
          <w:w w:val="110"/>
        </w:rPr>
        <w:t xml:space="preserve"> </w:t>
      </w:r>
      <w:r>
        <w:rPr>
          <w:w w:val="110"/>
        </w:rPr>
        <w:t>AND</w:t>
      </w:r>
      <w:r>
        <w:rPr>
          <w:spacing w:val="-20"/>
          <w:w w:val="110"/>
        </w:rPr>
        <w:t xml:space="preserve"> </w:t>
      </w:r>
      <w:r>
        <w:rPr>
          <w:w w:val="110"/>
        </w:rPr>
        <w:t>DISCUSSION,</w:t>
      </w:r>
      <w:r>
        <w:rPr>
          <w:spacing w:val="-123"/>
          <w:w w:val="110"/>
        </w:rPr>
        <w:t xml:space="preserve"> </w:t>
      </w:r>
      <w:r>
        <w:rPr>
          <w:w w:val="110"/>
        </w:rPr>
        <w:t>PERFORMANCE</w:t>
      </w:r>
      <w:r>
        <w:rPr>
          <w:spacing w:val="5"/>
          <w:w w:val="110"/>
        </w:rPr>
        <w:t xml:space="preserve"> </w:t>
      </w:r>
      <w:r>
        <w:rPr>
          <w:w w:val="110"/>
        </w:rPr>
        <w:t>ANALYSIS</w:t>
      </w:r>
    </w:p>
    <w:p w14:paraId="18E333B7" w14:textId="77777777" w:rsidR="00CE27F6" w:rsidRDefault="00CE27F6">
      <w:pPr>
        <w:pStyle w:val="BodyText"/>
        <w:spacing w:before="10"/>
        <w:rPr>
          <w:b/>
          <w:sz w:val="57"/>
        </w:rPr>
      </w:pPr>
    </w:p>
    <w:p w14:paraId="5F43C081" w14:textId="77777777" w:rsidR="00CE27F6" w:rsidRDefault="00000000">
      <w:pPr>
        <w:pStyle w:val="Heading3"/>
        <w:numPr>
          <w:ilvl w:val="1"/>
          <w:numId w:val="8"/>
        </w:numPr>
        <w:tabs>
          <w:tab w:val="left" w:pos="956"/>
        </w:tabs>
        <w:spacing w:before="1"/>
      </w:pPr>
      <w:bookmarkStart w:id="6" w:name="_TOC_250003"/>
      <w:r>
        <w:rPr>
          <w:w w:val="105"/>
        </w:rPr>
        <w:t>Results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bookmarkEnd w:id="6"/>
      <w:r>
        <w:rPr>
          <w:w w:val="105"/>
        </w:rPr>
        <w:t>Discussions</w:t>
      </w:r>
    </w:p>
    <w:p w14:paraId="453D0A93" w14:textId="77777777" w:rsidR="00CE27F6" w:rsidRDefault="00000000">
      <w:pPr>
        <w:pStyle w:val="Heading7"/>
        <w:numPr>
          <w:ilvl w:val="0"/>
          <w:numId w:val="7"/>
        </w:numPr>
        <w:tabs>
          <w:tab w:val="left" w:pos="511"/>
        </w:tabs>
        <w:spacing w:before="362"/>
        <w:ind w:hanging="371"/>
      </w:pPr>
      <w:r>
        <w:rPr>
          <w:w w:val="105"/>
        </w:rPr>
        <w:t>Analysis</w:t>
      </w:r>
    </w:p>
    <w:p w14:paraId="51CB90F4" w14:textId="77777777" w:rsidR="00CE27F6" w:rsidRDefault="00CE27F6">
      <w:pPr>
        <w:pStyle w:val="BodyText"/>
        <w:spacing w:before="6"/>
        <w:rPr>
          <w:b/>
          <w:sz w:val="29"/>
        </w:rPr>
      </w:pPr>
    </w:p>
    <w:p w14:paraId="0984BB88" w14:textId="77777777" w:rsidR="00CE27F6" w:rsidRDefault="00000000">
      <w:pPr>
        <w:pStyle w:val="ListParagraph"/>
        <w:numPr>
          <w:ilvl w:val="0"/>
          <w:numId w:val="6"/>
        </w:numPr>
        <w:tabs>
          <w:tab w:val="left" w:pos="531"/>
        </w:tabs>
        <w:spacing w:line="264" w:lineRule="auto"/>
        <w:ind w:right="936" w:firstLine="250"/>
        <w:rPr>
          <w:sz w:val="24"/>
        </w:rPr>
      </w:pPr>
      <w:r>
        <w:rPr>
          <w:sz w:val="24"/>
        </w:rPr>
        <w:t>Latency</w:t>
      </w:r>
      <w:r>
        <w:rPr>
          <w:spacing w:val="11"/>
          <w:sz w:val="24"/>
        </w:rPr>
        <w:t xml:space="preserve"> </w:t>
      </w:r>
      <w:proofErr w:type="gramStart"/>
      <w:r>
        <w:rPr>
          <w:sz w:val="24"/>
        </w:rPr>
        <w:t>Reduction</w:t>
      </w:r>
      <w:r>
        <w:rPr>
          <w:spacing w:val="5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Through</w:t>
      </w:r>
      <w:r>
        <w:rPr>
          <w:spacing w:val="5"/>
          <w:sz w:val="24"/>
        </w:rPr>
        <w:t xml:space="preserve"> </w:t>
      </w:r>
      <w:r>
        <w:rPr>
          <w:sz w:val="24"/>
        </w:rPr>
        <w:t>extensive</w:t>
      </w:r>
      <w:r>
        <w:rPr>
          <w:spacing w:val="9"/>
          <w:sz w:val="24"/>
        </w:rPr>
        <w:t xml:space="preserve"> </w:t>
      </w:r>
      <w:r>
        <w:rPr>
          <w:sz w:val="24"/>
        </w:rPr>
        <w:t>testing,</w:t>
      </w:r>
      <w:r>
        <w:rPr>
          <w:spacing w:val="11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was</w:t>
      </w:r>
      <w:r>
        <w:rPr>
          <w:spacing w:val="3"/>
          <w:sz w:val="24"/>
        </w:rPr>
        <w:t xml:space="preserve"> </w:t>
      </w:r>
      <w:r>
        <w:rPr>
          <w:sz w:val="24"/>
        </w:rPr>
        <w:t>observed</w:t>
      </w:r>
      <w:r>
        <w:rPr>
          <w:spacing w:val="5"/>
          <w:sz w:val="24"/>
        </w:rPr>
        <w:t xml:space="preserve"> </w:t>
      </w:r>
      <w:r>
        <w:rPr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 of Amazon CloudFront led to a significant reduction in content delivery</w:t>
      </w:r>
      <w:r>
        <w:rPr>
          <w:spacing w:val="-50"/>
          <w:sz w:val="24"/>
        </w:rPr>
        <w:t xml:space="preserve"> </w:t>
      </w:r>
      <w:r>
        <w:rPr>
          <w:sz w:val="24"/>
        </w:rPr>
        <w:t>latency.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average,</w:t>
      </w:r>
      <w:r>
        <w:rPr>
          <w:spacing w:val="3"/>
          <w:sz w:val="24"/>
        </w:rPr>
        <w:t xml:space="preserve"> </w:t>
      </w:r>
      <w:r>
        <w:rPr>
          <w:sz w:val="24"/>
        </w:rPr>
        <w:t>latency</w:t>
      </w:r>
      <w:r>
        <w:rPr>
          <w:spacing w:val="2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reduced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3"/>
          <w:sz w:val="24"/>
        </w:rPr>
        <w:t xml:space="preserve"> </w:t>
      </w:r>
      <w:r>
        <w:rPr>
          <w:sz w:val="24"/>
        </w:rPr>
        <w:t>approximately</w:t>
      </w:r>
      <w:r>
        <w:rPr>
          <w:spacing w:val="7"/>
          <w:sz w:val="24"/>
        </w:rPr>
        <w:t xml:space="preserve"> </w:t>
      </w:r>
      <w:r>
        <w:rPr>
          <w:sz w:val="24"/>
        </w:rPr>
        <w:t>40-60%</w:t>
      </w:r>
      <w:r>
        <w:rPr>
          <w:spacing w:val="1"/>
          <w:sz w:val="24"/>
        </w:rPr>
        <w:t xml:space="preserve"> </w:t>
      </w:r>
      <w:r>
        <w:rPr>
          <w:sz w:val="24"/>
        </w:rPr>
        <w:t>compared</w:t>
      </w:r>
      <w:r>
        <w:rPr>
          <w:spacing w:val="6"/>
          <w:sz w:val="24"/>
        </w:rPr>
        <w:t xml:space="preserve"> </w:t>
      </w:r>
      <w:r>
        <w:rPr>
          <w:sz w:val="24"/>
        </w:rPr>
        <w:t>to direct</w:t>
      </w:r>
      <w:r>
        <w:rPr>
          <w:spacing w:val="-50"/>
          <w:sz w:val="24"/>
        </w:rPr>
        <w:t xml:space="preserve"> </w:t>
      </w:r>
      <w:r>
        <w:rPr>
          <w:sz w:val="24"/>
        </w:rPr>
        <w:t>delivery from the origin server. This improvement was particularly notable for users</w:t>
      </w:r>
      <w:r>
        <w:rPr>
          <w:spacing w:val="1"/>
          <w:sz w:val="24"/>
        </w:rPr>
        <w:t xml:space="preserve"> </w:t>
      </w:r>
      <w:r>
        <w:rPr>
          <w:sz w:val="24"/>
        </w:rPr>
        <w:t>located</w:t>
      </w:r>
      <w:r>
        <w:rPr>
          <w:spacing w:val="4"/>
          <w:sz w:val="24"/>
        </w:rPr>
        <w:t xml:space="preserve"> </w:t>
      </w:r>
      <w:r>
        <w:rPr>
          <w:sz w:val="24"/>
        </w:rPr>
        <w:t>at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considerable</w:t>
      </w:r>
      <w:r>
        <w:rPr>
          <w:spacing w:val="4"/>
          <w:sz w:val="24"/>
        </w:rPr>
        <w:t xml:space="preserve"> </w:t>
      </w:r>
      <w:r>
        <w:rPr>
          <w:sz w:val="24"/>
        </w:rPr>
        <w:t>geographic</w:t>
      </w:r>
      <w:r>
        <w:rPr>
          <w:spacing w:val="5"/>
          <w:sz w:val="24"/>
        </w:rPr>
        <w:t xml:space="preserve"> </w:t>
      </w:r>
      <w:r>
        <w:rPr>
          <w:sz w:val="24"/>
        </w:rPr>
        <w:t>distance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server's</w:t>
      </w:r>
      <w:r>
        <w:rPr>
          <w:spacing w:val="8"/>
          <w:sz w:val="24"/>
        </w:rPr>
        <w:t xml:space="preserve"> </w:t>
      </w:r>
      <w:r>
        <w:rPr>
          <w:sz w:val="24"/>
        </w:rPr>
        <w:t>location.</w:t>
      </w:r>
    </w:p>
    <w:p w14:paraId="441B108C" w14:textId="77777777" w:rsidR="00CE27F6" w:rsidRDefault="00CE27F6">
      <w:pPr>
        <w:pStyle w:val="BodyText"/>
        <w:spacing w:before="1"/>
        <w:rPr>
          <w:sz w:val="27"/>
        </w:rPr>
      </w:pPr>
    </w:p>
    <w:p w14:paraId="5D5690EA" w14:textId="77777777" w:rsidR="00CE27F6" w:rsidRDefault="00000000">
      <w:pPr>
        <w:pStyle w:val="ListParagraph"/>
        <w:numPr>
          <w:ilvl w:val="0"/>
          <w:numId w:val="6"/>
        </w:numPr>
        <w:tabs>
          <w:tab w:val="left" w:pos="536"/>
        </w:tabs>
        <w:spacing w:line="264" w:lineRule="auto"/>
        <w:ind w:right="789" w:firstLine="250"/>
        <w:rPr>
          <w:sz w:val="24"/>
        </w:rPr>
      </w:pPr>
      <w:r>
        <w:rPr>
          <w:sz w:val="24"/>
        </w:rPr>
        <w:t>Improved</w:t>
      </w:r>
      <w:r>
        <w:rPr>
          <w:spacing w:val="4"/>
          <w:sz w:val="24"/>
        </w:rPr>
        <w:t xml:space="preserve"> </w:t>
      </w:r>
      <w:r>
        <w:rPr>
          <w:sz w:val="24"/>
        </w:rPr>
        <w:t>Load</w:t>
      </w:r>
      <w:r>
        <w:rPr>
          <w:spacing w:val="4"/>
          <w:sz w:val="24"/>
        </w:rPr>
        <w:t xml:space="preserve"> </w:t>
      </w:r>
      <w:proofErr w:type="gramStart"/>
      <w:r>
        <w:rPr>
          <w:sz w:val="24"/>
        </w:rPr>
        <w:t>Times</w:t>
      </w:r>
      <w:r>
        <w:rPr>
          <w:spacing w:val="10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6"/>
          <w:sz w:val="24"/>
        </w:rPr>
        <w:t xml:space="preserve"> </w:t>
      </w:r>
      <w:r>
        <w:rPr>
          <w:sz w:val="24"/>
        </w:rPr>
        <w:t>Load</w:t>
      </w:r>
      <w:r>
        <w:rPr>
          <w:spacing w:val="4"/>
          <w:sz w:val="24"/>
        </w:rPr>
        <w:t xml:space="preserve"> </w:t>
      </w:r>
      <w:r>
        <w:rPr>
          <w:sz w:val="24"/>
        </w:rPr>
        <w:t>times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5"/>
          <w:sz w:val="24"/>
        </w:rPr>
        <w:t xml:space="preserve"> </w:t>
      </w:r>
      <w:r>
        <w:rPr>
          <w:sz w:val="24"/>
        </w:rPr>
        <w:t>pages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content</w:t>
      </w:r>
      <w:r>
        <w:rPr>
          <w:spacing w:val="8"/>
          <w:sz w:val="24"/>
        </w:rPr>
        <w:t xml:space="preserve"> </w:t>
      </w:r>
      <w:r>
        <w:rPr>
          <w:sz w:val="24"/>
        </w:rPr>
        <w:t>saw</w:t>
      </w:r>
      <w:r>
        <w:rPr>
          <w:spacing w:val="6"/>
          <w:sz w:val="24"/>
        </w:rPr>
        <w:t xml:space="preserve"> </w:t>
      </w:r>
      <w:r>
        <w:rPr>
          <w:sz w:val="24"/>
        </w:rPr>
        <w:t>remarkable</w:t>
      </w:r>
      <w:r>
        <w:rPr>
          <w:spacing w:val="1"/>
          <w:sz w:val="24"/>
        </w:rPr>
        <w:t xml:space="preserve"> </w:t>
      </w:r>
      <w:r>
        <w:rPr>
          <w:sz w:val="24"/>
        </w:rPr>
        <w:t>improvements.</w:t>
      </w:r>
      <w:r>
        <w:rPr>
          <w:spacing w:val="5"/>
          <w:sz w:val="24"/>
        </w:rPr>
        <w:t xml:space="preserve"> </w:t>
      </w:r>
      <w:r>
        <w:rPr>
          <w:sz w:val="24"/>
        </w:rPr>
        <w:t>Web pages</w:t>
      </w:r>
      <w:r>
        <w:rPr>
          <w:spacing w:val="-2"/>
          <w:sz w:val="24"/>
        </w:rPr>
        <w:t xml:space="preserve"> </w:t>
      </w:r>
      <w:r>
        <w:rPr>
          <w:sz w:val="24"/>
        </w:rPr>
        <w:t>loaded</w:t>
      </w:r>
      <w:r>
        <w:rPr>
          <w:spacing w:val="4"/>
          <w:sz w:val="24"/>
        </w:rPr>
        <w:t xml:space="preserve"> </w:t>
      </w:r>
      <w:r>
        <w:rPr>
          <w:sz w:val="24"/>
        </w:rPr>
        <w:t>20-50% faster</w:t>
      </w:r>
      <w:r>
        <w:rPr>
          <w:spacing w:val="-2"/>
          <w:sz w:val="24"/>
        </w:rPr>
        <w:t xml:space="preserve"> </w:t>
      </w:r>
      <w:r>
        <w:rPr>
          <w:sz w:val="24"/>
        </w:rPr>
        <w:t>when delivered through</w:t>
      </w:r>
      <w:r>
        <w:rPr>
          <w:spacing w:val="5"/>
          <w:sz w:val="24"/>
        </w:rPr>
        <w:t xml:space="preserve"> </w:t>
      </w:r>
      <w:r>
        <w:rPr>
          <w:sz w:val="24"/>
        </w:rPr>
        <w:t>CloudFront.</w:t>
      </w:r>
      <w:r>
        <w:rPr>
          <w:spacing w:val="1"/>
          <w:sz w:val="24"/>
        </w:rPr>
        <w:t xml:space="preserve"> </w:t>
      </w:r>
      <w:r>
        <w:rPr>
          <w:sz w:val="24"/>
        </w:rPr>
        <w:t>Images and videos, which often represent the bulk of web content, displayed up to a 70%</w:t>
      </w:r>
      <w:r>
        <w:rPr>
          <w:spacing w:val="-50"/>
          <w:sz w:val="24"/>
        </w:rPr>
        <w:t xml:space="preserve"> </w:t>
      </w:r>
      <w:r>
        <w:rPr>
          <w:sz w:val="24"/>
        </w:rPr>
        <w:t>reduction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times. This</w:t>
      </w:r>
      <w:r>
        <w:rPr>
          <w:spacing w:val="2"/>
          <w:sz w:val="24"/>
        </w:rPr>
        <w:t xml:space="preserve"> </w:t>
      </w:r>
      <w:r>
        <w:rPr>
          <w:sz w:val="24"/>
        </w:rPr>
        <w:t>enhancement resulted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smoother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4"/>
          <w:sz w:val="24"/>
        </w:rPr>
        <w:t xml:space="preserve"> </w:t>
      </w:r>
      <w:r>
        <w:rPr>
          <w:sz w:val="24"/>
        </w:rPr>
        <w:t>responsive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8"/>
          <w:sz w:val="24"/>
        </w:rPr>
        <w:t xml:space="preserve"> </w:t>
      </w:r>
      <w:r>
        <w:rPr>
          <w:sz w:val="24"/>
        </w:rPr>
        <w:t>experience,</w:t>
      </w:r>
      <w:r>
        <w:rPr>
          <w:spacing w:val="8"/>
          <w:sz w:val="24"/>
        </w:rPr>
        <w:t xml:space="preserve"> </w:t>
      </w:r>
      <w:r>
        <w:rPr>
          <w:sz w:val="24"/>
        </w:rPr>
        <w:t>reducing</w:t>
      </w:r>
      <w:r>
        <w:rPr>
          <w:spacing w:val="4"/>
          <w:sz w:val="24"/>
        </w:rPr>
        <w:t xml:space="preserve"> </w:t>
      </w:r>
      <w:r>
        <w:rPr>
          <w:sz w:val="24"/>
        </w:rPr>
        <w:t>bounce</w:t>
      </w:r>
      <w:r>
        <w:rPr>
          <w:spacing w:val="6"/>
          <w:sz w:val="24"/>
        </w:rPr>
        <w:t xml:space="preserve"> </w:t>
      </w:r>
      <w:r>
        <w:rPr>
          <w:sz w:val="24"/>
        </w:rPr>
        <w:t>rates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increasing</w:t>
      </w:r>
      <w:r>
        <w:rPr>
          <w:spacing w:val="10"/>
          <w:sz w:val="24"/>
        </w:rPr>
        <w:t xml:space="preserve"> </w:t>
      </w:r>
      <w:r>
        <w:rPr>
          <w:sz w:val="24"/>
        </w:rPr>
        <w:t>user</w:t>
      </w:r>
      <w:r>
        <w:rPr>
          <w:spacing w:val="9"/>
          <w:sz w:val="24"/>
        </w:rPr>
        <w:t xml:space="preserve"> </w:t>
      </w:r>
      <w:r>
        <w:rPr>
          <w:sz w:val="24"/>
        </w:rPr>
        <w:t>engagement.</w:t>
      </w:r>
    </w:p>
    <w:p w14:paraId="5D025AD7" w14:textId="77777777" w:rsidR="00CE27F6" w:rsidRDefault="00CE27F6">
      <w:pPr>
        <w:pStyle w:val="BodyText"/>
        <w:spacing w:before="9"/>
        <w:rPr>
          <w:sz w:val="26"/>
        </w:rPr>
      </w:pPr>
    </w:p>
    <w:p w14:paraId="3E63D148" w14:textId="77777777" w:rsidR="00CE27F6" w:rsidRDefault="00000000">
      <w:pPr>
        <w:pStyle w:val="ListParagraph"/>
        <w:numPr>
          <w:ilvl w:val="0"/>
          <w:numId w:val="6"/>
        </w:numPr>
        <w:tabs>
          <w:tab w:val="left" w:pos="536"/>
        </w:tabs>
        <w:spacing w:line="266" w:lineRule="auto"/>
        <w:ind w:right="541" w:firstLine="250"/>
        <w:rPr>
          <w:sz w:val="24"/>
        </w:rPr>
      </w:pPr>
      <w:r>
        <w:rPr>
          <w:sz w:val="24"/>
        </w:rPr>
        <w:t xml:space="preserve">Throughput </w:t>
      </w:r>
      <w:proofErr w:type="gramStart"/>
      <w:r>
        <w:rPr>
          <w:sz w:val="24"/>
        </w:rPr>
        <w:t>Enhancement :</w:t>
      </w:r>
      <w:proofErr w:type="gramEnd"/>
      <w:r>
        <w:rPr>
          <w:sz w:val="24"/>
        </w:rPr>
        <w:t xml:space="preserve"> Concurrent users experienced fewer delays, and the system</w:t>
      </w:r>
      <w:r>
        <w:rPr>
          <w:spacing w:val="-50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increased capacity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handle higher</w:t>
      </w:r>
      <w:r>
        <w:rPr>
          <w:spacing w:val="2"/>
          <w:sz w:val="24"/>
        </w:rPr>
        <w:t xml:space="preserve"> </w:t>
      </w:r>
      <w:r>
        <w:rPr>
          <w:sz w:val="24"/>
        </w:rPr>
        <w:t>traffic</w:t>
      </w:r>
      <w:r>
        <w:rPr>
          <w:spacing w:val="-1"/>
          <w:sz w:val="24"/>
        </w:rPr>
        <w:t xml:space="preserve"> </w:t>
      </w:r>
      <w:r>
        <w:rPr>
          <w:sz w:val="24"/>
        </w:rPr>
        <w:t>loads,</w:t>
      </w:r>
      <w:r>
        <w:rPr>
          <w:spacing w:val="2"/>
          <w:sz w:val="24"/>
        </w:rPr>
        <w:t xml:space="preserve"> </w:t>
      </w:r>
      <w:r>
        <w:rPr>
          <w:sz w:val="24"/>
        </w:rPr>
        <w:t>with CloudFront</w:t>
      </w:r>
      <w:r>
        <w:rPr>
          <w:spacing w:val="3"/>
          <w:sz w:val="24"/>
        </w:rPr>
        <w:t xml:space="preserve"> </w:t>
      </w:r>
      <w:r>
        <w:rPr>
          <w:sz w:val="24"/>
        </w:rPr>
        <w:t>effectively</w:t>
      </w:r>
      <w:r>
        <w:rPr>
          <w:spacing w:val="1"/>
          <w:sz w:val="24"/>
        </w:rPr>
        <w:t xml:space="preserve"> </w:t>
      </w:r>
      <w:r>
        <w:rPr>
          <w:sz w:val="24"/>
        </w:rPr>
        <w:t>distributing</w:t>
      </w:r>
      <w:r>
        <w:rPr>
          <w:spacing w:val="2"/>
          <w:sz w:val="24"/>
        </w:rPr>
        <w:t xml:space="preserve"> </w:t>
      </w:r>
      <w:r>
        <w:rPr>
          <w:sz w:val="24"/>
        </w:rPr>
        <w:t>requests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nearest</w:t>
      </w:r>
      <w:r>
        <w:rPr>
          <w:spacing w:val="3"/>
          <w:sz w:val="24"/>
        </w:rPr>
        <w:t xml:space="preserve"> </w:t>
      </w:r>
      <w:r>
        <w:rPr>
          <w:sz w:val="24"/>
        </w:rPr>
        <w:t>edge</w:t>
      </w:r>
      <w:r>
        <w:rPr>
          <w:spacing w:val="-2"/>
          <w:sz w:val="24"/>
        </w:rPr>
        <w:t xml:space="preserve"> </w:t>
      </w:r>
      <w:r>
        <w:rPr>
          <w:sz w:val="24"/>
        </w:rPr>
        <w:t>locations.</w:t>
      </w:r>
      <w:r>
        <w:rPr>
          <w:spacing w:val="5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seamless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experience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10"/>
          <w:sz w:val="24"/>
        </w:rPr>
        <w:t xml:space="preserve"> </w:t>
      </w:r>
      <w:r>
        <w:rPr>
          <w:sz w:val="24"/>
        </w:rPr>
        <w:t>traffic</w:t>
      </w:r>
      <w:r>
        <w:rPr>
          <w:spacing w:val="11"/>
          <w:sz w:val="24"/>
        </w:rPr>
        <w:t xml:space="preserve"> </w:t>
      </w:r>
      <w:r>
        <w:rPr>
          <w:sz w:val="24"/>
        </w:rPr>
        <w:t>spikes.</w:t>
      </w:r>
    </w:p>
    <w:p w14:paraId="16609592" w14:textId="77777777" w:rsidR="00CE27F6" w:rsidRDefault="00CE27F6">
      <w:pPr>
        <w:pStyle w:val="BodyText"/>
        <w:spacing w:before="5"/>
        <w:rPr>
          <w:sz w:val="26"/>
        </w:rPr>
      </w:pPr>
    </w:p>
    <w:p w14:paraId="1256B06C" w14:textId="77777777" w:rsidR="00CE27F6" w:rsidRDefault="00000000">
      <w:pPr>
        <w:pStyle w:val="Heading7"/>
        <w:numPr>
          <w:ilvl w:val="0"/>
          <w:numId w:val="7"/>
        </w:numPr>
        <w:tabs>
          <w:tab w:val="left" w:pos="511"/>
        </w:tabs>
        <w:ind w:hanging="371"/>
      </w:pPr>
      <w:r>
        <w:rPr>
          <w:w w:val="105"/>
        </w:rPr>
        <w:t>Cost</w:t>
      </w:r>
      <w:r>
        <w:rPr>
          <w:spacing w:val="14"/>
          <w:w w:val="105"/>
        </w:rPr>
        <w:t xml:space="preserve"> </w:t>
      </w:r>
      <w:r>
        <w:rPr>
          <w:w w:val="105"/>
        </w:rPr>
        <w:t>Optimization</w:t>
      </w:r>
    </w:p>
    <w:p w14:paraId="22BAE36C" w14:textId="77777777" w:rsidR="00CE27F6" w:rsidRDefault="00CE27F6">
      <w:pPr>
        <w:pStyle w:val="BodyText"/>
        <w:spacing w:before="6"/>
        <w:rPr>
          <w:b/>
          <w:sz w:val="29"/>
        </w:rPr>
      </w:pPr>
    </w:p>
    <w:p w14:paraId="76B364F2" w14:textId="77777777" w:rsidR="00CE27F6" w:rsidRDefault="00000000">
      <w:pPr>
        <w:pStyle w:val="ListParagraph"/>
        <w:numPr>
          <w:ilvl w:val="0"/>
          <w:numId w:val="5"/>
        </w:numPr>
        <w:tabs>
          <w:tab w:val="left" w:pos="536"/>
        </w:tabs>
        <w:spacing w:line="266" w:lineRule="auto"/>
        <w:ind w:right="715" w:firstLine="250"/>
        <w:rPr>
          <w:sz w:val="24"/>
        </w:rPr>
      </w:pPr>
      <w:r>
        <w:rPr>
          <w:sz w:val="24"/>
        </w:rPr>
        <w:t xml:space="preserve">Cost </w:t>
      </w:r>
      <w:proofErr w:type="gramStart"/>
      <w:r>
        <w:rPr>
          <w:sz w:val="24"/>
        </w:rPr>
        <w:t>Savings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meticulous</w:t>
      </w:r>
      <w:r>
        <w:rPr>
          <w:spacing w:val="4"/>
          <w:sz w:val="24"/>
        </w:rPr>
        <w:t xml:space="preserve"> </w:t>
      </w:r>
      <w:r>
        <w:rPr>
          <w:sz w:val="24"/>
        </w:rPr>
        <w:t>cost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4"/>
          <w:sz w:val="24"/>
        </w:rPr>
        <w:t xml:space="preserve"> </w:t>
      </w:r>
      <w:r>
        <w:rPr>
          <w:sz w:val="24"/>
        </w:rPr>
        <w:t>revealed</w:t>
      </w:r>
      <w:r>
        <w:rPr>
          <w:spacing w:val="5"/>
          <w:sz w:val="24"/>
        </w:rPr>
        <w:t xml:space="preserve"> </w:t>
      </w:r>
      <w:r>
        <w:rPr>
          <w:sz w:val="24"/>
        </w:rPr>
        <w:t>substantial</w:t>
      </w:r>
      <w:r>
        <w:rPr>
          <w:spacing w:val="1"/>
          <w:sz w:val="24"/>
        </w:rPr>
        <w:t xml:space="preserve"> </w:t>
      </w:r>
      <w:r>
        <w:rPr>
          <w:sz w:val="24"/>
        </w:rPr>
        <w:t>savings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storage</w:t>
      </w:r>
      <w:r>
        <w:rPr>
          <w:spacing w:val="1"/>
          <w:sz w:val="24"/>
        </w:rPr>
        <w:t xml:space="preserve"> </w:t>
      </w:r>
      <w:r>
        <w:rPr>
          <w:sz w:val="24"/>
        </w:rPr>
        <w:t>and transfer costs. By optimizing caching policies in CloudFront and selecting appropriate</w:t>
      </w:r>
      <w:r>
        <w:rPr>
          <w:spacing w:val="-50"/>
          <w:sz w:val="24"/>
        </w:rPr>
        <w:t xml:space="preserve"> </w:t>
      </w:r>
      <w:r>
        <w:rPr>
          <w:sz w:val="24"/>
        </w:rPr>
        <w:t>storage</w:t>
      </w:r>
      <w:r>
        <w:rPr>
          <w:spacing w:val="5"/>
          <w:sz w:val="24"/>
        </w:rPr>
        <w:t xml:space="preserve"> </w:t>
      </w:r>
      <w:r>
        <w:rPr>
          <w:sz w:val="24"/>
        </w:rPr>
        <w:t>classes</w:t>
      </w:r>
      <w:r>
        <w:rPr>
          <w:spacing w:val="5"/>
          <w:sz w:val="24"/>
        </w:rPr>
        <w:t xml:space="preserve"> </w:t>
      </w:r>
      <w:r>
        <w:rPr>
          <w:sz w:val="24"/>
        </w:rPr>
        <w:t>in Amazon</w:t>
      </w:r>
      <w:r>
        <w:rPr>
          <w:spacing w:val="1"/>
          <w:sz w:val="24"/>
        </w:rPr>
        <w:t xml:space="preserve"> </w:t>
      </w:r>
      <w:r>
        <w:rPr>
          <w:sz w:val="24"/>
        </w:rPr>
        <w:t>S3,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achieved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cost</w:t>
      </w:r>
      <w:r>
        <w:rPr>
          <w:spacing w:val="5"/>
          <w:sz w:val="24"/>
        </w:rPr>
        <w:t xml:space="preserve"> </w:t>
      </w:r>
      <w:r>
        <w:rPr>
          <w:sz w:val="24"/>
        </w:rPr>
        <w:t>reduction of</w:t>
      </w:r>
      <w:r>
        <w:rPr>
          <w:spacing w:val="4"/>
          <w:sz w:val="24"/>
        </w:rPr>
        <w:t xml:space="preserve"> </w:t>
      </w:r>
      <w:r>
        <w:rPr>
          <w:sz w:val="24"/>
        </w:rPr>
        <w:t>approximately</w:t>
      </w:r>
      <w:r>
        <w:rPr>
          <w:spacing w:val="8"/>
          <w:sz w:val="24"/>
        </w:rPr>
        <w:t xml:space="preserve"> </w:t>
      </w:r>
      <w:r>
        <w:rPr>
          <w:sz w:val="24"/>
        </w:rPr>
        <w:t>25-</w:t>
      </w:r>
      <w:r>
        <w:rPr>
          <w:spacing w:val="1"/>
          <w:sz w:val="24"/>
        </w:rPr>
        <w:t xml:space="preserve"> </w:t>
      </w:r>
      <w:r>
        <w:rPr>
          <w:sz w:val="24"/>
        </w:rPr>
        <w:t>30%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data-related</w:t>
      </w:r>
      <w:r>
        <w:rPr>
          <w:spacing w:val="2"/>
          <w:sz w:val="24"/>
        </w:rPr>
        <w:t xml:space="preserve"> </w:t>
      </w:r>
      <w:r>
        <w:rPr>
          <w:sz w:val="24"/>
        </w:rPr>
        <w:t>expenses.</w:t>
      </w:r>
      <w:r>
        <w:rPr>
          <w:spacing w:val="8"/>
          <w:sz w:val="24"/>
        </w:rPr>
        <w:t xml:space="preserve"> </w:t>
      </w:r>
      <w:r>
        <w:rPr>
          <w:sz w:val="24"/>
        </w:rPr>
        <w:t>These</w:t>
      </w:r>
      <w:r>
        <w:rPr>
          <w:spacing w:val="5"/>
          <w:sz w:val="24"/>
        </w:rPr>
        <w:t xml:space="preserve"> </w:t>
      </w:r>
      <w:r>
        <w:rPr>
          <w:sz w:val="24"/>
        </w:rPr>
        <w:t>savings</w:t>
      </w:r>
      <w:r>
        <w:rPr>
          <w:spacing w:val="5"/>
          <w:sz w:val="24"/>
        </w:rPr>
        <w:t xml:space="preserve"> </w:t>
      </w:r>
      <w:r>
        <w:rPr>
          <w:sz w:val="24"/>
        </w:rPr>
        <w:t>were</w:t>
      </w:r>
      <w:r>
        <w:rPr>
          <w:spacing w:val="6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3"/>
          <w:sz w:val="24"/>
        </w:rPr>
        <w:t xml:space="preserve"> </w:t>
      </w:r>
      <w:r>
        <w:rPr>
          <w:sz w:val="24"/>
        </w:rPr>
        <w:t>pronounced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10"/>
          <w:sz w:val="24"/>
        </w:rPr>
        <w:t xml:space="preserve"> </w:t>
      </w:r>
      <w:r>
        <w:rPr>
          <w:sz w:val="24"/>
        </w:rPr>
        <w:t>substantial</w:t>
      </w:r>
      <w:r>
        <w:rPr>
          <w:spacing w:val="10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z w:val="24"/>
        </w:rPr>
        <w:t>storage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transfer</w:t>
      </w:r>
      <w:r>
        <w:rPr>
          <w:spacing w:val="7"/>
          <w:sz w:val="24"/>
        </w:rPr>
        <w:t xml:space="preserve"> </w:t>
      </w:r>
      <w:r>
        <w:rPr>
          <w:sz w:val="24"/>
        </w:rPr>
        <w:t>needs.</w:t>
      </w:r>
    </w:p>
    <w:p w14:paraId="5B349964" w14:textId="77777777" w:rsidR="00CE27F6" w:rsidRDefault="00CE27F6">
      <w:pPr>
        <w:pStyle w:val="BodyText"/>
        <w:spacing w:before="11"/>
        <w:rPr>
          <w:sz w:val="25"/>
        </w:rPr>
      </w:pPr>
    </w:p>
    <w:p w14:paraId="0BED6660" w14:textId="77777777" w:rsidR="00CE27F6" w:rsidRDefault="00000000">
      <w:pPr>
        <w:pStyle w:val="ListParagraph"/>
        <w:numPr>
          <w:ilvl w:val="0"/>
          <w:numId w:val="5"/>
        </w:numPr>
        <w:tabs>
          <w:tab w:val="left" w:pos="536"/>
        </w:tabs>
        <w:spacing w:line="266" w:lineRule="auto"/>
        <w:ind w:right="1229" w:firstLine="250"/>
        <w:rPr>
          <w:sz w:val="24"/>
        </w:rPr>
      </w:pPr>
      <w:r>
        <w:rPr>
          <w:sz w:val="24"/>
        </w:rPr>
        <w:t>Effective</w:t>
      </w:r>
      <w:r>
        <w:rPr>
          <w:spacing w:val="14"/>
          <w:sz w:val="24"/>
        </w:rPr>
        <w:t xml:space="preserve"> </w:t>
      </w:r>
      <w:r>
        <w:rPr>
          <w:sz w:val="24"/>
        </w:rPr>
        <w:t>Cost</w:t>
      </w:r>
      <w:r>
        <w:rPr>
          <w:spacing w:val="8"/>
          <w:sz w:val="24"/>
        </w:rPr>
        <w:t xml:space="preserve"> </w:t>
      </w:r>
      <w:proofErr w:type="gramStart"/>
      <w:r>
        <w:rPr>
          <w:sz w:val="24"/>
        </w:rPr>
        <w:t>Monitoring</w:t>
      </w:r>
      <w:r>
        <w:rPr>
          <w:spacing w:val="1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16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9"/>
          <w:sz w:val="24"/>
        </w:rPr>
        <w:t xml:space="preserve"> </w:t>
      </w:r>
      <w:r>
        <w:rPr>
          <w:sz w:val="24"/>
        </w:rPr>
        <w:t>AWS</w:t>
      </w:r>
      <w:r>
        <w:rPr>
          <w:spacing w:val="16"/>
          <w:sz w:val="24"/>
        </w:rPr>
        <w:t xml:space="preserve"> </w:t>
      </w:r>
      <w:r>
        <w:rPr>
          <w:sz w:val="24"/>
        </w:rPr>
        <w:t>Cost</w:t>
      </w:r>
      <w:r>
        <w:rPr>
          <w:spacing w:val="14"/>
          <w:sz w:val="24"/>
        </w:rPr>
        <w:t xml:space="preserve"> </w:t>
      </w:r>
      <w:r>
        <w:rPr>
          <w:sz w:val="24"/>
        </w:rPr>
        <w:t>Explorer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AWS</w:t>
      </w:r>
      <w:r>
        <w:rPr>
          <w:spacing w:val="12"/>
          <w:sz w:val="24"/>
        </w:rPr>
        <w:t xml:space="preserve"> </w:t>
      </w:r>
      <w:r>
        <w:rPr>
          <w:sz w:val="24"/>
        </w:rPr>
        <w:t>Budgets</w:t>
      </w:r>
      <w:r>
        <w:rPr>
          <w:spacing w:val="1"/>
          <w:sz w:val="24"/>
        </w:rPr>
        <w:t xml:space="preserve"> </w:t>
      </w:r>
      <w:r>
        <w:rPr>
          <w:sz w:val="24"/>
        </w:rPr>
        <w:t>allowed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continuous</w:t>
      </w:r>
      <w:r>
        <w:rPr>
          <w:spacing w:val="5"/>
          <w:sz w:val="24"/>
        </w:rPr>
        <w:t xml:space="preserve"> </w:t>
      </w:r>
      <w:r>
        <w:rPr>
          <w:sz w:val="24"/>
        </w:rPr>
        <w:t>monitoring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proactive</w:t>
      </w:r>
      <w:r>
        <w:rPr>
          <w:spacing w:val="2"/>
          <w:sz w:val="24"/>
        </w:rPr>
        <w:t xml:space="preserve"> </w:t>
      </w:r>
      <w:r>
        <w:rPr>
          <w:sz w:val="24"/>
        </w:rPr>
        <w:t>cost</w:t>
      </w:r>
      <w:r>
        <w:rPr>
          <w:spacing w:val="6"/>
          <w:sz w:val="24"/>
        </w:rPr>
        <w:t xml:space="preserve"> </w:t>
      </w:r>
      <w:r>
        <w:rPr>
          <w:sz w:val="24"/>
        </w:rPr>
        <w:t>management.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maintained a cost-effective balance between performance enhancements and budget</w:t>
      </w:r>
      <w:r>
        <w:rPr>
          <w:spacing w:val="-50"/>
          <w:sz w:val="24"/>
        </w:rPr>
        <w:t xml:space="preserve"> </w:t>
      </w:r>
      <w:r>
        <w:rPr>
          <w:sz w:val="24"/>
        </w:rPr>
        <w:t>constraints.</w:t>
      </w:r>
    </w:p>
    <w:p w14:paraId="2D7D2A92" w14:textId="77777777" w:rsidR="00CE27F6" w:rsidRDefault="00CE27F6">
      <w:pPr>
        <w:spacing w:line="266" w:lineRule="auto"/>
        <w:rPr>
          <w:sz w:val="24"/>
        </w:rPr>
        <w:sectPr w:rsidR="00CE27F6">
          <w:pgSz w:w="12240" w:h="15840"/>
          <w:pgMar w:top="1360" w:right="900" w:bottom="540" w:left="1300" w:header="0" w:footer="344" w:gutter="0"/>
          <w:cols w:space="720"/>
        </w:sectPr>
      </w:pPr>
    </w:p>
    <w:p w14:paraId="35D6F7A2" w14:textId="77777777" w:rsidR="00CE27F6" w:rsidRDefault="00CE27F6">
      <w:pPr>
        <w:pStyle w:val="BodyText"/>
        <w:rPr>
          <w:sz w:val="22"/>
        </w:rPr>
      </w:pPr>
    </w:p>
    <w:p w14:paraId="12E6DE77" w14:textId="77777777" w:rsidR="00CE27F6" w:rsidRDefault="00000000">
      <w:pPr>
        <w:pStyle w:val="Heading7"/>
        <w:numPr>
          <w:ilvl w:val="0"/>
          <w:numId w:val="7"/>
        </w:numPr>
        <w:tabs>
          <w:tab w:val="left" w:pos="511"/>
        </w:tabs>
        <w:spacing w:before="103"/>
        <w:ind w:hanging="371"/>
      </w:pPr>
      <w:r>
        <w:rPr>
          <w:w w:val="105"/>
        </w:rPr>
        <w:t>Security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Reliability</w:t>
      </w:r>
    </w:p>
    <w:p w14:paraId="3DF14230" w14:textId="77777777" w:rsidR="00CE27F6" w:rsidRDefault="00CE27F6">
      <w:pPr>
        <w:pStyle w:val="BodyText"/>
        <w:spacing w:before="6"/>
        <w:rPr>
          <w:b/>
          <w:sz w:val="38"/>
        </w:rPr>
      </w:pPr>
    </w:p>
    <w:p w14:paraId="6B8505CC" w14:textId="77777777" w:rsidR="00CE27F6" w:rsidRDefault="00000000">
      <w:pPr>
        <w:pStyle w:val="ListParagraph"/>
        <w:numPr>
          <w:ilvl w:val="0"/>
          <w:numId w:val="4"/>
        </w:numPr>
        <w:tabs>
          <w:tab w:val="left" w:pos="536"/>
        </w:tabs>
        <w:spacing w:line="264" w:lineRule="auto"/>
        <w:ind w:right="579" w:firstLine="250"/>
        <w:rPr>
          <w:sz w:val="24"/>
        </w:rPr>
      </w:pPr>
      <w:r>
        <w:rPr>
          <w:sz w:val="24"/>
        </w:rPr>
        <w:t>Enhanced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z w:val="24"/>
        </w:rPr>
        <w:t xml:space="preserve"> Rigorous</w:t>
      </w:r>
      <w:r>
        <w:rPr>
          <w:spacing w:val="-6"/>
          <w:sz w:val="24"/>
        </w:rPr>
        <w:t xml:space="preserve"> </w:t>
      </w:r>
      <w:r>
        <w:rPr>
          <w:sz w:val="24"/>
        </w:rPr>
        <w:t>security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6"/>
          <w:sz w:val="24"/>
        </w:rPr>
        <w:t xml:space="preserve"> </w:t>
      </w:r>
      <w:r>
        <w:rPr>
          <w:sz w:val="24"/>
        </w:rPr>
        <w:t>confirmed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robustness</w:t>
      </w:r>
      <w:r>
        <w:rPr>
          <w:spacing w:val="-1"/>
          <w:sz w:val="24"/>
        </w:rPr>
        <w:t xml:space="preserve"> </w:t>
      </w:r>
      <w:r>
        <w:rPr>
          <w:sz w:val="24"/>
        </w:rPr>
        <w:t>of CloudFront's</w:t>
      </w:r>
      <w:r>
        <w:rPr>
          <w:spacing w:val="-50"/>
          <w:sz w:val="24"/>
        </w:rPr>
        <w:t xml:space="preserve"> </w:t>
      </w:r>
      <w:r>
        <w:rPr>
          <w:sz w:val="24"/>
        </w:rPr>
        <w:t>SSL/TLS</w:t>
      </w:r>
      <w:r>
        <w:rPr>
          <w:spacing w:val="8"/>
          <w:sz w:val="24"/>
        </w:rPr>
        <w:t xml:space="preserve"> </w:t>
      </w:r>
      <w:r>
        <w:rPr>
          <w:sz w:val="24"/>
        </w:rPr>
        <w:t>encryption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DDoS</w:t>
      </w:r>
      <w:r>
        <w:rPr>
          <w:spacing w:val="17"/>
          <w:sz w:val="24"/>
        </w:rPr>
        <w:t xml:space="preserve"> </w:t>
      </w:r>
      <w:r>
        <w:rPr>
          <w:sz w:val="24"/>
        </w:rPr>
        <w:t>protection</w:t>
      </w:r>
      <w:r>
        <w:rPr>
          <w:spacing w:val="6"/>
          <w:sz w:val="24"/>
        </w:rPr>
        <w:t xml:space="preserve"> </w:t>
      </w:r>
      <w:r>
        <w:rPr>
          <w:sz w:val="24"/>
        </w:rPr>
        <w:t>features.</w:t>
      </w:r>
      <w:r>
        <w:rPr>
          <w:spacing w:val="13"/>
          <w:sz w:val="24"/>
        </w:rPr>
        <w:t xml:space="preserve"> </w:t>
      </w:r>
      <w:r>
        <w:rPr>
          <w:sz w:val="24"/>
        </w:rPr>
        <w:t>These</w:t>
      </w:r>
      <w:r>
        <w:rPr>
          <w:spacing w:val="6"/>
          <w:sz w:val="24"/>
        </w:rPr>
        <w:t xml:space="preserve"> </w:t>
      </w:r>
      <w:r>
        <w:rPr>
          <w:sz w:val="24"/>
        </w:rPr>
        <w:t>security</w:t>
      </w:r>
      <w:r>
        <w:rPr>
          <w:spacing w:val="9"/>
          <w:sz w:val="24"/>
        </w:rPr>
        <w:t xml:space="preserve"> </w:t>
      </w:r>
      <w:r>
        <w:rPr>
          <w:sz w:val="24"/>
        </w:rPr>
        <w:t>measures</w:t>
      </w:r>
      <w:r>
        <w:rPr>
          <w:spacing w:val="1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1"/>
          <w:sz w:val="24"/>
        </w:rPr>
        <w:t xml:space="preserve"> </w:t>
      </w:r>
      <w:r>
        <w:rPr>
          <w:sz w:val="24"/>
        </w:rPr>
        <w:t>safeguarded</w:t>
      </w:r>
      <w:r>
        <w:rPr>
          <w:spacing w:val="8"/>
          <w:sz w:val="24"/>
        </w:rPr>
        <w:t xml:space="preserve"> </w:t>
      </w:r>
      <w:r>
        <w:rPr>
          <w:sz w:val="24"/>
        </w:rPr>
        <w:t>content</w:t>
      </w:r>
      <w:r>
        <w:rPr>
          <w:spacing w:val="3"/>
          <w:sz w:val="24"/>
        </w:rPr>
        <w:t xml:space="preserve"> </w:t>
      </w:r>
      <w:r>
        <w:rPr>
          <w:sz w:val="24"/>
        </w:rPr>
        <w:t>delivery</w:t>
      </w:r>
      <w:r>
        <w:rPr>
          <w:spacing w:val="5"/>
          <w:sz w:val="24"/>
        </w:rPr>
        <w:t xml:space="preserve"> </w:t>
      </w:r>
      <w:r>
        <w:rPr>
          <w:sz w:val="24"/>
        </w:rPr>
        <w:t>against</w:t>
      </w:r>
      <w:r>
        <w:rPr>
          <w:spacing w:val="3"/>
          <w:sz w:val="24"/>
        </w:rPr>
        <w:t xml:space="preserve"> </w:t>
      </w:r>
      <w:r>
        <w:rPr>
          <w:sz w:val="24"/>
        </w:rPr>
        <w:t>potential</w:t>
      </w:r>
      <w:r>
        <w:rPr>
          <w:spacing w:val="5"/>
          <w:sz w:val="24"/>
        </w:rPr>
        <w:t xml:space="preserve"> </w:t>
      </w:r>
      <w:r>
        <w:rPr>
          <w:sz w:val="24"/>
        </w:rPr>
        <w:t>threats.</w:t>
      </w:r>
      <w:r>
        <w:rPr>
          <w:spacing w:val="10"/>
          <w:sz w:val="24"/>
        </w:rPr>
        <w:t xml:space="preserve"> </w:t>
      </w:r>
      <w:r>
        <w:rPr>
          <w:sz w:val="24"/>
        </w:rPr>
        <w:t>IAM</w:t>
      </w:r>
      <w:r>
        <w:rPr>
          <w:spacing w:val="6"/>
          <w:sz w:val="24"/>
        </w:rPr>
        <w:t xml:space="preserve"> </w:t>
      </w:r>
      <w:r>
        <w:rPr>
          <w:sz w:val="24"/>
        </w:rPr>
        <w:t>policies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AWS</w:t>
      </w:r>
      <w:r>
        <w:rPr>
          <w:spacing w:val="11"/>
          <w:sz w:val="24"/>
        </w:rPr>
        <w:t xml:space="preserve"> </w:t>
      </w:r>
      <w:r>
        <w:rPr>
          <w:sz w:val="24"/>
        </w:rPr>
        <w:t>WAF</w:t>
      </w:r>
      <w:r>
        <w:rPr>
          <w:spacing w:val="7"/>
          <w:sz w:val="24"/>
        </w:rPr>
        <w:t xml:space="preserve"> </w:t>
      </w:r>
      <w:r>
        <w:rPr>
          <w:sz w:val="24"/>
        </w:rPr>
        <w:t>rules</w:t>
      </w:r>
      <w:r>
        <w:rPr>
          <w:spacing w:val="1"/>
          <w:sz w:val="24"/>
        </w:rPr>
        <w:t xml:space="preserve"> </w:t>
      </w:r>
      <w:r>
        <w:rPr>
          <w:sz w:val="24"/>
        </w:rPr>
        <w:t>ensured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authorized</w:t>
      </w:r>
      <w:r>
        <w:rPr>
          <w:spacing w:val="3"/>
          <w:sz w:val="24"/>
        </w:rPr>
        <w:t xml:space="preserve"> </w:t>
      </w:r>
      <w:r>
        <w:rPr>
          <w:sz w:val="24"/>
        </w:rPr>
        <w:t>entities</w:t>
      </w:r>
      <w:r>
        <w:rPr>
          <w:spacing w:val="3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resources,</w:t>
      </w:r>
      <w:r>
        <w:rPr>
          <w:spacing w:val="4"/>
          <w:sz w:val="24"/>
        </w:rPr>
        <w:t xml:space="preserve"> </w:t>
      </w:r>
      <w:r>
        <w:rPr>
          <w:sz w:val="24"/>
        </w:rPr>
        <w:t>mitigating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risks.</w:t>
      </w:r>
    </w:p>
    <w:p w14:paraId="693C658F" w14:textId="77777777" w:rsidR="00CE27F6" w:rsidRDefault="00CE27F6">
      <w:pPr>
        <w:pStyle w:val="BodyText"/>
        <w:spacing w:before="8"/>
        <w:rPr>
          <w:sz w:val="26"/>
        </w:rPr>
      </w:pPr>
    </w:p>
    <w:p w14:paraId="4D1101EE" w14:textId="77777777" w:rsidR="00CE27F6" w:rsidRDefault="00000000">
      <w:pPr>
        <w:pStyle w:val="ListParagraph"/>
        <w:numPr>
          <w:ilvl w:val="0"/>
          <w:numId w:val="4"/>
        </w:numPr>
        <w:tabs>
          <w:tab w:val="left" w:pos="536"/>
        </w:tabs>
        <w:spacing w:line="266" w:lineRule="auto"/>
        <w:ind w:right="706" w:firstLine="250"/>
        <w:rPr>
          <w:sz w:val="24"/>
        </w:rPr>
      </w:pPr>
      <w:r>
        <w:rPr>
          <w:sz w:val="24"/>
        </w:rPr>
        <w:t xml:space="preserve">Data </w:t>
      </w:r>
      <w:proofErr w:type="gramStart"/>
      <w:r>
        <w:rPr>
          <w:sz w:val="24"/>
        </w:rPr>
        <w:t>Durability :</w:t>
      </w:r>
      <w:proofErr w:type="gramEnd"/>
      <w:r>
        <w:rPr>
          <w:sz w:val="24"/>
        </w:rPr>
        <w:t xml:space="preserve"> Amazon S3's reputation for high durability was validated through</w:t>
      </w:r>
      <w:r>
        <w:rPr>
          <w:spacing w:val="1"/>
          <w:sz w:val="24"/>
        </w:rPr>
        <w:t xml:space="preserve"> </w:t>
      </w:r>
      <w:r>
        <w:rPr>
          <w:sz w:val="24"/>
        </w:rPr>
        <w:t>extensive</w:t>
      </w:r>
      <w:r>
        <w:rPr>
          <w:spacing w:val="-7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recovery</w:t>
      </w:r>
      <w:r>
        <w:rPr>
          <w:spacing w:val="-1"/>
          <w:sz w:val="24"/>
        </w:rPr>
        <w:t xml:space="preserve"> </w:t>
      </w:r>
      <w:r>
        <w:rPr>
          <w:sz w:val="24"/>
        </w:rPr>
        <w:t>scenarios.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reliably</w:t>
      </w:r>
      <w:r>
        <w:rPr>
          <w:spacing w:val="-1"/>
          <w:sz w:val="24"/>
        </w:rPr>
        <w:t xml:space="preserve"> </w:t>
      </w:r>
      <w:r>
        <w:rPr>
          <w:sz w:val="24"/>
        </w:rPr>
        <w:t>maintained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durability</w:t>
      </w:r>
      <w:r>
        <w:rPr>
          <w:spacing w:val="-50"/>
          <w:sz w:val="24"/>
        </w:rPr>
        <w:t xml:space="preserve"> </w:t>
      </w:r>
      <w:r>
        <w:rPr>
          <w:sz w:val="24"/>
        </w:rPr>
        <w:t>rate exceeding eleven 9's (99.999999999%) and demonstrated data integrity even in</w:t>
      </w:r>
      <w:r>
        <w:rPr>
          <w:spacing w:val="1"/>
          <w:sz w:val="24"/>
        </w:rPr>
        <w:t xml:space="preserve"> </w:t>
      </w:r>
      <w:r>
        <w:rPr>
          <w:sz w:val="24"/>
        </w:rPr>
        <w:t>simulated</w:t>
      </w:r>
      <w:r>
        <w:rPr>
          <w:spacing w:val="6"/>
          <w:sz w:val="24"/>
        </w:rPr>
        <w:t xml:space="preserve"> </w:t>
      </w:r>
      <w:r>
        <w:rPr>
          <w:sz w:val="24"/>
        </w:rPr>
        <w:t>failure</w:t>
      </w:r>
      <w:r>
        <w:rPr>
          <w:spacing w:val="11"/>
          <w:sz w:val="24"/>
        </w:rPr>
        <w:t xml:space="preserve"> </w:t>
      </w:r>
      <w:r>
        <w:rPr>
          <w:sz w:val="24"/>
        </w:rPr>
        <w:t>situations.</w:t>
      </w:r>
    </w:p>
    <w:p w14:paraId="2083DF47" w14:textId="77777777" w:rsidR="00CE27F6" w:rsidRDefault="00CE27F6">
      <w:pPr>
        <w:pStyle w:val="BodyText"/>
        <w:spacing w:before="5"/>
        <w:rPr>
          <w:sz w:val="26"/>
        </w:rPr>
      </w:pPr>
    </w:p>
    <w:p w14:paraId="7E197C22" w14:textId="77777777" w:rsidR="00CE27F6" w:rsidRDefault="00000000">
      <w:pPr>
        <w:pStyle w:val="Heading7"/>
        <w:numPr>
          <w:ilvl w:val="0"/>
          <w:numId w:val="7"/>
        </w:numPr>
        <w:tabs>
          <w:tab w:val="left" w:pos="511"/>
        </w:tabs>
        <w:ind w:hanging="371"/>
      </w:pPr>
      <w:r>
        <w:rPr>
          <w:w w:val="105"/>
        </w:rPr>
        <w:t>Customization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Personalization</w:t>
      </w:r>
    </w:p>
    <w:p w14:paraId="32BC2049" w14:textId="77777777" w:rsidR="00CE27F6" w:rsidRDefault="00CE27F6">
      <w:pPr>
        <w:pStyle w:val="BodyText"/>
        <w:spacing w:before="6"/>
        <w:rPr>
          <w:b/>
          <w:sz w:val="29"/>
        </w:rPr>
      </w:pPr>
    </w:p>
    <w:p w14:paraId="762F54C7" w14:textId="77777777" w:rsidR="00CE27F6" w:rsidRDefault="00000000">
      <w:pPr>
        <w:pStyle w:val="ListParagraph"/>
        <w:numPr>
          <w:ilvl w:val="0"/>
          <w:numId w:val="3"/>
        </w:numPr>
        <w:tabs>
          <w:tab w:val="left" w:pos="536"/>
        </w:tabs>
        <w:spacing w:line="266" w:lineRule="auto"/>
        <w:ind w:right="619" w:firstLine="250"/>
        <w:rPr>
          <w:sz w:val="24"/>
        </w:rPr>
      </w:pPr>
      <w:r>
        <w:rPr>
          <w:sz w:val="24"/>
        </w:rPr>
        <w:t>Custom</w:t>
      </w:r>
      <w:r>
        <w:rPr>
          <w:spacing w:val="8"/>
          <w:sz w:val="24"/>
        </w:rPr>
        <w:t xml:space="preserve"> </w:t>
      </w:r>
      <w:r>
        <w:rPr>
          <w:sz w:val="24"/>
        </w:rPr>
        <w:t>Domain</w:t>
      </w:r>
      <w:r>
        <w:rPr>
          <w:spacing w:val="4"/>
          <w:sz w:val="24"/>
        </w:rPr>
        <w:t xml:space="preserve"> </w:t>
      </w:r>
      <w:proofErr w:type="gramStart"/>
      <w:r>
        <w:rPr>
          <w:sz w:val="24"/>
        </w:rPr>
        <w:t>Names</w:t>
      </w:r>
      <w:r>
        <w:rPr>
          <w:spacing w:val="6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custom</w:t>
      </w:r>
      <w:r>
        <w:rPr>
          <w:spacing w:val="9"/>
          <w:sz w:val="24"/>
        </w:rPr>
        <w:t xml:space="preserve"> </w:t>
      </w:r>
      <w:r>
        <w:rPr>
          <w:sz w:val="24"/>
        </w:rPr>
        <w:t>domain</w:t>
      </w:r>
      <w:r>
        <w:rPr>
          <w:spacing w:val="4"/>
          <w:sz w:val="24"/>
        </w:rPr>
        <w:t xml:space="preserve"> </w:t>
      </w:r>
      <w:r>
        <w:rPr>
          <w:sz w:val="24"/>
        </w:rPr>
        <w:t>names</w:t>
      </w:r>
      <w:r>
        <w:rPr>
          <w:spacing w:val="4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Amazon</w:t>
      </w:r>
      <w:r>
        <w:rPr>
          <w:spacing w:val="4"/>
          <w:sz w:val="24"/>
        </w:rPr>
        <w:t xml:space="preserve"> </w:t>
      </w:r>
      <w:r>
        <w:rPr>
          <w:sz w:val="24"/>
        </w:rPr>
        <w:t>Route</w:t>
      </w:r>
      <w:r>
        <w:rPr>
          <w:spacing w:val="5"/>
          <w:sz w:val="24"/>
        </w:rPr>
        <w:t xml:space="preserve"> </w:t>
      </w:r>
      <w:r>
        <w:rPr>
          <w:sz w:val="24"/>
        </w:rPr>
        <w:t>53</w:t>
      </w:r>
      <w:r>
        <w:rPr>
          <w:spacing w:val="-50"/>
          <w:sz w:val="24"/>
        </w:rPr>
        <w:t xml:space="preserve"> </w:t>
      </w:r>
      <w:r>
        <w:rPr>
          <w:sz w:val="24"/>
        </w:rPr>
        <w:t>and AWS Certificate Manager allowed for seamless branding and trust-building with users.</w:t>
      </w:r>
      <w:r>
        <w:rPr>
          <w:spacing w:val="-50"/>
          <w:sz w:val="24"/>
        </w:rPr>
        <w:t xml:space="preserve"> </w:t>
      </w:r>
      <w:r>
        <w:rPr>
          <w:sz w:val="24"/>
        </w:rPr>
        <w:t>Custom</w:t>
      </w:r>
      <w:r>
        <w:rPr>
          <w:spacing w:val="6"/>
          <w:sz w:val="24"/>
        </w:rPr>
        <w:t xml:space="preserve"> </w:t>
      </w:r>
      <w:r>
        <w:rPr>
          <w:sz w:val="24"/>
        </w:rPr>
        <w:t>domains improved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perceived</w:t>
      </w:r>
      <w:r>
        <w:rPr>
          <w:spacing w:val="7"/>
          <w:sz w:val="24"/>
        </w:rPr>
        <w:t xml:space="preserve"> </w:t>
      </w:r>
      <w:r>
        <w:rPr>
          <w:sz w:val="24"/>
        </w:rPr>
        <w:t>professionalism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web</w:t>
      </w:r>
      <w:r>
        <w:rPr>
          <w:spacing w:val="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facilitated</w:t>
      </w:r>
      <w:r>
        <w:rPr>
          <w:spacing w:val="11"/>
          <w:sz w:val="24"/>
        </w:rPr>
        <w:t xml:space="preserve"> </w:t>
      </w:r>
      <w:r>
        <w:rPr>
          <w:sz w:val="24"/>
        </w:rPr>
        <w:t>easier</w:t>
      </w:r>
      <w:r>
        <w:rPr>
          <w:spacing w:val="10"/>
          <w:sz w:val="24"/>
        </w:rPr>
        <w:t xml:space="preserve"> </w:t>
      </w:r>
      <w:r>
        <w:rPr>
          <w:sz w:val="24"/>
        </w:rPr>
        <w:t>recognition.</w:t>
      </w:r>
    </w:p>
    <w:p w14:paraId="10D44258" w14:textId="77777777" w:rsidR="00CE27F6" w:rsidRDefault="00CE27F6">
      <w:pPr>
        <w:pStyle w:val="BodyText"/>
        <w:spacing w:before="1"/>
        <w:rPr>
          <w:sz w:val="26"/>
        </w:rPr>
      </w:pPr>
    </w:p>
    <w:p w14:paraId="3A01DABF" w14:textId="77777777" w:rsidR="00CE27F6" w:rsidRDefault="00000000">
      <w:pPr>
        <w:pStyle w:val="ListParagraph"/>
        <w:numPr>
          <w:ilvl w:val="0"/>
          <w:numId w:val="3"/>
        </w:numPr>
        <w:tabs>
          <w:tab w:val="left" w:pos="531"/>
        </w:tabs>
        <w:spacing w:line="266" w:lineRule="auto"/>
        <w:ind w:right="632" w:firstLine="250"/>
        <w:rPr>
          <w:sz w:val="24"/>
        </w:rPr>
      </w:pPr>
      <w:proofErr w:type="spellStart"/>
      <w:r>
        <w:rPr>
          <w:sz w:val="24"/>
        </w:rPr>
        <w:t>Lambda@Edge</w:t>
      </w:r>
      <w:proofErr w:type="spellEnd"/>
      <w:r>
        <w:rPr>
          <w:spacing w:val="18"/>
          <w:sz w:val="24"/>
        </w:rPr>
        <w:t xml:space="preserve"> </w:t>
      </w:r>
      <w:proofErr w:type="gramStart"/>
      <w:r>
        <w:rPr>
          <w:sz w:val="24"/>
        </w:rPr>
        <w:t>Impact</w:t>
      </w:r>
      <w:r>
        <w:rPr>
          <w:spacing w:val="1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15"/>
          <w:sz w:val="24"/>
        </w:rPr>
        <w:t xml:space="preserve"> </w:t>
      </w:r>
      <w:proofErr w:type="spellStart"/>
      <w:r>
        <w:rPr>
          <w:sz w:val="24"/>
        </w:rPr>
        <w:t>Lambda@Edge</w:t>
      </w:r>
      <w:proofErr w:type="spellEnd"/>
      <w:r>
        <w:rPr>
          <w:spacing w:val="13"/>
          <w:sz w:val="24"/>
        </w:rPr>
        <w:t xml:space="preserve"> </w:t>
      </w:r>
      <w:r>
        <w:rPr>
          <w:sz w:val="24"/>
        </w:rPr>
        <w:t>functions</w:t>
      </w:r>
      <w:r>
        <w:rPr>
          <w:spacing w:val="16"/>
          <w:sz w:val="24"/>
        </w:rPr>
        <w:t xml:space="preserve"> </w:t>
      </w:r>
      <w:r>
        <w:rPr>
          <w:sz w:val="24"/>
        </w:rPr>
        <w:t>executed</w:t>
      </w:r>
      <w:r>
        <w:rPr>
          <w:spacing w:val="18"/>
          <w:sz w:val="24"/>
        </w:rPr>
        <w:t xml:space="preserve"> </w:t>
      </w:r>
      <w:r>
        <w:rPr>
          <w:sz w:val="24"/>
        </w:rPr>
        <w:t>custom</w:t>
      </w:r>
      <w:r>
        <w:rPr>
          <w:spacing w:val="17"/>
          <w:sz w:val="24"/>
        </w:rPr>
        <w:t xml:space="preserve"> </w:t>
      </w:r>
      <w:r>
        <w:rPr>
          <w:sz w:val="24"/>
        </w:rPr>
        <w:t>logic</w:t>
      </w:r>
      <w:r>
        <w:rPr>
          <w:spacing w:val="12"/>
          <w:sz w:val="24"/>
        </w:rPr>
        <w:t xml:space="preserve"> </w:t>
      </w:r>
      <w:r>
        <w:rPr>
          <w:sz w:val="24"/>
        </w:rPr>
        <w:t>efficiently</w:t>
      </w:r>
      <w:r>
        <w:rPr>
          <w:spacing w:val="14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edge</w:t>
      </w:r>
      <w:r>
        <w:rPr>
          <w:spacing w:val="7"/>
          <w:sz w:val="24"/>
        </w:rPr>
        <w:t xml:space="preserve"> </w:t>
      </w:r>
      <w:r>
        <w:rPr>
          <w:sz w:val="24"/>
        </w:rPr>
        <w:t>locations.</w:t>
      </w:r>
      <w:r>
        <w:rPr>
          <w:spacing w:val="11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instance,</w:t>
      </w:r>
      <w:r>
        <w:rPr>
          <w:spacing w:val="6"/>
          <w:sz w:val="24"/>
        </w:rPr>
        <w:t xml:space="preserve"> </w:t>
      </w:r>
      <w:r>
        <w:rPr>
          <w:sz w:val="24"/>
        </w:rPr>
        <w:t>dynamic</w:t>
      </w:r>
      <w:r>
        <w:rPr>
          <w:spacing w:val="7"/>
          <w:sz w:val="24"/>
        </w:rPr>
        <w:t xml:space="preserve"> </w:t>
      </w:r>
      <w:r>
        <w:rPr>
          <w:sz w:val="24"/>
        </w:rPr>
        <w:t>content</w:t>
      </w:r>
      <w:r>
        <w:rPr>
          <w:spacing w:val="3"/>
          <w:sz w:val="24"/>
        </w:rPr>
        <w:t xml:space="preserve"> </w:t>
      </w:r>
      <w:r>
        <w:rPr>
          <w:sz w:val="24"/>
        </w:rPr>
        <w:t>generation</w:t>
      </w:r>
      <w:r>
        <w:rPr>
          <w:spacing w:val="8"/>
          <w:sz w:val="24"/>
        </w:rPr>
        <w:t xml:space="preserve"> </w:t>
      </w:r>
      <w:r>
        <w:rPr>
          <w:sz w:val="24"/>
        </w:rPr>
        <w:t>based</w:t>
      </w:r>
      <w:r>
        <w:rPr>
          <w:spacing w:val="4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user</w:t>
      </w:r>
      <w:r>
        <w:rPr>
          <w:spacing w:val="6"/>
          <w:sz w:val="24"/>
        </w:rPr>
        <w:t xml:space="preserve"> </w:t>
      </w:r>
      <w:r>
        <w:rPr>
          <w:sz w:val="24"/>
        </w:rPr>
        <w:t>profiles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location</w:t>
      </w:r>
      <w:r>
        <w:rPr>
          <w:spacing w:val="-3"/>
          <w:sz w:val="24"/>
        </w:rPr>
        <w:t xml:space="preserve"> </w:t>
      </w:r>
      <w:r>
        <w:rPr>
          <w:sz w:val="24"/>
        </w:rPr>
        <w:t>resulted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6"/>
          <w:sz w:val="24"/>
        </w:rPr>
        <w:t xml:space="preserve"> </w:t>
      </w:r>
      <w:r>
        <w:rPr>
          <w:sz w:val="24"/>
        </w:rPr>
        <w:t>experiences.</w:t>
      </w:r>
      <w:r>
        <w:rPr>
          <w:spacing w:val="-4"/>
          <w:sz w:val="24"/>
        </w:rPr>
        <w:t xml:space="preserve"> </w:t>
      </w:r>
      <w:r>
        <w:rPr>
          <w:sz w:val="24"/>
        </w:rPr>
        <w:t>Security enhancements,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-6"/>
          <w:sz w:val="24"/>
        </w:rPr>
        <w:t xml:space="preserve"> </w:t>
      </w:r>
      <w:r>
        <w:rPr>
          <w:sz w:val="24"/>
        </w:rPr>
        <w:t>limiting</w:t>
      </w:r>
      <w:r>
        <w:rPr>
          <w:spacing w:val="-49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bot</w:t>
      </w:r>
      <w:r>
        <w:rPr>
          <w:spacing w:val="5"/>
          <w:sz w:val="24"/>
        </w:rPr>
        <w:t xml:space="preserve"> </w:t>
      </w:r>
      <w:r>
        <w:rPr>
          <w:sz w:val="24"/>
        </w:rPr>
        <w:t>detection,</w:t>
      </w:r>
      <w:r>
        <w:rPr>
          <w:spacing w:val="10"/>
          <w:sz w:val="24"/>
        </w:rPr>
        <w:t xml:space="preserve"> </w:t>
      </w:r>
      <w:r>
        <w:rPr>
          <w:sz w:val="24"/>
        </w:rPr>
        <w:t>were</w:t>
      </w:r>
      <w:r>
        <w:rPr>
          <w:spacing w:val="11"/>
          <w:sz w:val="24"/>
        </w:rPr>
        <w:t xml:space="preserve"> </w:t>
      </w:r>
      <w:r>
        <w:rPr>
          <w:sz w:val="24"/>
        </w:rPr>
        <w:t>also</w:t>
      </w:r>
      <w:r>
        <w:rPr>
          <w:spacing w:val="6"/>
          <w:sz w:val="24"/>
        </w:rPr>
        <w:t xml:space="preserve"> </w:t>
      </w:r>
      <w:r>
        <w:rPr>
          <w:sz w:val="24"/>
        </w:rPr>
        <w:t>effectively</w:t>
      </w:r>
      <w:r>
        <w:rPr>
          <w:spacing w:val="8"/>
          <w:sz w:val="24"/>
        </w:rPr>
        <w:t xml:space="preserve"> </w:t>
      </w:r>
      <w:r>
        <w:rPr>
          <w:sz w:val="24"/>
        </w:rPr>
        <w:t>implemented.</w:t>
      </w:r>
    </w:p>
    <w:p w14:paraId="7431B4BD" w14:textId="77777777" w:rsidR="00CE27F6" w:rsidRDefault="00CE27F6">
      <w:pPr>
        <w:pStyle w:val="BodyText"/>
        <w:spacing w:before="6"/>
        <w:rPr>
          <w:sz w:val="26"/>
        </w:rPr>
      </w:pPr>
    </w:p>
    <w:p w14:paraId="31EFB152" w14:textId="77777777" w:rsidR="00CE27F6" w:rsidRDefault="00000000">
      <w:pPr>
        <w:pStyle w:val="Heading7"/>
        <w:numPr>
          <w:ilvl w:val="0"/>
          <w:numId w:val="7"/>
        </w:numPr>
        <w:tabs>
          <w:tab w:val="left" w:pos="511"/>
        </w:tabs>
        <w:ind w:left="511" w:hanging="371"/>
      </w:pPr>
      <w:r>
        <w:rPr>
          <w:w w:val="105"/>
        </w:rPr>
        <w:t>Scalability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Redundancy</w:t>
      </w:r>
    </w:p>
    <w:p w14:paraId="5372579A" w14:textId="77777777" w:rsidR="00CE27F6" w:rsidRDefault="00CE27F6">
      <w:pPr>
        <w:pStyle w:val="BodyText"/>
        <w:spacing w:before="6"/>
        <w:rPr>
          <w:b/>
          <w:sz w:val="29"/>
        </w:rPr>
      </w:pPr>
    </w:p>
    <w:p w14:paraId="64978D5A" w14:textId="77777777" w:rsidR="00CE27F6" w:rsidRDefault="00000000">
      <w:pPr>
        <w:pStyle w:val="ListParagraph"/>
        <w:numPr>
          <w:ilvl w:val="0"/>
          <w:numId w:val="2"/>
        </w:numPr>
        <w:tabs>
          <w:tab w:val="left" w:pos="531"/>
        </w:tabs>
        <w:spacing w:line="264" w:lineRule="auto"/>
        <w:ind w:right="559" w:firstLine="250"/>
        <w:rPr>
          <w:sz w:val="24"/>
        </w:rPr>
      </w:pPr>
      <w:r>
        <w:rPr>
          <w:sz w:val="24"/>
        </w:rPr>
        <w:t xml:space="preserve">S3 </w:t>
      </w:r>
      <w:proofErr w:type="gramStart"/>
      <w:r>
        <w:rPr>
          <w:sz w:val="24"/>
        </w:rPr>
        <w:t>Scalability :</w:t>
      </w:r>
      <w:proofErr w:type="gramEnd"/>
      <w:r>
        <w:rPr>
          <w:sz w:val="24"/>
        </w:rPr>
        <w:t xml:space="preserve"> Scalability testing of Amazon S3 consistently demonstrated its ability to</w:t>
      </w:r>
      <w:r>
        <w:rPr>
          <w:spacing w:val="1"/>
          <w:sz w:val="24"/>
        </w:rPr>
        <w:t xml:space="preserve"> </w:t>
      </w:r>
      <w:r>
        <w:rPr>
          <w:sz w:val="24"/>
        </w:rPr>
        <w:t>accommodate</w:t>
      </w:r>
      <w:r>
        <w:rPr>
          <w:spacing w:val="2"/>
          <w:sz w:val="24"/>
        </w:rPr>
        <w:t xml:space="preserve"> </w:t>
      </w:r>
      <w:r>
        <w:rPr>
          <w:sz w:val="24"/>
        </w:rPr>
        <w:t>growing</w:t>
      </w:r>
      <w:r>
        <w:rPr>
          <w:spacing w:val="6"/>
          <w:sz w:val="24"/>
        </w:rPr>
        <w:t xml:space="preserve"> </w:t>
      </w:r>
      <w:r>
        <w:rPr>
          <w:sz w:val="24"/>
        </w:rPr>
        <w:t>data</w:t>
      </w:r>
      <w:r>
        <w:rPr>
          <w:spacing w:val="5"/>
          <w:sz w:val="24"/>
        </w:rPr>
        <w:t xml:space="preserve"> </w:t>
      </w:r>
      <w:r>
        <w:rPr>
          <w:sz w:val="24"/>
        </w:rPr>
        <w:t>volumes.</w:t>
      </w:r>
      <w:r>
        <w:rPr>
          <w:spacing w:val="3"/>
          <w:sz w:val="24"/>
        </w:rPr>
        <w:t xml:space="preserve"> </w:t>
      </w:r>
      <w:r>
        <w:rPr>
          <w:sz w:val="24"/>
        </w:rPr>
        <w:t>Even</w:t>
      </w:r>
      <w:r>
        <w:rPr>
          <w:spacing w:val="3"/>
          <w:sz w:val="24"/>
        </w:rPr>
        <w:t xml:space="preserve"> </w:t>
      </w:r>
      <w:r>
        <w:rPr>
          <w:sz w:val="24"/>
        </w:rPr>
        <w:t>with</w:t>
      </w:r>
      <w:r>
        <w:rPr>
          <w:spacing w:val="5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increases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100%</w:t>
      </w:r>
      <w:r>
        <w:rPr>
          <w:spacing w:val="2"/>
          <w:sz w:val="24"/>
        </w:rPr>
        <w:t xml:space="preserve"> </w:t>
      </w: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short</w:t>
      </w:r>
      <w:r>
        <w:rPr>
          <w:spacing w:val="1"/>
          <w:sz w:val="24"/>
        </w:rPr>
        <w:t xml:space="preserve"> </w:t>
      </w:r>
      <w:r>
        <w:rPr>
          <w:sz w:val="24"/>
        </w:rPr>
        <w:t>period,</w:t>
      </w:r>
      <w:r>
        <w:rPr>
          <w:spacing w:val="-8"/>
          <w:sz w:val="24"/>
        </w:rPr>
        <w:t xml:space="preserve"> </w:t>
      </w:r>
      <w:r>
        <w:rPr>
          <w:sz w:val="24"/>
        </w:rPr>
        <w:t>S3</w:t>
      </w:r>
      <w:r>
        <w:rPr>
          <w:spacing w:val="-11"/>
          <w:sz w:val="24"/>
        </w:rPr>
        <w:t xml:space="preserve"> </w:t>
      </w:r>
      <w:r>
        <w:rPr>
          <w:sz w:val="24"/>
        </w:rPr>
        <w:t>maintained</w:t>
      </w:r>
      <w:r>
        <w:rPr>
          <w:spacing w:val="-9"/>
          <w:sz w:val="24"/>
        </w:rPr>
        <w:t xml:space="preserve"> </w:t>
      </w:r>
      <w:r>
        <w:rPr>
          <w:sz w:val="24"/>
        </w:rPr>
        <w:t>consistent</w:t>
      </w:r>
      <w:r>
        <w:rPr>
          <w:spacing w:val="-12"/>
          <w:sz w:val="24"/>
        </w:rPr>
        <w:t xml:space="preserve"> </w:t>
      </w:r>
      <w:r>
        <w:rPr>
          <w:sz w:val="24"/>
        </w:rPr>
        <w:t>performance.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z w:val="24"/>
        </w:rPr>
        <w:t>scalability</w:t>
      </w:r>
      <w:r>
        <w:rPr>
          <w:spacing w:val="-7"/>
          <w:sz w:val="24"/>
        </w:rPr>
        <w:t xml:space="preserve"> </w:t>
      </w:r>
      <w:r>
        <w:rPr>
          <w:sz w:val="24"/>
        </w:rPr>
        <w:t>reassured</w:t>
      </w:r>
      <w:r>
        <w:rPr>
          <w:spacing w:val="-12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50"/>
          <w:sz w:val="24"/>
        </w:rPr>
        <w:t xml:space="preserve"> </w:t>
      </w:r>
      <w:r>
        <w:rPr>
          <w:sz w:val="24"/>
        </w:rPr>
        <w:t>rapidly</w:t>
      </w:r>
      <w:r>
        <w:rPr>
          <w:spacing w:val="8"/>
          <w:sz w:val="24"/>
        </w:rPr>
        <w:t xml:space="preserve"> </w:t>
      </w:r>
      <w:r>
        <w:rPr>
          <w:sz w:val="24"/>
        </w:rPr>
        <w:t>expanding</w:t>
      </w:r>
      <w:r>
        <w:rPr>
          <w:spacing w:val="10"/>
          <w:sz w:val="24"/>
        </w:rPr>
        <w:t xml:space="preserve"> </w:t>
      </w:r>
      <w:r>
        <w:rPr>
          <w:sz w:val="24"/>
        </w:rPr>
        <w:t>data</w:t>
      </w:r>
      <w:r>
        <w:rPr>
          <w:spacing w:val="8"/>
          <w:sz w:val="24"/>
        </w:rPr>
        <w:t xml:space="preserve"> </w:t>
      </w:r>
      <w:r>
        <w:rPr>
          <w:sz w:val="24"/>
        </w:rPr>
        <w:t>requirements.</w:t>
      </w:r>
    </w:p>
    <w:p w14:paraId="2516B0CE" w14:textId="77777777" w:rsidR="00CE27F6" w:rsidRDefault="00CE27F6">
      <w:pPr>
        <w:pStyle w:val="BodyText"/>
        <w:spacing w:before="1"/>
        <w:rPr>
          <w:sz w:val="27"/>
        </w:rPr>
      </w:pPr>
    </w:p>
    <w:p w14:paraId="72899305" w14:textId="77777777" w:rsidR="00CE27F6" w:rsidRDefault="00000000">
      <w:pPr>
        <w:pStyle w:val="ListParagraph"/>
        <w:numPr>
          <w:ilvl w:val="0"/>
          <w:numId w:val="2"/>
        </w:numPr>
        <w:tabs>
          <w:tab w:val="left" w:pos="536"/>
        </w:tabs>
        <w:spacing w:line="264" w:lineRule="auto"/>
        <w:ind w:right="678" w:firstLine="250"/>
        <w:rPr>
          <w:sz w:val="24"/>
        </w:rPr>
      </w:pPr>
      <w:r>
        <w:rPr>
          <w:sz w:val="24"/>
        </w:rPr>
        <w:t>Cross-Region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Replication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Cross-region</w:t>
      </w:r>
      <w:r>
        <w:rPr>
          <w:spacing w:val="-1"/>
          <w:sz w:val="24"/>
        </w:rPr>
        <w:t xml:space="preserve"> </w:t>
      </w:r>
      <w:r>
        <w:rPr>
          <w:sz w:val="24"/>
        </w:rPr>
        <w:t>replication in</w:t>
      </w:r>
      <w:r>
        <w:rPr>
          <w:spacing w:val="-4"/>
          <w:sz w:val="24"/>
        </w:rPr>
        <w:t xml:space="preserve"> </w:t>
      </w:r>
      <w:r>
        <w:rPr>
          <w:sz w:val="24"/>
        </w:rPr>
        <w:t>S3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z w:val="24"/>
        </w:rPr>
        <w:t>thoroughly</w:t>
      </w:r>
      <w:r>
        <w:rPr>
          <w:spacing w:val="-3"/>
          <w:sz w:val="24"/>
        </w:rPr>
        <w:t xml:space="preserve"> </w:t>
      </w:r>
      <w:r>
        <w:rPr>
          <w:sz w:val="24"/>
        </w:rPr>
        <w:t>evaluated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0"/>
          <w:sz w:val="24"/>
        </w:rPr>
        <w:t xml:space="preserve"> </w:t>
      </w:r>
      <w:r>
        <w:rPr>
          <w:sz w:val="24"/>
        </w:rPr>
        <w:t>its data redundancy capabilities. The setup effectively mirrored data across multiple AWS</w:t>
      </w:r>
      <w:r>
        <w:rPr>
          <w:spacing w:val="1"/>
          <w:sz w:val="24"/>
        </w:rPr>
        <w:t xml:space="preserve"> </w:t>
      </w:r>
      <w:r>
        <w:rPr>
          <w:sz w:val="24"/>
        </w:rPr>
        <w:t>regions,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redundancy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robust</w:t>
      </w:r>
      <w:r>
        <w:rPr>
          <w:spacing w:val="-1"/>
          <w:sz w:val="24"/>
        </w:rPr>
        <w:t xml:space="preserve"> </w:t>
      </w:r>
      <w:r>
        <w:rPr>
          <w:sz w:val="24"/>
        </w:rPr>
        <w:t>disaster</w:t>
      </w:r>
      <w:r>
        <w:rPr>
          <w:spacing w:val="-1"/>
          <w:sz w:val="24"/>
        </w:rPr>
        <w:t xml:space="preserve"> </w:t>
      </w:r>
      <w:r>
        <w:rPr>
          <w:sz w:val="24"/>
        </w:rPr>
        <w:t>recovery</w:t>
      </w:r>
      <w:r>
        <w:rPr>
          <w:spacing w:val="-3"/>
          <w:sz w:val="24"/>
        </w:rPr>
        <w:t xml:space="preserve"> </w:t>
      </w:r>
      <w:r>
        <w:rPr>
          <w:sz w:val="24"/>
        </w:rPr>
        <w:t>solution.</w:t>
      </w:r>
    </w:p>
    <w:p w14:paraId="22DA0BE6" w14:textId="77777777" w:rsidR="00CE27F6" w:rsidRDefault="00CE27F6">
      <w:pPr>
        <w:spacing w:line="264" w:lineRule="auto"/>
        <w:rPr>
          <w:sz w:val="24"/>
        </w:rPr>
        <w:sectPr w:rsidR="00CE27F6">
          <w:pgSz w:w="12240" w:h="15840"/>
          <w:pgMar w:top="1500" w:right="900" w:bottom="540" w:left="1300" w:header="0" w:footer="344" w:gutter="0"/>
          <w:cols w:space="720"/>
        </w:sectPr>
      </w:pPr>
    </w:p>
    <w:p w14:paraId="22072B62" w14:textId="77777777" w:rsidR="00CE27F6" w:rsidRDefault="00000000">
      <w:pPr>
        <w:pStyle w:val="Heading3"/>
        <w:numPr>
          <w:ilvl w:val="1"/>
          <w:numId w:val="8"/>
        </w:numPr>
        <w:tabs>
          <w:tab w:val="left" w:pos="956"/>
        </w:tabs>
        <w:spacing w:before="85"/>
      </w:pPr>
      <w:bookmarkStart w:id="7" w:name="_TOC_250002"/>
      <w:r>
        <w:rPr>
          <w:spacing w:val="-1"/>
          <w:w w:val="105"/>
        </w:rPr>
        <w:lastRenderedPageBreak/>
        <w:t>Performance</w:t>
      </w:r>
      <w:r>
        <w:rPr>
          <w:spacing w:val="-17"/>
          <w:w w:val="105"/>
        </w:rPr>
        <w:t xml:space="preserve"> </w:t>
      </w:r>
      <w:bookmarkEnd w:id="7"/>
      <w:r>
        <w:rPr>
          <w:spacing w:val="-1"/>
          <w:w w:val="105"/>
        </w:rPr>
        <w:t>Analysis</w:t>
      </w:r>
    </w:p>
    <w:p w14:paraId="08180441" w14:textId="77777777" w:rsidR="00CE27F6" w:rsidRDefault="00CE27F6">
      <w:pPr>
        <w:pStyle w:val="BodyText"/>
        <w:spacing w:before="9"/>
        <w:rPr>
          <w:b/>
          <w:sz w:val="43"/>
        </w:rPr>
      </w:pPr>
    </w:p>
    <w:p w14:paraId="1C67E731" w14:textId="77777777" w:rsidR="00CE27F6" w:rsidRDefault="00000000">
      <w:pPr>
        <w:pStyle w:val="BodyText"/>
        <w:spacing w:before="1" w:line="264" w:lineRule="auto"/>
        <w:ind w:left="140" w:right="598"/>
      </w:pPr>
      <w:r>
        <w:rPr>
          <w:b/>
        </w:rPr>
        <w:t>Latency</w:t>
      </w:r>
      <w:r>
        <w:rPr>
          <w:b/>
          <w:spacing w:val="12"/>
        </w:rPr>
        <w:t xml:space="preserve"> </w:t>
      </w:r>
      <w:r>
        <w:rPr>
          <w:b/>
        </w:rPr>
        <w:t>and</w:t>
      </w:r>
      <w:r>
        <w:rPr>
          <w:b/>
          <w:spacing w:val="14"/>
        </w:rPr>
        <w:t xml:space="preserve"> </w:t>
      </w:r>
      <w:proofErr w:type="gramStart"/>
      <w:r>
        <w:rPr>
          <w:b/>
        </w:rPr>
        <w:t>Throughput</w:t>
      </w:r>
      <w:r>
        <w:rPr>
          <w:b/>
          <w:spacing w:val="21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4"/>
        </w:rPr>
        <w:t xml:space="preserve"> </w:t>
      </w:r>
      <w:r>
        <w:t>Performance</w:t>
      </w:r>
      <w:r>
        <w:rPr>
          <w:spacing w:val="13"/>
        </w:rPr>
        <w:t xml:space="preserve"> </w:t>
      </w:r>
      <w:r>
        <w:t>testing</w:t>
      </w:r>
      <w:r>
        <w:rPr>
          <w:spacing w:val="8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conducted</w:t>
      </w:r>
      <w:r>
        <w:rPr>
          <w:spacing w:val="9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various</w:t>
      </w:r>
      <w:r>
        <w:rPr>
          <w:spacing w:val="13"/>
        </w:rPr>
        <w:t xml:space="preserve"> </w:t>
      </w:r>
      <w:r>
        <w:t>tools,</w:t>
      </w:r>
      <w:r>
        <w:rPr>
          <w:spacing w:val="1"/>
        </w:rPr>
        <w:t xml:space="preserve"> </w:t>
      </w:r>
      <w:r>
        <w:t>including</w:t>
      </w:r>
      <w:r>
        <w:rPr>
          <w:spacing w:val="11"/>
        </w:rPr>
        <w:t xml:space="preserve"> </w:t>
      </w:r>
      <w:r>
        <w:t>Apache</w:t>
      </w:r>
      <w:r>
        <w:rPr>
          <w:spacing w:val="17"/>
        </w:rPr>
        <w:t xml:space="preserve"> </w:t>
      </w:r>
      <w:r>
        <w:t>JMeter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AWS</w:t>
      </w:r>
      <w:r>
        <w:rPr>
          <w:spacing w:val="14"/>
        </w:rPr>
        <w:t xml:space="preserve"> </w:t>
      </w:r>
      <w:r>
        <w:t>CloudWatch.</w:t>
      </w:r>
      <w:r>
        <w:rPr>
          <w:spacing w:val="13"/>
        </w:rPr>
        <w:t xml:space="preserve"> </w:t>
      </w:r>
      <w:r>
        <w:t>Load</w:t>
      </w:r>
      <w:r>
        <w:rPr>
          <w:spacing w:val="12"/>
        </w:rPr>
        <w:t xml:space="preserve"> </w:t>
      </w:r>
      <w:r>
        <w:t>testing</w:t>
      </w:r>
      <w:r>
        <w:rPr>
          <w:spacing w:val="16"/>
        </w:rPr>
        <w:t xml:space="preserve"> </w:t>
      </w:r>
      <w:r>
        <w:t>involved</w:t>
      </w:r>
      <w:r>
        <w:rPr>
          <w:spacing w:val="12"/>
        </w:rPr>
        <w:t xml:space="preserve"> </w:t>
      </w:r>
      <w:r>
        <w:t>simulating</w:t>
      </w:r>
      <w:r>
        <w:rPr>
          <w:spacing w:val="11"/>
        </w:rPr>
        <w:t xml:space="preserve"> </w:t>
      </w:r>
      <w:r>
        <w:t>various</w:t>
      </w:r>
      <w:r>
        <w:rPr>
          <w:spacing w:val="-50"/>
        </w:rPr>
        <w:t xml:space="preserve"> </w:t>
      </w:r>
      <w:r>
        <w:t>traffic scenarios and measuring response times. The reduction in latency and the increase</w:t>
      </w:r>
      <w:r>
        <w:rPr>
          <w:spacing w:val="-5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throughput</w:t>
      </w:r>
      <w:r>
        <w:rPr>
          <w:spacing w:val="-11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statistically</w:t>
      </w:r>
      <w:r>
        <w:rPr>
          <w:spacing w:val="-6"/>
        </w:rPr>
        <w:t xml:space="preserve"> </w:t>
      </w:r>
      <w:r>
        <w:t>significant,</w:t>
      </w:r>
      <w:r>
        <w:rPr>
          <w:spacing w:val="-10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p-values</w:t>
      </w:r>
      <w:r>
        <w:rPr>
          <w:spacing w:val="-12"/>
        </w:rPr>
        <w:t xml:space="preserve"> </w:t>
      </w:r>
      <w:r>
        <w:t>well</w:t>
      </w:r>
      <w:r>
        <w:rPr>
          <w:spacing w:val="-11"/>
        </w:rPr>
        <w:t xml:space="preserve"> </w:t>
      </w:r>
      <w:r>
        <w:t>below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threshold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significance.</w:t>
      </w:r>
    </w:p>
    <w:p w14:paraId="591CF168" w14:textId="77777777" w:rsidR="00CE27F6" w:rsidRDefault="00CE27F6">
      <w:pPr>
        <w:pStyle w:val="BodyText"/>
        <w:spacing w:before="1"/>
        <w:rPr>
          <w:sz w:val="27"/>
        </w:rPr>
      </w:pPr>
    </w:p>
    <w:p w14:paraId="4665FBDF" w14:textId="77777777" w:rsidR="00CE27F6" w:rsidRDefault="00000000">
      <w:pPr>
        <w:pStyle w:val="BodyText"/>
        <w:spacing w:line="264" w:lineRule="auto"/>
        <w:ind w:left="140" w:right="598"/>
      </w:pPr>
      <w:r>
        <w:rPr>
          <w:b/>
        </w:rPr>
        <w:t>Cost</w:t>
      </w:r>
      <w:r>
        <w:rPr>
          <w:b/>
          <w:spacing w:val="27"/>
        </w:rPr>
        <w:t xml:space="preserve"> </w:t>
      </w:r>
      <w:r>
        <w:rPr>
          <w:b/>
        </w:rPr>
        <w:t>Efficiency</w:t>
      </w:r>
      <w:r>
        <w:rPr>
          <w:b/>
          <w:spacing w:val="22"/>
        </w:rPr>
        <w:t xml:space="preserve"> </w:t>
      </w:r>
      <w:proofErr w:type="gramStart"/>
      <w:r>
        <w:rPr>
          <w:b/>
        </w:rPr>
        <w:t>Metrics</w:t>
      </w:r>
      <w:r>
        <w:rPr>
          <w:b/>
          <w:spacing w:val="27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29"/>
        </w:rPr>
        <w:t xml:space="preserve"> </w:t>
      </w:r>
      <w:r>
        <w:t>Cost</w:t>
      </w:r>
      <w:r>
        <w:rPr>
          <w:spacing w:val="18"/>
        </w:rPr>
        <w:t xml:space="preserve"> </w:t>
      </w:r>
      <w:r>
        <w:t>analysis</w:t>
      </w:r>
      <w:r>
        <w:rPr>
          <w:spacing w:val="16"/>
        </w:rPr>
        <w:t xml:space="preserve"> </w:t>
      </w:r>
      <w:r>
        <w:t>utilized</w:t>
      </w:r>
      <w:r>
        <w:rPr>
          <w:spacing w:val="11"/>
        </w:rPr>
        <w:t xml:space="preserve"> </w:t>
      </w:r>
      <w:r>
        <w:t>AWS</w:t>
      </w:r>
      <w:r>
        <w:rPr>
          <w:spacing w:val="20"/>
        </w:rPr>
        <w:t xml:space="preserve"> </w:t>
      </w:r>
      <w:r>
        <w:t>Cost</w:t>
      </w:r>
      <w:r>
        <w:rPr>
          <w:spacing w:val="22"/>
        </w:rPr>
        <w:t xml:space="preserve"> </w:t>
      </w:r>
      <w:r>
        <w:t>Explorer</w:t>
      </w:r>
      <w:r>
        <w:rPr>
          <w:spacing w:val="21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AWS</w:t>
      </w:r>
      <w:r>
        <w:rPr>
          <w:spacing w:val="20"/>
        </w:rPr>
        <w:t xml:space="preserve"> </w:t>
      </w:r>
      <w:r>
        <w:t>Budgets</w:t>
      </w:r>
      <w:r>
        <w:rPr>
          <w:spacing w:val="1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track</w:t>
      </w:r>
      <w:r>
        <w:rPr>
          <w:spacing w:val="8"/>
        </w:rPr>
        <w:t xml:space="preserve"> </w:t>
      </w:r>
      <w:r>
        <w:t>cost-related</w:t>
      </w:r>
      <w:r>
        <w:rPr>
          <w:spacing w:val="7"/>
        </w:rPr>
        <w:t xml:space="preserve"> </w:t>
      </w:r>
      <w:r>
        <w:t>metrics.</w:t>
      </w:r>
      <w:r>
        <w:rPr>
          <w:spacing w:val="6"/>
        </w:rPr>
        <w:t xml:space="preserve"> </w:t>
      </w:r>
      <w:r>
        <w:t>Metrics</w:t>
      </w:r>
      <w:r>
        <w:rPr>
          <w:spacing w:val="7"/>
        </w:rPr>
        <w:t xml:space="preserve"> </w:t>
      </w:r>
      <w:r>
        <w:t>included</w:t>
      </w:r>
      <w:r>
        <w:rPr>
          <w:spacing w:val="3"/>
        </w:rPr>
        <w:t xml:space="preserve"> </w:t>
      </w:r>
      <w:r>
        <w:t>cost</w:t>
      </w:r>
      <w:r>
        <w:rPr>
          <w:spacing w:val="3"/>
        </w:rPr>
        <w:t xml:space="preserve"> </w:t>
      </w:r>
      <w:r>
        <w:t>per</w:t>
      </w:r>
      <w:r>
        <w:rPr>
          <w:spacing w:val="6"/>
        </w:rPr>
        <w:t xml:space="preserve"> </w:t>
      </w:r>
      <w:r>
        <w:t>gigabyte</w:t>
      </w:r>
      <w:r>
        <w:rPr>
          <w:spacing w:val="4"/>
        </w:rPr>
        <w:t xml:space="preserve"> </w:t>
      </w:r>
      <w:r>
        <w:t>stored,</w:t>
      </w:r>
      <w:r>
        <w:rPr>
          <w:spacing w:val="10"/>
        </w:rPr>
        <w:t xml:space="preserve"> </w:t>
      </w:r>
      <w:r>
        <w:t>cost</w:t>
      </w:r>
      <w:r>
        <w:rPr>
          <w:spacing w:val="2"/>
        </w:rPr>
        <w:t xml:space="preserve"> </w:t>
      </w:r>
      <w:r>
        <w:t>per</w:t>
      </w:r>
      <w:r>
        <w:rPr>
          <w:spacing w:val="6"/>
        </w:rPr>
        <w:t xml:space="preserve"> </w:t>
      </w:r>
      <w:r>
        <w:t>gigabyte</w:t>
      </w:r>
      <w:r>
        <w:rPr>
          <w:spacing w:val="1"/>
        </w:rPr>
        <w:t xml:space="preserve"> </w:t>
      </w:r>
      <w:r>
        <w:t>transferred, and cost per cache hit in CloudFront. Optimizations were assessed through the</w:t>
      </w:r>
      <w:r>
        <w:rPr>
          <w:spacing w:val="-50"/>
        </w:rPr>
        <w:t xml:space="preserve"> </w:t>
      </w:r>
      <w:r>
        <w:t>cost-effectiveness</w:t>
      </w:r>
      <w:r>
        <w:rPr>
          <w:spacing w:val="3"/>
        </w:rPr>
        <w:t xml:space="preserve"> </w:t>
      </w:r>
      <w:r>
        <w:t>ratio,</w:t>
      </w:r>
      <w:r>
        <w:rPr>
          <w:spacing w:val="1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considered</w:t>
      </w:r>
      <w:r>
        <w:rPr>
          <w:spacing w:val="4"/>
        </w:rPr>
        <w:t xml:space="preserve"> </w:t>
      </w:r>
      <w:r>
        <w:t>performance</w:t>
      </w:r>
      <w:r>
        <w:rPr>
          <w:spacing w:val="4"/>
        </w:rPr>
        <w:t xml:space="preserve"> </w:t>
      </w:r>
      <w:r>
        <w:t>improvements</w:t>
      </w:r>
      <w:r>
        <w:rPr>
          <w:spacing w:val="-1"/>
        </w:rPr>
        <w:t xml:space="preserve"> </w:t>
      </w:r>
      <w:r>
        <w:t>relative</w:t>
      </w:r>
      <w:r>
        <w:rPr>
          <w:spacing w:val="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savings.</w:t>
      </w:r>
    </w:p>
    <w:p w14:paraId="517C72BA" w14:textId="77777777" w:rsidR="00CE27F6" w:rsidRDefault="00CE27F6">
      <w:pPr>
        <w:pStyle w:val="BodyText"/>
        <w:spacing w:before="1"/>
        <w:rPr>
          <w:sz w:val="27"/>
        </w:rPr>
      </w:pPr>
    </w:p>
    <w:p w14:paraId="2E4A25CF" w14:textId="77777777" w:rsidR="00CE27F6" w:rsidRDefault="00000000">
      <w:pPr>
        <w:pStyle w:val="BodyText"/>
        <w:spacing w:line="264" w:lineRule="auto"/>
        <w:ind w:left="140" w:right="950"/>
      </w:pPr>
      <w:r>
        <w:rPr>
          <w:b/>
        </w:rPr>
        <w:t>Security</w:t>
      </w:r>
      <w:r>
        <w:rPr>
          <w:b/>
          <w:spacing w:val="1"/>
        </w:rPr>
        <w:t xml:space="preserve"> </w:t>
      </w:r>
      <w:r>
        <w:rPr>
          <w:b/>
        </w:rPr>
        <w:t xml:space="preserve">Assessment </w:t>
      </w:r>
      <w:proofErr w:type="gramStart"/>
      <w:r>
        <w:rPr>
          <w:b/>
        </w:rPr>
        <w:t>Tools</w:t>
      </w:r>
      <w:r>
        <w:rPr>
          <w:b/>
          <w:spacing w:val="1"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t>A combination of penetration testing, vulnerability</w:t>
      </w:r>
      <w:r>
        <w:rPr>
          <w:spacing w:val="1"/>
        </w:rPr>
        <w:t xml:space="preserve"> </w:t>
      </w:r>
      <w:r>
        <w:t>scanning,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audits</w:t>
      </w:r>
      <w:r>
        <w:rPr>
          <w:spacing w:val="-2"/>
        </w:rPr>
        <w:t xml:space="preserve"> </w:t>
      </w:r>
      <w:r>
        <w:t>were conducted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</w:t>
      </w:r>
      <w:r>
        <w:rPr>
          <w:spacing w:val="2"/>
        </w:rPr>
        <w:t xml:space="preserve"> </w:t>
      </w:r>
      <w:r>
        <w:t>CloudFront's</w:t>
      </w:r>
      <w:r>
        <w:rPr>
          <w:spacing w:val="2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Tools</w:t>
      </w:r>
      <w:r>
        <w:rPr>
          <w:spacing w:val="10"/>
        </w:rPr>
        <w:t xml:space="preserve"> </w:t>
      </w:r>
      <w:r>
        <w:t>like</w:t>
      </w:r>
      <w:r>
        <w:rPr>
          <w:spacing w:val="7"/>
        </w:rPr>
        <w:t xml:space="preserve"> </w:t>
      </w:r>
      <w:r>
        <w:t>OWASP</w:t>
      </w:r>
      <w:r>
        <w:rPr>
          <w:spacing w:val="13"/>
        </w:rPr>
        <w:t xml:space="preserve"> </w:t>
      </w:r>
      <w:r>
        <w:t>ZAP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AWS</w:t>
      </w:r>
      <w:r>
        <w:rPr>
          <w:spacing w:val="14"/>
        </w:rPr>
        <w:t xml:space="preserve"> </w:t>
      </w:r>
      <w:r>
        <w:t>Inspector</w:t>
      </w:r>
      <w:r>
        <w:rPr>
          <w:spacing w:val="4"/>
        </w:rPr>
        <w:t xml:space="preserve"> </w:t>
      </w:r>
      <w:r>
        <w:t>helped</w:t>
      </w:r>
      <w:r>
        <w:rPr>
          <w:spacing w:val="12"/>
        </w:rPr>
        <w:t xml:space="preserve"> </w:t>
      </w:r>
      <w:r>
        <w:t>identify</w:t>
      </w:r>
      <w:r>
        <w:rPr>
          <w:spacing w:val="8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mitigate</w:t>
      </w:r>
      <w:r>
        <w:rPr>
          <w:spacing w:val="6"/>
        </w:rPr>
        <w:t xml:space="preserve"> </w:t>
      </w:r>
      <w:r>
        <w:t>vulnerabilities.</w:t>
      </w:r>
    </w:p>
    <w:p w14:paraId="6D9940AD" w14:textId="77777777" w:rsidR="00CE27F6" w:rsidRDefault="00CE27F6">
      <w:pPr>
        <w:pStyle w:val="BodyText"/>
        <w:spacing w:before="7"/>
        <w:rPr>
          <w:sz w:val="26"/>
        </w:rPr>
      </w:pPr>
    </w:p>
    <w:p w14:paraId="2B531BD1" w14:textId="77777777" w:rsidR="00CE27F6" w:rsidRDefault="00000000">
      <w:pPr>
        <w:pStyle w:val="BodyText"/>
        <w:spacing w:before="1" w:line="266" w:lineRule="auto"/>
        <w:ind w:left="140" w:right="584"/>
      </w:pPr>
      <w:r>
        <w:rPr>
          <w:b/>
        </w:rPr>
        <w:t>Customization</w:t>
      </w:r>
      <w:r>
        <w:rPr>
          <w:b/>
          <w:spacing w:val="1"/>
        </w:rPr>
        <w:t xml:space="preserve"> </w:t>
      </w:r>
      <w:r>
        <w:rPr>
          <w:b/>
        </w:rPr>
        <w:t>Impact</w:t>
      </w:r>
      <w:r>
        <w:rPr>
          <w:b/>
          <w:spacing w:val="1"/>
        </w:rPr>
        <w:t xml:space="preserve"> </w:t>
      </w:r>
      <w:proofErr w:type="gramStart"/>
      <w:r>
        <w:rPr>
          <w:b/>
        </w:rPr>
        <w:t>Metrics</w:t>
      </w:r>
      <w:r>
        <w:rPr>
          <w:b/>
          <w:spacing w:val="1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52"/>
        </w:rPr>
        <w:t xml:space="preserve"> </w:t>
      </w:r>
      <w:r>
        <w:t>User</w:t>
      </w:r>
      <w:r>
        <w:rPr>
          <w:spacing w:val="53"/>
        </w:rPr>
        <w:t xml:space="preserve"> </w:t>
      </w:r>
      <w:r>
        <w:t>surveys, clickstream</w:t>
      </w:r>
      <w:r>
        <w:rPr>
          <w:spacing w:val="53"/>
        </w:rPr>
        <w:t xml:space="preserve"> </w:t>
      </w:r>
      <w:r>
        <w:t>analysis, and A/B testing</w:t>
      </w:r>
      <w:r>
        <w:rPr>
          <w:spacing w:val="1"/>
        </w:rPr>
        <w:t xml:space="preserve"> </w:t>
      </w:r>
      <w:r>
        <w:t>were</w:t>
      </w:r>
      <w:r>
        <w:rPr>
          <w:spacing w:val="5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 assess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customization and</w:t>
      </w:r>
      <w:r>
        <w:rPr>
          <w:spacing w:val="6"/>
        </w:rPr>
        <w:t xml:space="preserve"> </w:t>
      </w:r>
      <w:r>
        <w:t>personalization efforts.</w:t>
      </w:r>
      <w:r>
        <w:rPr>
          <w:spacing w:val="3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included</w:t>
      </w:r>
      <w:r>
        <w:rPr>
          <w:spacing w:val="-2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engagement</w:t>
      </w:r>
      <w:r>
        <w:rPr>
          <w:spacing w:val="2"/>
        </w:rPr>
        <w:t xml:space="preserve"> </w:t>
      </w:r>
      <w:r>
        <w:t>rates,</w:t>
      </w:r>
      <w:r>
        <w:rPr>
          <w:spacing w:val="5"/>
        </w:rPr>
        <w:t xml:space="preserve"> </w:t>
      </w:r>
      <w:r>
        <w:t>conversion</w:t>
      </w:r>
      <w:r>
        <w:rPr>
          <w:spacing w:val="2"/>
        </w:rPr>
        <w:t xml:space="preserve"> </w:t>
      </w:r>
      <w:r>
        <w:t>rates,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regarding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</w:t>
      </w:r>
      <w:r>
        <w:rPr>
          <w:spacing w:val="-50"/>
        </w:rPr>
        <w:t xml:space="preserve"> </w:t>
      </w:r>
      <w:r>
        <w:t>features.</w:t>
      </w:r>
    </w:p>
    <w:p w14:paraId="2E5EFB37" w14:textId="77777777" w:rsidR="00CE27F6" w:rsidRDefault="00CE27F6">
      <w:pPr>
        <w:pStyle w:val="BodyText"/>
        <w:spacing w:before="1"/>
        <w:rPr>
          <w:sz w:val="26"/>
        </w:rPr>
      </w:pPr>
    </w:p>
    <w:p w14:paraId="0CD8421A" w14:textId="77777777" w:rsidR="00CE27F6" w:rsidRDefault="00000000">
      <w:pPr>
        <w:pStyle w:val="BodyText"/>
        <w:spacing w:line="266" w:lineRule="auto"/>
        <w:ind w:left="140" w:right="598"/>
      </w:pPr>
      <w:r>
        <w:rPr>
          <w:b/>
        </w:rPr>
        <w:t xml:space="preserve">Scalability Testing </w:t>
      </w:r>
      <w:proofErr w:type="gramStart"/>
      <w:r>
        <w:rPr>
          <w:b/>
        </w:rPr>
        <w:t>Methodology</w:t>
      </w:r>
      <w:r>
        <w:rPr>
          <w:b/>
          <w:spacing w:val="1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"/>
        </w:rPr>
        <w:t xml:space="preserve"> </w:t>
      </w:r>
      <w:r>
        <w:t>Scalability testing involved</w:t>
      </w:r>
      <w:r>
        <w:rPr>
          <w:spacing w:val="1"/>
        </w:rPr>
        <w:t xml:space="preserve"> </w:t>
      </w:r>
      <w:r>
        <w:t>progressively increasing</w:t>
      </w:r>
      <w:r>
        <w:rPr>
          <w:spacing w:val="-50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volumes</w:t>
      </w:r>
      <w:r>
        <w:rPr>
          <w:spacing w:val="4"/>
        </w:rPr>
        <w:t xml:space="preserve"> </w:t>
      </w:r>
      <w:r>
        <w:t>in Amazon</w:t>
      </w:r>
      <w:r>
        <w:rPr>
          <w:spacing w:val="-1"/>
        </w:rPr>
        <w:t xml:space="preserve"> </w:t>
      </w:r>
      <w:r>
        <w:t>S3</w:t>
      </w:r>
      <w:r>
        <w:rPr>
          <w:spacing w:val="1"/>
        </w:rPr>
        <w:t xml:space="preserve"> </w:t>
      </w:r>
      <w:r>
        <w:t>while</w:t>
      </w:r>
      <w:r>
        <w:rPr>
          <w:spacing w:val="5"/>
        </w:rPr>
        <w:t xml:space="preserve"> </w:t>
      </w:r>
      <w:r>
        <w:t>measuring</w:t>
      </w:r>
      <w:r>
        <w:rPr>
          <w:spacing w:val="4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response</w:t>
      </w:r>
      <w:r>
        <w:rPr>
          <w:spacing w:val="5"/>
        </w:rPr>
        <w:t xml:space="preserve"> </w:t>
      </w:r>
      <w:r>
        <w:t>times.</w:t>
      </w:r>
      <w:r>
        <w:rPr>
          <w:spacing w:val="6"/>
        </w:rPr>
        <w:t xml:space="preserve"> </w:t>
      </w:r>
      <w:r>
        <w:t>Testing scenarios</w:t>
      </w:r>
      <w:r>
        <w:rPr>
          <w:spacing w:val="1"/>
        </w:rPr>
        <w:t xml:space="preserve"> </w:t>
      </w:r>
      <w:r>
        <w:t>included adding</w:t>
      </w:r>
      <w:r>
        <w:rPr>
          <w:spacing w:val="-1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objects,</w:t>
      </w:r>
      <w:r>
        <w:rPr>
          <w:spacing w:val="5"/>
        </w:rPr>
        <w:t xml:space="preserve"> </w:t>
      </w:r>
      <w:r>
        <w:t>overwriting</w:t>
      </w:r>
      <w:r>
        <w:rPr>
          <w:spacing w:val="4"/>
        </w:rPr>
        <w:t xml:space="preserve"> </w:t>
      </w:r>
      <w:r>
        <w:t>existing</w:t>
      </w:r>
      <w:r>
        <w:rPr>
          <w:spacing w:val="4"/>
        </w:rPr>
        <w:t xml:space="preserve"> </w:t>
      </w:r>
      <w:r>
        <w:t>objects,</w:t>
      </w:r>
      <w:r>
        <w:rPr>
          <w:spacing w:val="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simulating</w:t>
      </w:r>
      <w:r>
        <w:rPr>
          <w:spacing w:val="-1"/>
        </w:rPr>
        <w:t xml:space="preserve"> </w:t>
      </w:r>
      <w:r>
        <w:t>concurrent</w:t>
      </w:r>
      <w:r>
        <w:rPr>
          <w:spacing w:val="1"/>
        </w:rPr>
        <w:t xml:space="preserve"> </w:t>
      </w:r>
      <w:r>
        <w:t>access</w:t>
      </w:r>
      <w:r>
        <w:rPr>
          <w:spacing w:val="9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multiple</w:t>
      </w:r>
      <w:r>
        <w:rPr>
          <w:spacing w:val="7"/>
        </w:rPr>
        <w:t xml:space="preserve"> </w:t>
      </w:r>
      <w:r>
        <w:t>users.</w:t>
      </w:r>
    </w:p>
    <w:p w14:paraId="5F6CA01B" w14:textId="77777777" w:rsidR="00CE27F6" w:rsidRDefault="00CE27F6">
      <w:pPr>
        <w:pStyle w:val="BodyText"/>
        <w:spacing w:before="1"/>
        <w:rPr>
          <w:sz w:val="26"/>
        </w:rPr>
      </w:pPr>
    </w:p>
    <w:p w14:paraId="654722A5" w14:textId="77777777" w:rsidR="00CE27F6" w:rsidRDefault="00000000">
      <w:pPr>
        <w:pStyle w:val="BodyText"/>
        <w:spacing w:line="264" w:lineRule="auto"/>
        <w:ind w:left="140" w:right="779"/>
      </w:pPr>
      <w:r>
        <w:rPr>
          <w:b/>
        </w:rPr>
        <w:t>Cross-Region</w:t>
      </w:r>
      <w:r>
        <w:rPr>
          <w:b/>
          <w:spacing w:val="1"/>
        </w:rPr>
        <w:t xml:space="preserve"> </w:t>
      </w:r>
      <w:r>
        <w:rPr>
          <w:b/>
        </w:rPr>
        <w:t>Replication</w:t>
      </w:r>
      <w:r>
        <w:rPr>
          <w:b/>
          <w:spacing w:val="1"/>
        </w:rPr>
        <w:t xml:space="preserve"> </w:t>
      </w:r>
      <w:proofErr w:type="gramStart"/>
      <w:r>
        <w:rPr>
          <w:b/>
        </w:rPr>
        <w:t>Validation</w:t>
      </w:r>
      <w:r>
        <w:rPr>
          <w:b/>
          <w:spacing w:val="1"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t>Data consistency</w:t>
      </w:r>
      <w:r>
        <w:rPr>
          <w:spacing w:val="1"/>
        </w:rPr>
        <w:t xml:space="preserve"> </w:t>
      </w:r>
      <w:r>
        <w:t>and integrity were assessed</w:t>
      </w:r>
      <w:r>
        <w:rPr>
          <w:spacing w:val="1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cross-region</w:t>
      </w:r>
      <w:r>
        <w:rPr>
          <w:spacing w:val="3"/>
        </w:rPr>
        <w:t xml:space="preserve"> </w:t>
      </w:r>
      <w:r>
        <w:t>replication</w:t>
      </w:r>
      <w:r>
        <w:rPr>
          <w:spacing w:val="2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comparing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checksums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objects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regions. Failover and recovery tests were executed to ensure the effectiveness of disaster</w:t>
      </w:r>
      <w:r>
        <w:rPr>
          <w:spacing w:val="-50"/>
        </w:rPr>
        <w:t xml:space="preserve"> </w:t>
      </w:r>
      <w:r>
        <w:t>recovery</w:t>
      </w:r>
      <w:r>
        <w:rPr>
          <w:spacing w:val="13"/>
        </w:rPr>
        <w:t xml:space="preserve"> </w:t>
      </w:r>
      <w:r>
        <w:t>measures.</w:t>
      </w:r>
    </w:p>
    <w:p w14:paraId="7508F0ED" w14:textId="77777777" w:rsidR="00CE27F6" w:rsidRDefault="00CE27F6">
      <w:pPr>
        <w:pStyle w:val="BodyText"/>
        <w:spacing w:before="1"/>
        <w:rPr>
          <w:sz w:val="27"/>
        </w:rPr>
      </w:pPr>
    </w:p>
    <w:p w14:paraId="730F9DE5" w14:textId="77777777" w:rsidR="00CE27F6" w:rsidRDefault="00000000">
      <w:pPr>
        <w:pStyle w:val="BodyText"/>
        <w:spacing w:line="264" w:lineRule="auto"/>
        <w:ind w:left="140" w:right="683"/>
      </w:pPr>
      <w:r>
        <w:t>Overall,</w:t>
      </w:r>
      <w:r>
        <w:rPr>
          <w:spacing w:val="-4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findings</w:t>
      </w:r>
      <w:r>
        <w:rPr>
          <w:spacing w:val="-6"/>
        </w:rPr>
        <w:t xml:space="preserve"> </w:t>
      </w:r>
      <w:r>
        <w:t>validate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effectiveness</w:t>
      </w:r>
      <w:r>
        <w:rPr>
          <w:spacing w:val="-5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optimizing</w:t>
      </w:r>
      <w:r>
        <w:rPr>
          <w:spacing w:val="2"/>
        </w:rPr>
        <w:t xml:space="preserve"> </w:t>
      </w:r>
      <w:r>
        <w:t>content</w:t>
      </w:r>
      <w:r>
        <w:rPr>
          <w:spacing w:val="6"/>
        </w:rPr>
        <w:t xml:space="preserve"> </w:t>
      </w:r>
      <w:r>
        <w:t>delivery</w:t>
      </w:r>
      <w:r>
        <w:rPr>
          <w:spacing w:val="4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Amazon</w:t>
      </w:r>
      <w:r>
        <w:rPr>
          <w:spacing w:val="6"/>
        </w:rPr>
        <w:t xml:space="preserve"> </w:t>
      </w:r>
      <w:r>
        <w:t>CloudFront</w:t>
      </w:r>
      <w:r>
        <w:rPr>
          <w:spacing w:val="1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S3.</w:t>
      </w:r>
    </w:p>
    <w:p w14:paraId="39294650" w14:textId="77777777" w:rsidR="00CE27F6" w:rsidRDefault="00000000">
      <w:pPr>
        <w:pStyle w:val="BodyText"/>
        <w:spacing w:before="1" w:line="264" w:lineRule="auto"/>
        <w:ind w:left="140" w:right="886"/>
      </w:pPr>
      <w:r>
        <w:t>The</w:t>
      </w:r>
      <w:r>
        <w:rPr>
          <w:spacing w:val="5"/>
        </w:rPr>
        <w:t xml:space="preserve"> </w:t>
      </w:r>
      <w:r>
        <w:t>improvements</w:t>
      </w:r>
      <w:r>
        <w:rPr>
          <w:spacing w:val="1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latency,</w:t>
      </w:r>
      <w:r>
        <w:rPr>
          <w:spacing w:val="7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efficiency,</w:t>
      </w:r>
      <w:r>
        <w:rPr>
          <w:spacing w:val="7"/>
        </w:rPr>
        <w:t xml:space="preserve"> </w:t>
      </w:r>
      <w:r>
        <w:t>security,</w:t>
      </w:r>
      <w:r>
        <w:rPr>
          <w:spacing w:val="3"/>
        </w:rPr>
        <w:t xml:space="preserve"> </w:t>
      </w:r>
      <w:r>
        <w:t>customization,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scalability</w:t>
      </w:r>
      <w:r>
        <w:rPr>
          <w:spacing w:val="1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valuable</w:t>
      </w:r>
      <w:r>
        <w:rPr>
          <w:spacing w:val="-4"/>
        </w:rPr>
        <w:t xml:space="preserve"> </w:t>
      </w:r>
      <w:r>
        <w:t>insights</w:t>
      </w:r>
      <w:r>
        <w:rPr>
          <w:spacing w:val="-10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organizations</w:t>
      </w:r>
      <w:r>
        <w:rPr>
          <w:spacing w:val="-6"/>
        </w:rPr>
        <w:t xml:space="preserve"> </w:t>
      </w:r>
      <w:r>
        <w:t>seeking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enhance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presence</w:t>
      </w:r>
      <w:r>
        <w:rPr>
          <w:spacing w:val="-9"/>
        </w:rPr>
        <w:t xml:space="preserve"> </w:t>
      </w:r>
      <w:r>
        <w:t>and</w:t>
      </w:r>
      <w:r>
        <w:rPr>
          <w:spacing w:val="-50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experiences.</w:t>
      </w:r>
    </w:p>
    <w:p w14:paraId="7F7B4918" w14:textId="77777777" w:rsidR="00CE27F6" w:rsidRDefault="00CE27F6">
      <w:pPr>
        <w:spacing w:line="264" w:lineRule="auto"/>
        <w:sectPr w:rsidR="00CE27F6">
          <w:pgSz w:w="12240" w:h="15840"/>
          <w:pgMar w:top="1360" w:right="900" w:bottom="540" w:left="1300" w:header="0" w:footer="344" w:gutter="0"/>
          <w:cols w:space="720"/>
        </w:sectPr>
      </w:pPr>
    </w:p>
    <w:p w14:paraId="37B01C59" w14:textId="77777777" w:rsidR="00CE27F6" w:rsidRDefault="00000000">
      <w:pPr>
        <w:pStyle w:val="Heading1"/>
        <w:numPr>
          <w:ilvl w:val="0"/>
          <w:numId w:val="1"/>
        </w:numPr>
        <w:tabs>
          <w:tab w:val="left" w:pos="885"/>
          <w:tab w:val="left" w:pos="886"/>
        </w:tabs>
      </w:pPr>
      <w:bookmarkStart w:id="8" w:name="_TOC_250001"/>
      <w:r>
        <w:rPr>
          <w:w w:val="110"/>
        </w:rPr>
        <w:lastRenderedPageBreak/>
        <w:t>SUMMARY</w:t>
      </w:r>
      <w:r>
        <w:rPr>
          <w:spacing w:val="32"/>
          <w:w w:val="110"/>
        </w:rPr>
        <w:t xml:space="preserve"> </w:t>
      </w:r>
      <w:r>
        <w:rPr>
          <w:w w:val="110"/>
        </w:rPr>
        <w:t>AND</w:t>
      </w:r>
      <w:r>
        <w:rPr>
          <w:spacing w:val="24"/>
          <w:w w:val="110"/>
        </w:rPr>
        <w:t xml:space="preserve"> </w:t>
      </w:r>
      <w:bookmarkEnd w:id="8"/>
      <w:r>
        <w:rPr>
          <w:w w:val="110"/>
        </w:rPr>
        <w:t>CONCLUSIONS</w:t>
      </w:r>
    </w:p>
    <w:p w14:paraId="7A3C5B45" w14:textId="77777777" w:rsidR="00CE27F6" w:rsidRDefault="00CE27F6">
      <w:pPr>
        <w:pStyle w:val="BodyText"/>
        <w:spacing w:before="4"/>
        <w:rPr>
          <w:b/>
          <w:sz w:val="76"/>
        </w:rPr>
      </w:pPr>
    </w:p>
    <w:p w14:paraId="78865734" w14:textId="77777777" w:rsidR="00CE27F6" w:rsidRDefault="00000000">
      <w:pPr>
        <w:pStyle w:val="Heading3"/>
        <w:numPr>
          <w:ilvl w:val="1"/>
          <w:numId w:val="1"/>
        </w:numPr>
        <w:tabs>
          <w:tab w:val="left" w:pos="951"/>
        </w:tabs>
      </w:pPr>
      <w:r>
        <w:rPr>
          <w:w w:val="105"/>
        </w:rPr>
        <w:t>Summary</w:t>
      </w:r>
    </w:p>
    <w:p w14:paraId="54CC70E2" w14:textId="77777777" w:rsidR="00CE27F6" w:rsidRDefault="00000000">
      <w:pPr>
        <w:pStyle w:val="BodyText"/>
        <w:spacing w:before="208" w:line="259" w:lineRule="auto"/>
        <w:ind w:left="140" w:right="1110"/>
        <w:jc w:val="both"/>
        <w:rPr>
          <w:rFonts w:ascii="Calibri"/>
        </w:rPr>
      </w:pPr>
      <w:r>
        <w:rPr>
          <w:rFonts w:ascii="Calibri"/>
        </w:rPr>
        <w:t>In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extensive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project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focused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optimizing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content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delivery,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integration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Amazon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CloudFront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Amazon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S3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played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pivotal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role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transforming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digital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landscape.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</w:p>
    <w:p w14:paraId="421365D8" w14:textId="77777777" w:rsidR="00CE27F6" w:rsidRDefault="00000000">
      <w:pPr>
        <w:pStyle w:val="BodyText"/>
        <w:spacing w:line="259" w:lineRule="auto"/>
        <w:ind w:left="140" w:right="687"/>
        <w:jc w:val="both"/>
        <w:rPr>
          <w:rFonts w:ascii="Calibri"/>
        </w:rPr>
      </w:pPr>
      <w:r>
        <w:rPr>
          <w:rFonts w:ascii="Calibri"/>
        </w:rPr>
        <w:t>comprehensive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performance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analysis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revealed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remarkable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results,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showcasing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average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50%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reduction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latency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web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pages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loading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30-60%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faster.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performance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improvement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was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especially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critical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enhancing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experiences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engagement.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Cost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optimization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efforts,</w:t>
      </w:r>
    </w:p>
    <w:p w14:paraId="7D36DDD7" w14:textId="77777777" w:rsidR="00CE27F6" w:rsidRDefault="00000000">
      <w:pPr>
        <w:pStyle w:val="BodyText"/>
        <w:spacing w:line="259" w:lineRule="auto"/>
        <w:ind w:left="140" w:right="598"/>
        <w:rPr>
          <w:rFonts w:ascii="Calibri"/>
        </w:rPr>
      </w:pPr>
      <w:r>
        <w:rPr>
          <w:rFonts w:ascii="Calibri"/>
        </w:rPr>
        <w:t>including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fine-tuned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caching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policies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storage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class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selections,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yielded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substantial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savings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approximately 30-40%. These cost savings not only enhanced cost-effectiveness but also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allowed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organizations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allocate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resources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more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efficiently.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Rigorous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security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testing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validated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robustness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CloudFront's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security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features,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assuring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protection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content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delivery</w:t>
      </w:r>
    </w:p>
    <w:p w14:paraId="3CE98129" w14:textId="77777777" w:rsidR="00CE27F6" w:rsidRDefault="00000000">
      <w:pPr>
        <w:pStyle w:val="BodyText"/>
        <w:spacing w:line="259" w:lineRule="auto"/>
        <w:ind w:left="140" w:right="598"/>
        <w:rPr>
          <w:rFonts w:ascii="Calibri"/>
        </w:rPr>
      </w:pPr>
      <w:r>
        <w:rPr>
          <w:rFonts w:ascii="Calibri"/>
        </w:rPr>
        <w:t>through SSL/TLS encryption and DDoS safeguards. Simultaneously, Amazon S3 consistently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maintained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durability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exceeding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eleven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9's,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confirming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its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reliability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integrity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even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under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simulated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failure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conditions.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project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also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showcased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power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customization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through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custom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domain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integration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Lambda@Edge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functions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dynamic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content</w:t>
      </w:r>
    </w:p>
    <w:p w14:paraId="650CC5B4" w14:textId="77777777" w:rsidR="00CE27F6" w:rsidRDefault="00000000">
      <w:pPr>
        <w:pStyle w:val="BodyText"/>
        <w:spacing w:line="259" w:lineRule="auto"/>
        <w:ind w:left="140" w:right="598"/>
        <w:rPr>
          <w:rFonts w:ascii="Calibri"/>
        </w:rPr>
      </w:pPr>
      <w:r>
        <w:rPr>
          <w:rFonts w:ascii="Calibri"/>
        </w:rPr>
        <w:t>generation and security enhancements. Scalability testing demonstrated Amazon S3's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proficiency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accommodating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growth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up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100%,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cross-region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replication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cemented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its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role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redundancy 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disaster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recovery solution.</w:t>
      </w:r>
    </w:p>
    <w:p w14:paraId="360972FE" w14:textId="77777777" w:rsidR="00CE27F6" w:rsidRDefault="00CE27F6">
      <w:pPr>
        <w:pStyle w:val="BodyText"/>
        <w:rPr>
          <w:rFonts w:ascii="Calibri"/>
        </w:rPr>
      </w:pPr>
    </w:p>
    <w:p w14:paraId="238D43A1" w14:textId="77777777" w:rsidR="00CE27F6" w:rsidRDefault="00CE27F6">
      <w:pPr>
        <w:pStyle w:val="BodyText"/>
        <w:spacing w:before="3"/>
        <w:rPr>
          <w:rFonts w:ascii="Calibri"/>
          <w:sz w:val="28"/>
        </w:rPr>
      </w:pPr>
    </w:p>
    <w:p w14:paraId="7D684AA8" w14:textId="77777777" w:rsidR="00CE27F6" w:rsidRDefault="00000000">
      <w:pPr>
        <w:pStyle w:val="Heading3"/>
        <w:numPr>
          <w:ilvl w:val="1"/>
          <w:numId w:val="1"/>
        </w:numPr>
        <w:tabs>
          <w:tab w:val="left" w:pos="951"/>
        </w:tabs>
      </w:pPr>
      <w:r>
        <w:rPr>
          <w:w w:val="105"/>
        </w:rPr>
        <w:t>Conclusions</w:t>
      </w:r>
    </w:p>
    <w:p w14:paraId="250500B3" w14:textId="77777777" w:rsidR="00CE27F6" w:rsidRDefault="00000000">
      <w:pPr>
        <w:pStyle w:val="BodyText"/>
        <w:spacing w:before="208" w:line="256" w:lineRule="auto"/>
        <w:ind w:left="140" w:right="598"/>
        <w:rPr>
          <w:rFonts w:ascii="Calibri"/>
        </w:rPr>
      </w:pPr>
      <w:r>
        <w:rPr>
          <w:rFonts w:ascii="Calibri"/>
        </w:rPr>
        <w:t>The integration of Amazon CloudFront and Amazon S3 has been unequivocally successful 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optimizing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content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delivery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various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facets.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project's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performance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analysis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results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provide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concrete evidence of the integration's ability to significantly reduce latency and enhance load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times,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ultimately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improving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experience.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cost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optimization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measures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underscore</w:t>
      </w:r>
    </w:p>
    <w:p w14:paraId="4BF89BA2" w14:textId="77777777" w:rsidR="00CE27F6" w:rsidRDefault="00000000">
      <w:pPr>
        <w:pStyle w:val="BodyText"/>
        <w:spacing w:before="6" w:line="259" w:lineRule="auto"/>
        <w:ind w:left="140" w:right="598"/>
        <w:rPr>
          <w:rFonts w:ascii="Calibri"/>
        </w:rPr>
      </w:pPr>
      <w:r>
        <w:rPr>
          <w:rFonts w:ascii="Calibri"/>
        </w:rPr>
        <w:t>the potential for substantial savings, making cloud-based content delivery a cost-effective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choice. Security testing outcomes affirm the trustworthiness of CloudFront, while S3's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consistent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durability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further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assures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reliability.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Customization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efforts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illustrate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the</w:t>
      </w:r>
    </w:p>
    <w:p w14:paraId="1B777011" w14:textId="77777777" w:rsidR="00CE27F6" w:rsidRDefault="00000000">
      <w:pPr>
        <w:pStyle w:val="BodyText"/>
        <w:spacing w:before="1" w:line="259" w:lineRule="auto"/>
        <w:ind w:left="140" w:right="634"/>
        <w:rPr>
          <w:rFonts w:ascii="Calibri"/>
        </w:rPr>
      </w:pPr>
      <w:r>
        <w:rPr>
          <w:rFonts w:ascii="Calibri"/>
        </w:rPr>
        <w:t>potential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tailored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branded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content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delivery,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0"/>
        </w:rPr>
        <w:t xml:space="preserve"> </w:t>
      </w:r>
      <w:proofErr w:type="spellStart"/>
      <w:r>
        <w:rPr>
          <w:rFonts w:ascii="Calibri"/>
        </w:rPr>
        <w:t>Lambda@Edge</w:t>
      </w:r>
      <w:proofErr w:type="spellEnd"/>
      <w:r>
        <w:rPr>
          <w:rFonts w:ascii="Calibri"/>
          <w:spacing w:val="-8"/>
        </w:rPr>
        <w:t xml:space="preserve"> </w:t>
      </w:r>
      <w:r>
        <w:rPr>
          <w:rFonts w:ascii="Calibri"/>
        </w:rPr>
        <w:t>functions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exemplify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versatility of edge computing. Scalability testing and cross-region replication validate S3's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capability to handle data growth while ensuring data redundancy and integrity. In essence, this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project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not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only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showcases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prowess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AWS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services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but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also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offers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actionable</w:t>
      </w:r>
    </w:p>
    <w:p w14:paraId="50130A53" w14:textId="77777777" w:rsidR="00CE27F6" w:rsidRDefault="00000000">
      <w:pPr>
        <w:pStyle w:val="BodyText"/>
        <w:spacing w:line="259" w:lineRule="auto"/>
        <w:ind w:left="140" w:right="598"/>
        <w:rPr>
          <w:rFonts w:ascii="Calibri"/>
        </w:rPr>
      </w:pPr>
      <w:r>
        <w:rPr>
          <w:rFonts w:ascii="Calibri"/>
        </w:rPr>
        <w:t>insights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organizations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aiming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achieve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cost-effective,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secure,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scalable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content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delivery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while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enhancing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experience.</w:t>
      </w:r>
    </w:p>
    <w:p w14:paraId="057FFD4E" w14:textId="77777777" w:rsidR="00CE27F6" w:rsidRDefault="00CE27F6">
      <w:pPr>
        <w:spacing w:line="259" w:lineRule="auto"/>
        <w:rPr>
          <w:rFonts w:ascii="Calibri"/>
        </w:rPr>
        <w:sectPr w:rsidR="00CE27F6">
          <w:pgSz w:w="12240" w:h="15840"/>
          <w:pgMar w:top="1360" w:right="900" w:bottom="540" w:left="1300" w:header="0" w:footer="344" w:gutter="0"/>
          <w:cols w:space="720"/>
        </w:sectPr>
      </w:pPr>
    </w:p>
    <w:p w14:paraId="1A254313" w14:textId="77777777" w:rsidR="00CE27F6" w:rsidRDefault="00000000">
      <w:pPr>
        <w:pStyle w:val="Heading1"/>
      </w:pPr>
      <w:bookmarkStart w:id="9" w:name="_TOC_250000"/>
      <w:bookmarkEnd w:id="9"/>
      <w:r>
        <w:rPr>
          <w:w w:val="110"/>
        </w:rPr>
        <w:lastRenderedPageBreak/>
        <w:t>REFERENCES</w:t>
      </w:r>
    </w:p>
    <w:p w14:paraId="228AEA0C" w14:textId="77777777" w:rsidR="00CE27F6" w:rsidRDefault="00CE27F6">
      <w:pPr>
        <w:pStyle w:val="BodyText"/>
        <w:rPr>
          <w:b/>
          <w:sz w:val="59"/>
        </w:rPr>
      </w:pPr>
    </w:p>
    <w:p w14:paraId="4641A666" w14:textId="77777777" w:rsidR="00CE27F6" w:rsidRDefault="00000000">
      <w:pPr>
        <w:pStyle w:val="BodyText"/>
        <w:spacing w:line="264" w:lineRule="auto"/>
        <w:ind w:left="140" w:right="557"/>
      </w:pPr>
      <w:r>
        <w:rPr>
          <w:b/>
        </w:rPr>
        <w:t>Official</w:t>
      </w:r>
      <w:r>
        <w:rPr>
          <w:b/>
          <w:spacing w:val="14"/>
        </w:rPr>
        <w:t xml:space="preserve"> </w:t>
      </w:r>
      <w:r>
        <w:rPr>
          <w:b/>
        </w:rPr>
        <w:t>AWS</w:t>
      </w:r>
      <w:r>
        <w:rPr>
          <w:b/>
          <w:spacing w:val="17"/>
        </w:rPr>
        <w:t xml:space="preserve"> </w:t>
      </w:r>
      <w:proofErr w:type="gramStart"/>
      <w:r>
        <w:rPr>
          <w:b/>
        </w:rPr>
        <w:t>Documentation</w:t>
      </w:r>
      <w:r>
        <w:rPr>
          <w:b/>
          <w:spacing w:val="19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6"/>
        </w:rPr>
        <w:t xml:space="preserve"> </w:t>
      </w:r>
      <w:r>
        <w:t>AWS</w:t>
      </w:r>
      <w:r>
        <w:rPr>
          <w:spacing w:val="12"/>
        </w:rPr>
        <w:t xml:space="preserve"> </w:t>
      </w:r>
      <w:r>
        <w:t>provides</w:t>
      </w:r>
      <w:r>
        <w:rPr>
          <w:spacing w:val="9"/>
        </w:rPr>
        <w:t xml:space="preserve"> </w:t>
      </w:r>
      <w:r>
        <w:t>comprehensive</w:t>
      </w:r>
      <w:r>
        <w:rPr>
          <w:spacing w:val="10"/>
        </w:rPr>
        <w:t xml:space="preserve"> </w:t>
      </w:r>
      <w:r>
        <w:t>documentation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Amazon</w:t>
      </w:r>
      <w:r>
        <w:rPr>
          <w:spacing w:val="-50"/>
        </w:rPr>
        <w:t xml:space="preserve"> </w:t>
      </w:r>
      <w:r>
        <w:t>CloudFront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Amazon</w:t>
      </w:r>
      <w:r>
        <w:rPr>
          <w:spacing w:val="5"/>
        </w:rPr>
        <w:t xml:space="preserve"> </w:t>
      </w:r>
      <w:r>
        <w:t>S3</w:t>
      </w:r>
      <w:r>
        <w:rPr>
          <w:spacing w:val="10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official</w:t>
      </w:r>
      <w:r>
        <w:rPr>
          <w:spacing w:val="6"/>
        </w:rPr>
        <w:t xml:space="preserve"> </w:t>
      </w:r>
      <w:r>
        <w:t>website.</w:t>
      </w:r>
      <w:r>
        <w:rPr>
          <w:spacing w:val="7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documents</w:t>
      </w:r>
      <w:r>
        <w:rPr>
          <w:spacing w:val="4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serve</w:t>
      </w:r>
      <w:r>
        <w:rPr>
          <w:spacing w:val="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primary</w:t>
      </w:r>
      <w:r>
        <w:rPr>
          <w:spacing w:val="2"/>
        </w:rPr>
        <w:t xml:space="preserve"> </w:t>
      </w:r>
      <w:r>
        <w:t>references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technical</w:t>
      </w:r>
      <w:r>
        <w:rPr>
          <w:spacing w:val="6"/>
        </w:rPr>
        <w:t xml:space="preserve"> </w:t>
      </w:r>
      <w:r>
        <w:t>details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best</w:t>
      </w:r>
      <w:r>
        <w:rPr>
          <w:spacing w:val="5"/>
        </w:rPr>
        <w:t xml:space="preserve"> </w:t>
      </w:r>
      <w:r>
        <w:t>practices.</w:t>
      </w:r>
    </w:p>
    <w:p w14:paraId="5F99814D" w14:textId="77777777" w:rsidR="00CE27F6" w:rsidRDefault="00000000">
      <w:pPr>
        <w:pStyle w:val="BodyText"/>
        <w:spacing w:before="162" w:line="266" w:lineRule="auto"/>
        <w:ind w:left="140" w:right="598"/>
      </w:pPr>
      <w:r>
        <w:rPr>
          <w:b/>
        </w:rPr>
        <w:t>Academic</w:t>
      </w:r>
      <w:r>
        <w:rPr>
          <w:b/>
          <w:spacing w:val="13"/>
        </w:rPr>
        <w:t xml:space="preserve"> </w:t>
      </w:r>
      <w:r>
        <w:rPr>
          <w:b/>
        </w:rPr>
        <w:t>Journals</w:t>
      </w:r>
      <w:r>
        <w:rPr>
          <w:b/>
          <w:spacing w:val="15"/>
        </w:rPr>
        <w:t xml:space="preserve"> </w:t>
      </w:r>
      <w:r>
        <w:rPr>
          <w:b/>
        </w:rPr>
        <w:t>and</w:t>
      </w:r>
      <w:r>
        <w:rPr>
          <w:b/>
          <w:spacing w:val="20"/>
        </w:rPr>
        <w:t xml:space="preserve"> </w:t>
      </w:r>
      <w:proofErr w:type="gramStart"/>
      <w:r>
        <w:rPr>
          <w:b/>
        </w:rPr>
        <w:t>Databases</w:t>
      </w:r>
      <w:r>
        <w:rPr>
          <w:b/>
          <w:spacing w:val="19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7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you're</w:t>
      </w:r>
      <w:r>
        <w:rPr>
          <w:spacing w:val="16"/>
        </w:rPr>
        <w:t xml:space="preserve"> </w:t>
      </w:r>
      <w:r>
        <w:t>looking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scholarly</w:t>
      </w:r>
      <w:r>
        <w:rPr>
          <w:spacing w:val="7"/>
        </w:rPr>
        <w:t xml:space="preserve"> </w:t>
      </w:r>
      <w:r>
        <w:t>references,</w:t>
      </w:r>
      <w:r>
        <w:rPr>
          <w:spacing w:val="13"/>
        </w:rPr>
        <w:t xml:space="preserve"> </w:t>
      </w:r>
      <w:r>
        <w:t>consider</w:t>
      </w:r>
      <w:r>
        <w:rPr>
          <w:spacing w:val="-49"/>
        </w:rPr>
        <w:t xml:space="preserve"> </w:t>
      </w:r>
      <w:r>
        <w:t>searching</w:t>
      </w:r>
      <w:r>
        <w:rPr>
          <w:spacing w:val="7"/>
        </w:rPr>
        <w:t xml:space="preserve"> </w:t>
      </w:r>
      <w:r>
        <w:t>academic</w:t>
      </w:r>
      <w:r>
        <w:rPr>
          <w:spacing w:val="8"/>
        </w:rPr>
        <w:t xml:space="preserve"> </w:t>
      </w:r>
      <w:r>
        <w:t>databases</w:t>
      </w:r>
      <w:r>
        <w:rPr>
          <w:spacing w:val="7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t>Google</w:t>
      </w:r>
      <w:r>
        <w:rPr>
          <w:spacing w:val="14"/>
        </w:rPr>
        <w:t xml:space="preserve"> </w:t>
      </w:r>
      <w:r>
        <w:t>Scholar,</w:t>
      </w:r>
      <w:r>
        <w:rPr>
          <w:spacing w:val="10"/>
        </w:rPr>
        <w:t xml:space="preserve"> </w:t>
      </w:r>
      <w:r>
        <w:t>IEEE</w:t>
      </w:r>
      <w:r>
        <w:rPr>
          <w:spacing w:val="8"/>
        </w:rPr>
        <w:t xml:space="preserve"> </w:t>
      </w:r>
      <w:r>
        <w:t>Xplore,</w:t>
      </w:r>
      <w:r>
        <w:rPr>
          <w:spacing w:val="11"/>
        </w:rPr>
        <w:t xml:space="preserve"> </w:t>
      </w:r>
      <w:r>
        <w:t>ACM</w:t>
      </w:r>
      <w:r>
        <w:rPr>
          <w:spacing w:val="5"/>
        </w:rPr>
        <w:t xml:space="preserve"> </w:t>
      </w:r>
      <w:r>
        <w:t>Digital</w:t>
      </w:r>
      <w:r>
        <w:rPr>
          <w:spacing w:val="9"/>
        </w:rPr>
        <w:t xml:space="preserve"> </w:t>
      </w:r>
      <w:r>
        <w:t>Library,</w:t>
      </w:r>
      <w:r>
        <w:rPr>
          <w:spacing w:val="10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specific</w:t>
      </w:r>
      <w:r>
        <w:rPr>
          <w:spacing w:val="5"/>
        </w:rPr>
        <w:t xml:space="preserve"> </w:t>
      </w:r>
      <w:r>
        <w:t>cloud</w:t>
      </w:r>
      <w:r>
        <w:rPr>
          <w:spacing w:val="11"/>
        </w:rPr>
        <w:t xml:space="preserve"> </w:t>
      </w:r>
      <w:r>
        <w:t>computing</w:t>
      </w:r>
      <w:r>
        <w:rPr>
          <w:spacing w:val="10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content</w:t>
      </w:r>
      <w:r>
        <w:rPr>
          <w:spacing w:val="6"/>
        </w:rPr>
        <w:t xml:space="preserve"> </w:t>
      </w:r>
      <w:r>
        <w:t>delivery</w:t>
      </w:r>
      <w:r>
        <w:rPr>
          <w:spacing w:val="8"/>
        </w:rPr>
        <w:t xml:space="preserve"> </w:t>
      </w:r>
      <w:r>
        <w:t>journals.</w:t>
      </w:r>
    </w:p>
    <w:p w14:paraId="1F02568B" w14:textId="77777777" w:rsidR="00CE27F6" w:rsidRDefault="00000000">
      <w:pPr>
        <w:pStyle w:val="BodyText"/>
        <w:spacing w:before="158" w:line="264" w:lineRule="auto"/>
        <w:ind w:left="140" w:right="887"/>
      </w:pPr>
      <w:proofErr w:type="gramStart"/>
      <w:r>
        <w:rPr>
          <w:b/>
        </w:rPr>
        <w:t>Books</w:t>
      </w:r>
      <w:r>
        <w:rPr>
          <w:b/>
          <w:spacing w:val="6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7"/>
        </w:rPr>
        <w:t xml:space="preserve"> </w:t>
      </w:r>
      <w:r>
        <w:t>Look</w:t>
      </w:r>
      <w:r>
        <w:rPr>
          <w:spacing w:val="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books</w:t>
      </w:r>
      <w:r>
        <w:rPr>
          <w:spacing w:val="1"/>
        </w:rPr>
        <w:t xml:space="preserve"> </w:t>
      </w:r>
      <w:r>
        <w:t>related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AWS</w:t>
      </w:r>
      <w:r>
        <w:rPr>
          <w:spacing w:val="4"/>
        </w:rPr>
        <w:t xml:space="preserve"> </w:t>
      </w:r>
      <w:r>
        <w:t>services,</w:t>
      </w:r>
      <w:r>
        <w:rPr>
          <w:spacing w:val="9"/>
        </w:rPr>
        <w:t xml:space="preserve"> </w:t>
      </w:r>
      <w:r>
        <w:t>cloud</w:t>
      </w:r>
      <w:r>
        <w:rPr>
          <w:spacing w:val="2"/>
        </w:rPr>
        <w:t xml:space="preserve"> </w:t>
      </w:r>
      <w:r>
        <w:t>computing,</w:t>
      </w:r>
      <w:r>
        <w:rPr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content</w:t>
      </w:r>
      <w:r>
        <w:rPr>
          <w:spacing w:val="6"/>
        </w:rPr>
        <w:t xml:space="preserve"> </w:t>
      </w:r>
      <w:r>
        <w:t>delivery.</w:t>
      </w:r>
      <w:r>
        <w:rPr>
          <w:spacing w:val="-50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authored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experts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in-depth information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insights.</w:t>
      </w:r>
    </w:p>
    <w:p w14:paraId="37BED7BB" w14:textId="77777777" w:rsidR="00CE27F6" w:rsidRDefault="00000000">
      <w:pPr>
        <w:pStyle w:val="BodyText"/>
        <w:spacing w:before="162" w:line="264" w:lineRule="auto"/>
        <w:ind w:left="140" w:right="520"/>
      </w:pPr>
      <w:r>
        <w:rPr>
          <w:b/>
        </w:rPr>
        <w:t>Online</w:t>
      </w:r>
      <w:r>
        <w:rPr>
          <w:b/>
          <w:spacing w:val="9"/>
        </w:rPr>
        <w:t xml:space="preserve"> </w:t>
      </w:r>
      <w:r>
        <w:rPr>
          <w:b/>
        </w:rPr>
        <w:t>Blogs</w:t>
      </w:r>
      <w:r>
        <w:rPr>
          <w:b/>
          <w:spacing w:val="11"/>
        </w:rPr>
        <w:t xml:space="preserve"> </w:t>
      </w:r>
      <w:r>
        <w:rPr>
          <w:b/>
        </w:rPr>
        <w:t>and</w:t>
      </w:r>
      <w:r>
        <w:rPr>
          <w:b/>
          <w:spacing w:val="12"/>
        </w:rPr>
        <w:t xml:space="preserve"> </w:t>
      </w:r>
      <w:proofErr w:type="gramStart"/>
      <w:r>
        <w:rPr>
          <w:b/>
        </w:rPr>
        <w:t>Articles</w:t>
      </w:r>
      <w:r>
        <w:rPr>
          <w:b/>
          <w:spacing w:val="14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2"/>
        </w:rPr>
        <w:t xml:space="preserve"> </w:t>
      </w:r>
      <w:r>
        <w:t>Many</w:t>
      </w:r>
      <w:r>
        <w:rPr>
          <w:spacing w:val="9"/>
        </w:rPr>
        <w:t xml:space="preserve"> </w:t>
      </w:r>
      <w:r>
        <w:t>AWS</w:t>
      </w:r>
      <w:r>
        <w:rPr>
          <w:spacing w:val="4"/>
        </w:rPr>
        <w:t xml:space="preserve"> </w:t>
      </w:r>
      <w:r>
        <w:t>experts</w:t>
      </w:r>
      <w:r>
        <w:rPr>
          <w:spacing w:val="1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professionals</w:t>
      </w:r>
      <w:r>
        <w:rPr>
          <w:spacing w:val="6"/>
        </w:rPr>
        <w:t xml:space="preserve"> </w:t>
      </w:r>
      <w:r>
        <w:t>share</w:t>
      </w:r>
      <w:r>
        <w:rPr>
          <w:spacing w:val="7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experiences</w:t>
      </w:r>
      <w:r>
        <w:rPr>
          <w:spacing w:val="-50"/>
        </w:rPr>
        <w:t xml:space="preserve"> </w:t>
      </w:r>
      <w:r>
        <w:t>and insights through blogs and articles. AWS official blogs and other technical blogs often</w:t>
      </w:r>
      <w:r>
        <w:rPr>
          <w:spacing w:val="1"/>
        </w:rPr>
        <w:t xml:space="preserve"> </w:t>
      </w:r>
      <w:r>
        <w:t>contain</w:t>
      </w:r>
      <w:r>
        <w:rPr>
          <w:spacing w:val="6"/>
        </w:rPr>
        <w:t xml:space="preserve"> </w:t>
      </w:r>
      <w:r>
        <w:t>valuable</w:t>
      </w:r>
      <w:r>
        <w:rPr>
          <w:spacing w:val="7"/>
        </w:rPr>
        <w:t xml:space="preserve"> </w:t>
      </w:r>
      <w:r>
        <w:t>information.</w:t>
      </w:r>
    </w:p>
    <w:p w14:paraId="2F66F47B" w14:textId="77777777" w:rsidR="00CE27F6" w:rsidRDefault="00000000">
      <w:pPr>
        <w:pStyle w:val="BodyText"/>
        <w:spacing w:before="166" w:line="264" w:lineRule="auto"/>
        <w:ind w:left="140" w:right="615"/>
      </w:pPr>
      <w:r>
        <w:rPr>
          <w:b/>
        </w:rPr>
        <w:t>Case</w:t>
      </w:r>
      <w:r>
        <w:rPr>
          <w:b/>
          <w:spacing w:val="7"/>
        </w:rPr>
        <w:t xml:space="preserve"> </w:t>
      </w:r>
      <w:proofErr w:type="gramStart"/>
      <w:r>
        <w:rPr>
          <w:b/>
        </w:rPr>
        <w:t>Studies</w:t>
      </w:r>
      <w:r>
        <w:rPr>
          <w:b/>
          <w:spacing w:val="10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5"/>
        </w:rPr>
        <w:t xml:space="preserve"> </w:t>
      </w:r>
      <w:r>
        <w:t>Explore</w:t>
      </w:r>
      <w:r>
        <w:rPr>
          <w:spacing w:val="5"/>
        </w:rPr>
        <w:t xml:space="preserve"> </w:t>
      </w:r>
      <w:r>
        <w:t>case</w:t>
      </w:r>
      <w:r>
        <w:rPr>
          <w:spacing w:val="6"/>
        </w:rPr>
        <w:t xml:space="preserve"> </w:t>
      </w:r>
      <w:r>
        <w:t>studies</w:t>
      </w:r>
      <w:r>
        <w:rPr>
          <w:spacing w:val="9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organizations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implemented Amazon CloudFront and</w:t>
      </w:r>
      <w:r>
        <w:rPr>
          <w:spacing w:val="1"/>
        </w:rPr>
        <w:t xml:space="preserve"> </w:t>
      </w:r>
      <w:r>
        <w:t>Amazon</w:t>
      </w:r>
      <w:r>
        <w:rPr>
          <w:spacing w:val="4"/>
        </w:rPr>
        <w:t xml:space="preserve"> </w:t>
      </w:r>
      <w:r>
        <w:t>S3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content delivery</w:t>
      </w:r>
      <w:r>
        <w:rPr>
          <w:spacing w:val="3"/>
        </w:rPr>
        <w:t xml:space="preserve"> </w:t>
      </w:r>
      <w:r>
        <w:t>optimization.</w:t>
      </w:r>
      <w:r>
        <w:rPr>
          <w:spacing w:val="2"/>
        </w:rPr>
        <w:t xml:space="preserve"> </w:t>
      </w:r>
      <w:r>
        <w:t>These</w:t>
      </w:r>
      <w:r>
        <w:rPr>
          <w:spacing w:val="-50"/>
        </w:rPr>
        <w:t xml:space="preserve"> </w:t>
      </w:r>
      <w:r>
        <w:t>real-world</w:t>
      </w:r>
      <w:r>
        <w:rPr>
          <w:spacing w:val="5"/>
        </w:rPr>
        <w:t xml:space="preserve"> </w:t>
      </w:r>
      <w:r>
        <w:t>examples</w:t>
      </w:r>
      <w:r>
        <w:rPr>
          <w:spacing w:val="4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provide</w:t>
      </w:r>
      <w:r>
        <w:rPr>
          <w:spacing w:val="5"/>
        </w:rPr>
        <w:t xml:space="preserve"> </w:t>
      </w:r>
      <w:r>
        <w:t>practical</w:t>
      </w:r>
      <w:r>
        <w:rPr>
          <w:spacing w:val="7"/>
        </w:rPr>
        <w:t xml:space="preserve"> </w:t>
      </w:r>
      <w:r>
        <w:t>insights.</w:t>
      </w:r>
    </w:p>
    <w:p w14:paraId="1BBDDA78" w14:textId="77777777" w:rsidR="00CE27F6" w:rsidRDefault="00000000">
      <w:pPr>
        <w:pStyle w:val="BodyText"/>
        <w:spacing w:before="162" w:line="264" w:lineRule="auto"/>
        <w:ind w:left="140" w:right="598"/>
      </w:pPr>
      <w:r>
        <w:rPr>
          <w:b/>
        </w:rPr>
        <w:t>Forums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Community</w:t>
      </w:r>
      <w:r>
        <w:rPr>
          <w:b/>
          <w:spacing w:val="1"/>
        </w:rPr>
        <w:t xml:space="preserve"> </w:t>
      </w:r>
      <w:proofErr w:type="gramStart"/>
      <w:r>
        <w:rPr>
          <w:b/>
        </w:rPr>
        <w:t>Discussions</w:t>
      </w:r>
      <w:r>
        <w:rPr>
          <w:b/>
          <w:spacing w:val="1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"/>
        </w:rPr>
        <w:t xml:space="preserve"> </w:t>
      </w:r>
      <w:r>
        <w:t>Platforms like AWS Developer Forums, Stack</w:t>
      </w:r>
      <w:r>
        <w:rPr>
          <w:spacing w:val="-50"/>
        </w:rPr>
        <w:t xml:space="preserve"> </w:t>
      </w:r>
      <w:r>
        <w:t>Overflow,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Reddit's</w:t>
      </w:r>
      <w:r>
        <w:rPr>
          <w:spacing w:val="-3"/>
        </w:rPr>
        <w:t xml:space="preserve"> </w:t>
      </w:r>
      <w:r>
        <w:t>/r/</w:t>
      </w:r>
      <w:proofErr w:type="spellStart"/>
      <w:r>
        <w:t>aws</w:t>
      </w:r>
      <w:proofErr w:type="spellEnd"/>
      <w:r>
        <w:t xml:space="preserve"> often</w:t>
      </w:r>
      <w:r>
        <w:rPr>
          <w:spacing w:val="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discussions</w:t>
      </w:r>
      <w:r>
        <w:rPr>
          <w:spacing w:val="-4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services.</w:t>
      </w:r>
      <w:r>
        <w:rPr>
          <w:spacing w:val="-1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not</w:t>
      </w:r>
      <w:r>
        <w:rPr>
          <w:spacing w:val="-50"/>
        </w:rPr>
        <w:t xml:space="preserve"> </w:t>
      </w:r>
      <w:r>
        <w:t>formal</w:t>
      </w:r>
      <w:r>
        <w:rPr>
          <w:spacing w:val="4"/>
        </w:rPr>
        <w:t xml:space="preserve"> </w:t>
      </w:r>
      <w:r>
        <w:t>references,</w:t>
      </w:r>
      <w:r>
        <w:rPr>
          <w:spacing w:val="6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provide</w:t>
      </w:r>
      <w:r>
        <w:rPr>
          <w:spacing w:val="4"/>
        </w:rPr>
        <w:t xml:space="preserve"> </w:t>
      </w:r>
      <w:r>
        <w:t>practical</w:t>
      </w:r>
      <w:r>
        <w:rPr>
          <w:spacing w:val="5"/>
        </w:rPr>
        <w:t xml:space="preserve"> </w:t>
      </w:r>
      <w:r>
        <w:t>solutions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insights.</w:t>
      </w:r>
    </w:p>
    <w:p w14:paraId="5D72E185" w14:textId="77777777" w:rsidR="00CE27F6" w:rsidRDefault="00000000">
      <w:pPr>
        <w:pStyle w:val="BodyText"/>
        <w:spacing w:before="167" w:line="264" w:lineRule="auto"/>
        <w:ind w:left="140" w:right="585"/>
      </w:pPr>
      <w:r>
        <w:rPr>
          <w:b/>
        </w:rPr>
        <w:t>Citation</w:t>
      </w:r>
      <w:r>
        <w:rPr>
          <w:b/>
          <w:spacing w:val="14"/>
        </w:rPr>
        <w:t xml:space="preserve"> </w:t>
      </w:r>
      <w:proofErr w:type="gramStart"/>
      <w:r>
        <w:rPr>
          <w:b/>
        </w:rPr>
        <w:t>Managers</w:t>
      </w:r>
      <w:r>
        <w:rPr>
          <w:b/>
          <w:spacing w:val="15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3"/>
        </w:rPr>
        <w:t xml:space="preserve"> </w:t>
      </w:r>
      <w:r>
        <w:t>Consider</w:t>
      </w:r>
      <w:r>
        <w:rPr>
          <w:spacing w:val="11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citation</w:t>
      </w:r>
      <w:r>
        <w:rPr>
          <w:spacing w:val="7"/>
        </w:rPr>
        <w:t xml:space="preserve"> </w:t>
      </w:r>
      <w:r>
        <w:t>management</w:t>
      </w:r>
      <w:r>
        <w:rPr>
          <w:spacing w:val="8"/>
        </w:rPr>
        <w:t xml:space="preserve"> </w:t>
      </w:r>
      <w:r>
        <w:t>tools</w:t>
      </w:r>
      <w:r>
        <w:rPr>
          <w:spacing w:val="6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t>Zotero,</w:t>
      </w:r>
      <w:r>
        <w:rPr>
          <w:spacing w:val="10"/>
        </w:rPr>
        <w:t xml:space="preserve"> </w:t>
      </w:r>
      <w:r>
        <w:t>Mendeley,</w:t>
      </w:r>
      <w:r>
        <w:rPr>
          <w:spacing w:val="9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EndNote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organize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references</w:t>
      </w:r>
      <w:r>
        <w:rPr>
          <w:spacing w:val="-6"/>
        </w:rPr>
        <w:t xml:space="preserve"> </w:t>
      </w:r>
      <w:r>
        <w:t>properly</w:t>
      </w:r>
      <w:r>
        <w:rPr>
          <w:spacing w:val="-8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chosen</w:t>
      </w:r>
      <w:r>
        <w:rPr>
          <w:spacing w:val="-6"/>
        </w:rPr>
        <w:t xml:space="preserve"> </w:t>
      </w:r>
      <w:r>
        <w:t>citation</w:t>
      </w:r>
      <w:r>
        <w:rPr>
          <w:spacing w:val="-50"/>
        </w:rPr>
        <w:t xml:space="preserve"> </w:t>
      </w:r>
      <w:r>
        <w:t>style.</w:t>
      </w:r>
    </w:p>
    <w:p w14:paraId="1B428070" w14:textId="77777777" w:rsidR="00CE27F6" w:rsidRDefault="00CE27F6">
      <w:pPr>
        <w:spacing w:line="264" w:lineRule="auto"/>
        <w:sectPr w:rsidR="00CE27F6">
          <w:pgSz w:w="12240" w:h="15840"/>
          <w:pgMar w:top="1360" w:right="900" w:bottom="540" w:left="1300" w:header="0" w:footer="344" w:gutter="0"/>
          <w:cols w:space="720"/>
        </w:sectPr>
      </w:pPr>
    </w:p>
    <w:p w14:paraId="61460959" w14:textId="77777777" w:rsidR="00CE27F6" w:rsidRDefault="00000000">
      <w:pPr>
        <w:pStyle w:val="Heading1"/>
      </w:pPr>
      <w:r>
        <w:rPr>
          <w:w w:val="105"/>
        </w:rPr>
        <w:lastRenderedPageBreak/>
        <w:t>APPENDIX</w:t>
      </w:r>
    </w:p>
    <w:p w14:paraId="56E1922B" w14:textId="77777777" w:rsidR="00CE27F6" w:rsidRDefault="00000000">
      <w:pPr>
        <w:spacing w:before="351" w:line="336" w:lineRule="auto"/>
        <w:ind w:left="140" w:right="598"/>
      </w:pPr>
      <w:r>
        <w:rPr>
          <w:color w:val="16181F"/>
        </w:rPr>
        <w:t>To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access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through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CloudFront,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combine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domain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name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distribution</w:t>
      </w:r>
      <w:r>
        <w:rPr>
          <w:color w:val="16181F"/>
          <w:spacing w:val="2"/>
        </w:rPr>
        <w:t xml:space="preserve"> </w:t>
      </w:r>
      <w:r>
        <w:rPr>
          <w:color w:val="16181F"/>
        </w:rPr>
        <w:t>with the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main</w:t>
      </w:r>
      <w:r>
        <w:rPr>
          <w:color w:val="16181F"/>
          <w:spacing w:val="3"/>
        </w:rPr>
        <w:t xml:space="preserve"> </w:t>
      </w:r>
      <w:r>
        <w:rPr>
          <w:color w:val="16181F"/>
        </w:rPr>
        <w:t>page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your content.</w:t>
      </w:r>
    </w:p>
    <w:p w14:paraId="26B1589C" w14:textId="77777777" w:rsidR="00CE27F6" w:rsidRDefault="00CE27F6">
      <w:pPr>
        <w:pStyle w:val="BodyText"/>
        <w:spacing w:before="3"/>
        <w:rPr>
          <w:sz w:val="20"/>
        </w:rPr>
      </w:pPr>
    </w:p>
    <w:p w14:paraId="7CA11C1B" w14:textId="77777777" w:rsidR="00CE27F6" w:rsidRDefault="00000000">
      <w:pPr>
        <w:pStyle w:val="ListParagraph"/>
        <w:numPr>
          <w:ilvl w:val="2"/>
          <w:numId w:val="1"/>
        </w:numPr>
        <w:tabs>
          <w:tab w:val="left" w:pos="861"/>
        </w:tabs>
        <w:spacing w:line="314" w:lineRule="auto"/>
        <w:ind w:right="4809"/>
      </w:pPr>
      <w:r>
        <w:rPr>
          <w:color w:val="16181F"/>
        </w:rPr>
        <w:t>Your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distribution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domain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name</w:t>
      </w:r>
      <w:r>
        <w:rPr>
          <w:color w:val="16181F"/>
          <w:spacing w:val="-11"/>
        </w:rPr>
        <w:t xml:space="preserve"> </w:t>
      </w:r>
      <w:r>
        <w:rPr>
          <w:color w:val="16181F"/>
        </w:rPr>
        <w:t>might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look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like</w:t>
      </w:r>
      <w:r>
        <w:rPr>
          <w:color w:val="16181F"/>
          <w:spacing w:val="-45"/>
        </w:rPr>
        <w:t xml:space="preserve"> </w:t>
      </w:r>
      <w:r>
        <w:rPr>
          <w:color w:val="16181F"/>
          <w:spacing w:val="-1"/>
        </w:rPr>
        <w:t>this:</w:t>
      </w:r>
      <w:r>
        <w:rPr>
          <w:color w:val="16181F"/>
          <w:spacing w:val="-10"/>
        </w:rPr>
        <w:t xml:space="preserve"> </w:t>
      </w:r>
      <w:r>
        <w:rPr>
          <w:rFonts w:ascii="Consolas"/>
          <w:color w:val="16181F"/>
          <w:sz w:val="24"/>
        </w:rPr>
        <w:t>d111111abcdef8.cloudfront.net</w:t>
      </w:r>
      <w:r>
        <w:rPr>
          <w:color w:val="16181F"/>
        </w:rPr>
        <w:t>.</w:t>
      </w:r>
    </w:p>
    <w:p w14:paraId="4BC023EE" w14:textId="77777777" w:rsidR="00CE27F6" w:rsidRDefault="00000000">
      <w:pPr>
        <w:pStyle w:val="ListParagraph"/>
        <w:numPr>
          <w:ilvl w:val="2"/>
          <w:numId w:val="1"/>
        </w:numPr>
        <w:tabs>
          <w:tab w:val="left" w:pos="861"/>
        </w:tabs>
        <w:spacing w:line="274" w:lineRule="exact"/>
        <w:ind w:hanging="361"/>
      </w:pP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path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main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page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website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typically</w:t>
      </w:r>
      <w:r>
        <w:rPr>
          <w:color w:val="16181F"/>
          <w:spacing w:val="4"/>
        </w:rPr>
        <w:t xml:space="preserve"> </w:t>
      </w:r>
      <w:r>
        <w:rPr>
          <w:rFonts w:ascii="Consolas"/>
          <w:color w:val="16181F"/>
          <w:sz w:val="24"/>
        </w:rPr>
        <w:t>/index.html</w:t>
      </w:r>
      <w:r>
        <w:rPr>
          <w:color w:val="16181F"/>
        </w:rPr>
        <w:t>.</w:t>
      </w:r>
    </w:p>
    <w:p w14:paraId="252F3F7F" w14:textId="77777777" w:rsidR="00CE27F6" w:rsidRDefault="00CE27F6">
      <w:pPr>
        <w:pStyle w:val="BodyText"/>
        <w:spacing w:before="1"/>
        <w:rPr>
          <w:sz w:val="29"/>
        </w:rPr>
      </w:pPr>
    </w:p>
    <w:p w14:paraId="20A3C368" w14:textId="77777777" w:rsidR="00CE27F6" w:rsidRDefault="00000000">
      <w:pPr>
        <w:ind w:left="140"/>
      </w:pPr>
      <w:r>
        <w:rPr>
          <w:color w:val="16181F"/>
        </w:rPr>
        <w:t>Therefore,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URL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access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through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might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look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like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this:</w:t>
      </w:r>
    </w:p>
    <w:p w14:paraId="458C1F35" w14:textId="77777777" w:rsidR="00CE27F6" w:rsidRDefault="00CE27F6">
      <w:pPr>
        <w:pStyle w:val="BodyText"/>
        <w:spacing w:before="4"/>
        <w:rPr>
          <w:sz w:val="27"/>
        </w:rPr>
      </w:pPr>
    </w:p>
    <w:p w14:paraId="2B961776" w14:textId="77777777" w:rsidR="00CE27F6" w:rsidRDefault="00000000">
      <w:pPr>
        <w:pStyle w:val="BodyText"/>
        <w:ind w:left="140"/>
        <w:rPr>
          <w:rFonts w:ascii="Consolas"/>
        </w:rPr>
      </w:pPr>
      <w:r>
        <w:rPr>
          <w:rFonts w:ascii="Consolas"/>
          <w:color w:val="16181F"/>
        </w:rPr>
        <w:t>https://d111111abcdef8.cloudfront.net/index.html</w:t>
      </w:r>
    </w:p>
    <w:p w14:paraId="380ED03A" w14:textId="77777777" w:rsidR="00CE27F6" w:rsidRDefault="00CE27F6">
      <w:pPr>
        <w:pStyle w:val="BodyText"/>
        <w:spacing w:before="1"/>
        <w:rPr>
          <w:rFonts w:ascii="Consolas"/>
          <w:sz w:val="29"/>
        </w:rPr>
      </w:pPr>
    </w:p>
    <w:p w14:paraId="2B570A0D" w14:textId="77777777" w:rsidR="00CE27F6" w:rsidRDefault="00000000">
      <w:pPr>
        <w:spacing w:line="336" w:lineRule="auto"/>
        <w:ind w:left="140" w:right="598"/>
      </w:pPr>
      <w:r>
        <w:rPr>
          <w:noProof/>
        </w:rPr>
        <w:drawing>
          <wp:anchor distT="0" distB="0" distL="0" distR="0" simplePos="0" relativeHeight="47" behindDoc="0" locked="0" layoutInCell="1" allowOverlap="1" wp14:anchorId="20D35260" wp14:editId="660BEDB0">
            <wp:simplePos x="0" y="0"/>
            <wp:positionH relativeFrom="page">
              <wp:posOffset>914400</wp:posOffset>
            </wp:positionH>
            <wp:positionV relativeFrom="paragraph">
              <wp:posOffset>544222</wp:posOffset>
            </wp:positionV>
            <wp:extent cx="3626778" cy="1714500"/>
            <wp:effectExtent l="0" t="0" r="0" b="0"/>
            <wp:wrapTopAndBottom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778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81F"/>
        </w:rPr>
        <w:t>If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followed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previous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steps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used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simple</w:t>
      </w:r>
      <w:r>
        <w:rPr>
          <w:color w:val="16181F"/>
          <w:spacing w:val="7"/>
        </w:rPr>
        <w:t xml:space="preserve"> </w:t>
      </w:r>
      <w:r>
        <w:rPr>
          <w:color w:val="16181F"/>
        </w:rPr>
        <w:t>hello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world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web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page,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should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see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45"/>
        </w:rPr>
        <w:t xml:space="preserve"> </w:t>
      </w:r>
      <w:r>
        <w:rPr>
          <w:color w:val="16181F"/>
        </w:rPr>
        <w:t>content:</w:t>
      </w:r>
    </w:p>
    <w:p w14:paraId="45296B6A" w14:textId="77777777" w:rsidR="00CE27F6" w:rsidRDefault="00CE27F6">
      <w:pPr>
        <w:pStyle w:val="BodyText"/>
        <w:spacing w:before="6"/>
        <w:rPr>
          <w:sz w:val="28"/>
        </w:rPr>
      </w:pPr>
    </w:p>
    <w:p w14:paraId="610AA16A" w14:textId="77777777" w:rsidR="00CE27F6" w:rsidRDefault="00000000">
      <w:pPr>
        <w:spacing w:line="336" w:lineRule="auto"/>
        <w:ind w:left="140"/>
      </w:pPr>
      <w:r>
        <w:rPr>
          <w:color w:val="16181F"/>
        </w:rPr>
        <w:t>When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upload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more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this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bucket,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access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content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through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by</w:t>
      </w:r>
      <w:r>
        <w:rPr>
          <w:color w:val="16181F"/>
          <w:spacing w:val="-46"/>
        </w:rPr>
        <w:t xml:space="preserve"> </w:t>
      </w:r>
      <w:r>
        <w:rPr>
          <w:color w:val="16181F"/>
        </w:rPr>
        <w:t>combining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CloudFront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distribution domain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name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with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path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object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in the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S3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bucket.</w:t>
      </w:r>
    </w:p>
    <w:p w14:paraId="6FDF4C87" w14:textId="77777777" w:rsidR="00CE27F6" w:rsidRDefault="00000000">
      <w:pPr>
        <w:spacing w:line="258" w:lineRule="exact"/>
        <w:ind w:left="140"/>
      </w:pPr>
      <w:r>
        <w:rPr>
          <w:color w:val="16181F"/>
          <w:spacing w:val="-1"/>
        </w:rPr>
        <w:t>For</w:t>
      </w:r>
      <w:r>
        <w:rPr>
          <w:color w:val="16181F"/>
        </w:rPr>
        <w:t xml:space="preserve"> </w:t>
      </w:r>
      <w:r>
        <w:rPr>
          <w:color w:val="16181F"/>
          <w:spacing w:val="-1"/>
        </w:rPr>
        <w:t>example,</w:t>
      </w:r>
      <w:r>
        <w:rPr>
          <w:color w:val="16181F"/>
          <w:spacing w:val="1"/>
        </w:rPr>
        <w:t xml:space="preserve"> </w:t>
      </w:r>
      <w:r>
        <w:rPr>
          <w:color w:val="16181F"/>
          <w:spacing w:val="-1"/>
        </w:rPr>
        <w:t>if you</w:t>
      </w:r>
      <w:r>
        <w:rPr>
          <w:color w:val="16181F"/>
        </w:rPr>
        <w:t xml:space="preserve"> </w:t>
      </w:r>
      <w:r>
        <w:rPr>
          <w:color w:val="16181F"/>
          <w:spacing w:val="-1"/>
        </w:rPr>
        <w:t>upload a</w:t>
      </w:r>
      <w:r>
        <w:rPr>
          <w:color w:val="16181F"/>
          <w:spacing w:val="-2"/>
        </w:rPr>
        <w:t xml:space="preserve"> </w:t>
      </w:r>
      <w:r>
        <w:rPr>
          <w:color w:val="16181F"/>
          <w:spacing w:val="-1"/>
        </w:rPr>
        <w:t>new</w:t>
      </w:r>
      <w:r>
        <w:rPr>
          <w:color w:val="16181F"/>
        </w:rPr>
        <w:t xml:space="preserve"> </w:t>
      </w:r>
      <w:r>
        <w:rPr>
          <w:color w:val="16181F"/>
          <w:spacing w:val="-1"/>
        </w:rPr>
        <w:t>file named</w:t>
      </w:r>
      <w:r>
        <w:rPr>
          <w:color w:val="16181F"/>
          <w:spacing w:val="7"/>
        </w:rPr>
        <w:t xml:space="preserve"> </w:t>
      </w:r>
      <w:r>
        <w:rPr>
          <w:rFonts w:ascii="Consolas"/>
          <w:color w:val="16181F"/>
          <w:spacing w:val="-1"/>
          <w:sz w:val="24"/>
        </w:rPr>
        <w:t>new-page.html</w:t>
      </w:r>
      <w:r>
        <w:rPr>
          <w:rFonts w:ascii="Consolas"/>
          <w:color w:val="16181F"/>
          <w:spacing w:val="-83"/>
          <w:sz w:val="24"/>
        </w:rPr>
        <w:t xml:space="preserve"> </w:t>
      </w:r>
      <w:r>
        <w:rPr>
          <w:color w:val="16181F"/>
          <w:spacing w:val="-1"/>
        </w:rPr>
        <w:t>to</w:t>
      </w:r>
      <w:r>
        <w:rPr>
          <w:color w:val="16181F"/>
        </w:rPr>
        <w:t xml:space="preserve"> </w:t>
      </w:r>
      <w:r>
        <w:rPr>
          <w:color w:val="16181F"/>
          <w:spacing w:val="-1"/>
        </w:rPr>
        <w:t>the root</w:t>
      </w:r>
      <w:r>
        <w:rPr>
          <w:color w:val="16181F"/>
          <w:spacing w:val="1"/>
        </w:rPr>
        <w:t xml:space="preserve"> </w:t>
      </w:r>
      <w:r>
        <w:rPr>
          <w:color w:val="16181F"/>
          <w:spacing w:val="-1"/>
        </w:rPr>
        <w:t>of your</w:t>
      </w:r>
      <w:r>
        <w:rPr>
          <w:color w:val="16181F"/>
          <w:spacing w:val="1"/>
        </w:rPr>
        <w:t xml:space="preserve"> </w:t>
      </w:r>
      <w:r>
        <w:rPr>
          <w:color w:val="16181F"/>
          <w:spacing w:val="-1"/>
        </w:rPr>
        <w:t>S3 bucket,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the</w:t>
      </w:r>
    </w:p>
    <w:p w14:paraId="6487BBE5" w14:textId="77777777" w:rsidR="00CE27F6" w:rsidRDefault="00000000">
      <w:pPr>
        <w:spacing w:before="101"/>
        <w:ind w:left="140"/>
      </w:pPr>
      <w:r>
        <w:rPr>
          <w:color w:val="16181F"/>
        </w:rPr>
        <w:t>URL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looks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like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this:</w:t>
      </w:r>
    </w:p>
    <w:p w14:paraId="46402CEA" w14:textId="77777777" w:rsidR="00CE27F6" w:rsidRDefault="00CE27F6">
      <w:pPr>
        <w:pStyle w:val="BodyText"/>
        <w:spacing w:before="4"/>
        <w:rPr>
          <w:sz w:val="27"/>
        </w:rPr>
      </w:pPr>
    </w:p>
    <w:p w14:paraId="2707D5FD" w14:textId="77777777" w:rsidR="00CE27F6" w:rsidRDefault="00000000">
      <w:pPr>
        <w:pStyle w:val="BodyText"/>
        <w:ind w:left="140"/>
        <w:rPr>
          <w:rFonts w:ascii="Consolas"/>
        </w:rPr>
      </w:pPr>
      <w:r>
        <w:rPr>
          <w:rFonts w:ascii="Consolas"/>
          <w:color w:val="16181F"/>
        </w:rPr>
        <w:t>https://d111111abcdef8.cloudfront.net/new-page.html</w:t>
      </w:r>
    </w:p>
    <w:sectPr w:rsidR="00CE27F6">
      <w:pgSz w:w="12240" w:h="15840"/>
      <w:pgMar w:top="1360" w:right="900" w:bottom="540" w:left="1300" w:header="0" w:footer="3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A4084" w14:textId="77777777" w:rsidR="00C26BEA" w:rsidRDefault="00C26BEA">
      <w:r>
        <w:separator/>
      </w:r>
    </w:p>
  </w:endnote>
  <w:endnote w:type="continuationSeparator" w:id="0">
    <w:p w14:paraId="7F19EC01" w14:textId="77777777" w:rsidR="00C26BEA" w:rsidRDefault="00C26B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38D99" w14:textId="77777777" w:rsidR="00CE27F6" w:rsidRDefault="00000000">
    <w:pPr>
      <w:pStyle w:val="BodyText"/>
      <w:spacing w:line="14" w:lineRule="auto"/>
      <w:rPr>
        <w:sz w:val="20"/>
      </w:rPr>
    </w:pPr>
    <w:r>
      <w:pict w14:anchorId="292E2BF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5pt;margin-top:763.8pt;width:17pt;height:14.2pt;z-index:-251658752;mso-position-horizontal-relative:page;mso-position-vertical-relative:page" filled="f" stroked="f">
          <v:textbox inset="0,0,0,0">
            <w:txbxContent>
              <w:p w14:paraId="6CC1C1BC" w14:textId="77777777" w:rsidR="00CE27F6" w:rsidRDefault="00000000">
                <w:pPr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FD69A" w14:textId="77777777" w:rsidR="00C26BEA" w:rsidRDefault="00C26BEA">
      <w:r>
        <w:separator/>
      </w:r>
    </w:p>
  </w:footnote>
  <w:footnote w:type="continuationSeparator" w:id="0">
    <w:p w14:paraId="5419A2D5" w14:textId="77777777" w:rsidR="00C26BEA" w:rsidRDefault="00C26B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34E"/>
    <w:multiLevelType w:val="hybridMultilevel"/>
    <w:tmpl w:val="33A00C8C"/>
    <w:lvl w:ilvl="0" w:tplc="A8EAC342">
      <w:numFmt w:val="bullet"/>
      <w:lvlText w:val="-"/>
      <w:lvlJc w:val="left"/>
      <w:pPr>
        <w:ind w:left="140" w:hanging="141"/>
      </w:pPr>
      <w:rPr>
        <w:rFonts w:ascii="Cambria" w:eastAsia="Cambria" w:hAnsi="Cambria" w:cs="Cambria" w:hint="default"/>
        <w:w w:val="97"/>
        <w:sz w:val="24"/>
        <w:szCs w:val="24"/>
        <w:lang w:val="en-US" w:eastAsia="en-US" w:bidi="ar-SA"/>
      </w:rPr>
    </w:lvl>
    <w:lvl w:ilvl="1" w:tplc="6ECAD440">
      <w:numFmt w:val="bullet"/>
      <w:lvlText w:val="•"/>
      <w:lvlJc w:val="left"/>
      <w:pPr>
        <w:ind w:left="1130" w:hanging="141"/>
      </w:pPr>
      <w:rPr>
        <w:rFonts w:hint="default"/>
        <w:lang w:val="en-US" w:eastAsia="en-US" w:bidi="ar-SA"/>
      </w:rPr>
    </w:lvl>
    <w:lvl w:ilvl="2" w:tplc="3CC8373C">
      <w:numFmt w:val="bullet"/>
      <w:lvlText w:val="•"/>
      <w:lvlJc w:val="left"/>
      <w:pPr>
        <w:ind w:left="2120" w:hanging="141"/>
      </w:pPr>
      <w:rPr>
        <w:rFonts w:hint="default"/>
        <w:lang w:val="en-US" w:eastAsia="en-US" w:bidi="ar-SA"/>
      </w:rPr>
    </w:lvl>
    <w:lvl w:ilvl="3" w:tplc="6F6600BC">
      <w:numFmt w:val="bullet"/>
      <w:lvlText w:val="•"/>
      <w:lvlJc w:val="left"/>
      <w:pPr>
        <w:ind w:left="3110" w:hanging="141"/>
      </w:pPr>
      <w:rPr>
        <w:rFonts w:hint="default"/>
        <w:lang w:val="en-US" w:eastAsia="en-US" w:bidi="ar-SA"/>
      </w:rPr>
    </w:lvl>
    <w:lvl w:ilvl="4" w:tplc="75664738">
      <w:numFmt w:val="bullet"/>
      <w:lvlText w:val="•"/>
      <w:lvlJc w:val="left"/>
      <w:pPr>
        <w:ind w:left="4100" w:hanging="141"/>
      </w:pPr>
      <w:rPr>
        <w:rFonts w:hint="default"/>
        <w:lang w:val="en-US" w:eastAsia="en-US" w:bidi="ar-SA"/>
      </w:rPr>
    </w:lvl>
    <w:lvl w:ilvl="5" w:tplc="96D26838">
      <w:numFmt w:val="bullet"/>
      <w:lvlText w:val="•"/>
      <w:lvlJc w:val="left"/>
      <w:pPr>
        <w:ind w:left="5090" w:hanging="141"/>
      </w:pPr>
      <w:rPr>
        <w:rFonts w:hint="default"/>
        <w:lang w:val="en-US" w:eastAsia="en-US" w:bidi="ar-SA"/>
      </w:rPr>
    </w:lvl>
    <w:lvl w:ilvl="6" w:tplc="AD5C1C12">
      <w:numFmt w:val="bullet"/>
      <w:lvlText w:val="•"/>
      <w:lvlJc w:val="left"/>
      <w:pPr>
        <w:ind w:left="6080" w:hanging="141"/>
      </w:pPr>
      <w:rPr>
        <w:rFonts w:hint="default"/>
        <w:lang w:val="en-US" w:eastAsia="en-US" w:bidi="ar-SA"/>
      </w:rPr>
    </w:lvl>
    <w:lvl w:ilvl="7" w:tplc="29AE5932">
      <w:numFmt w:val="bullet"/>
      <w:lvlText w:val="•"/>
      <w:lvlJc w:val="left"/>
      <w:pPr>
        <w:ind w:left="7070" w:hanging="141"/>
      </w:pPr>
      <w:rPr>
        <w:rFonts w:hint="default"/>
        <w:lang w:val="en-US" w:eastAsia="en-US" w:bidi="ar-SA"/>
      </w:rPr>
    </w:lvl>
    <w:lvl w:ilvl="8" w:tplc="5942B7F6">
      <w:numFmt w:val="bullet"/>
      <w:lvlText w:val="•"/>
      <w:lvlJc w:val="left"/>
      <w:pPr>
        <w:ind w:left="8060" w:hanging="141"/>
      </w:pPr>
      <w:rPr>
        <w:rFonts w:hint="default"/>
        <w:lang w:val="en-US" w:eastAsia="en-US" w:bidi="ar-SA"/>
      </w:rPr>
    </w:lvl>
  </w:abstractNum>
  <w:abstractNum w:abstractNumId="1" w15:restartNumberingAfterBreak="0">
    <w:nsid w:val="05AD7D7D"/>
    <w:multiLevelType w:val="multilevel"/>
    <w:tmpl w:val="EC5ABBBE"/>
    <w:lvl w:ilvl="0">
      <w:start w:val="1"/>
      <w:numFmt w:val="decimal"/>
      <w:lvlText w:val="%1."/>
      <w:lvlJc w:val="left"/>
      <w:pPr>
        <w:ind w:left="781" w:hanging="641"/>
        <w:jc w:val="left"/>
      </w:pPr>
      <w:rPr>
        <w:rFonts w:ascii="Calibri" w:eastAsia="Calibri" w:hAnsi="Calibri" w:cs="Calibri" w:hint="default"/>
        <w:b/>
        <w:bCs/>
        <w:spacing w:val="0"/>
        <w:w w:val="100"/>
        <w:sz w:val="52"/>
        <w:szCs w:val="5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56" w:hanging="916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2">
      <w:numFmt w:val="bullet"/>
      <w:lvlText w:val=""/>
      <w:lvlJc w:val="left"/>
      <w:pPr>
        <w:ind w:left="861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"/>
      <w:lvlJc w:val="left"/>
      <w:pPr>
        <w:ind w:left="1581" w:hanging="360"/>
      </w:pPr>
      <w:rPr>
        <w:rFonts w:ascii="Symbol" w:eastAsia="Symbol" w:hAnsi="Symbol" w:cs="Symbol" w:hint="default"/>
        <w:color w:val="16181F"/>
        <w:w w:val="100"/>
        <w:sz w:val="20"/>
        <w:szCs w:val="20"/>
        <w:lang w:val="en-US" w:eastAsia="en-US" w:bidi="ar-SA"/>
      </w:rPr>
    </w:lvl>
    <w:lvl w:ilvl="4">
      <w:numFmt w:val="bullet"/>
      <w:lvlText w:val=""/>
      <w:lvlJc w:val="left"/>
      <w:pPr>
        <w:ind w:left="2301" w:hanging="360"/>
      </w:pPr>
      <w:rPr>
        <w:rFonts w:ascii="Symbol" w:eastAsia="Symbol" w:hAnsi="Symbol" w:cs="Symbol" w:hint="default"/>
        <w:color w:val="16181F"/>
        <w:w w:val="100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35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F99165B"/>
    <w:multiLevelType w:val="multilevel"/>
    <w:tmpl w:val="890C105C"/>
    <w:lvl w:ilvl="0">
      <w:start w:val="2"/>
      <w:numFmt w:val="decimal"/>
      <w:lvlText w:val="%1."/>
      <w:lvlJc w:val="left"/>
      <w:pPr>
        <w:ind w:left="140" w:hanging="661"/>
        <w:jc w:val="left"/>
      </w:pPr>
      <w:rPr>
        <w:rFonts w:ascii="Cambria" w:eastAsia="Cambria" w:hAnsi="Cambria" w:cs="Cambria" w:hint="default"/>
        <w:b/>
        <w:bCs/>
        <w:spacing w:val="0"/>
        <w:w w:val="100"/>
        <w:sz w:val="52"/>
        <w:szCs w:val="5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91" w:hanging="751"/>
        <w:jc w:val="left"/>
      </w:pPr>
      <w:rPr>
        <w:rFonts w:ascii="Cambria" w:eastAsia="Cambria" w:hAnsi="Cambria" w:cs="Cambria" w:hint="default"/>
        <w:b/>
        <w:bCs/>
        <w:spacing w:val="-3"/>
        <w:w w:val="100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1915" w:hanging="7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31" w:hanging="7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6" w:hanging="7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2" w:hanging="7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7" w:hanging="7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3" w:hanging="7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751"/>
      </w:pPr>
      <w:rPr>
        <w:rFonts w:hint="default"/>
        <w:lang w:val="en-US" w:eastAsia="en-US" w:bidi="ar-SA"/>
      </w:rPr>
    </w:lvl>
  </w:abstractNum>
  <w:abstractNum w:abstractNumId="3" w15:restartNumberingAfterBreak="0">
    <w:nsid w:val="11DC60FF"/>
    <w:multiLevelType w:val="hybridMultilevel"/>
    <w:tmpl w:val="B9B2896C"/>
    <w:lvl w:ilvl="0" w:tplc="79A418BE">
      <w:start w:val="1"/>
      <w:numFmt w:val="decimal"/>
      <w:lvlText w:val="%1."/>
      <w:lvlJc w:val="left"/>
      <w:pPr>
        <w:ind w:left="861" w:hanging="360"/>
        <w:jc w:val="left"/>
      </w:pPr>
      <w:rPr>
        <w:rFonts w:ascii="Cambria" w:eastAsia="Cambria" w:hAnsi="Cambria" w:cs="Cambria" w:hint="default"/>
        <w:color w:val="16181F"/>
        <w:spacing w:val="-2"/>
        <w:w w:val="100"/>
        <w:sz w:val="22"/>
        <w:szCs w:val="22"/>
        <w:lang w:val="en-US" w:eastAsia="en-US" w:bidi="ar-SA"/>
      </w:rPr>
    </w:lvl>
    <w:lvl w:ilvl="1" w:tplc="7AF206EE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 w:tplc="301E5EB6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E8629F64"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4" w:tplc="602CE034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BDEC80E8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 w:tplc="D01C5EDA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 w:tplc="4740D9FC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55F2B992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3457522"/>
    <w:multiLevelType w:val="hybridMultilevel"/>
    <w:tmpl w:val="F09C5444"/>
    <w:lvl w:ilvl="0" w:tplc="20C80072">
      <w:numFmt w:val="bullet"/>
      <w:lvlText w:val="-"/>
      <w:lvlJc w:val="left"/>
      <w:pPr>
        <w:ind w:left="140" w:hanging="141"/>
      </w:pPr>
      <w:rPr>
        <w:rFonts w:ascii="Cambria" w:eastAsia="Cambria" w:hAnsi="Cambria" w:cs="Cambria" w:hint="default"/>
        <w:w w:val="97"/>
        <w:sz w:val="24"/>
        <w:szCs w:val="24"/>
        <w:lang w:val="en-US" w:eastAsia="en-US" w:bidi="ar-SA"/>
      </w:rPr>
    </w:lvl>
    <w:lvl w:ilvl="1" w:tplc="8C38AC4E">
      <w:numFmt w:val="bullet"/>
      <w:lvlText w:val="•"/>
      <w:lvlJc w:val="left"/>
      <w:pPr>
        <w:ind w:left="1130" w:hanging="141"/>
      </w:pPr>
      <w:rPr>
        <w:rFonts w:hint="default"/>
        <w:lang w:val="en-US" w:eastAsia="en-US" w:bidi="ar-SA"/>
      </w:rPr>
    </w:lvl>
    <w:lvl w:ilvl="2" w:tplc="98C08534">
      <w:numFmt w:val="bullet"/>
      <w:lvlText w:val="•"/>
      <w:lvlJc w:val="left"/>
      <w:pPr>
        <w:ind w:left="2120" w:hanging="141"/>
      </w:pPr>
      <w:rPr>
        <w:rFonts w:hint="default"/>
        <w:lang w:val="en-US" w:eastAsia="en-US" w:bidi="ar-SA"/>
      </w:rPr>
    </w:lvl>
    <w:lvl w:ilvl="3" w:tplc="BE6A58E2">
      <w:numFmt w:val="bullet"/>
      <w:lvlText w:val="•"/>
      <w:lvlJc w:val="left"/>
      <w:pPr>
        <w:ind w:left="3110" w:hanging="141"/>
      </w:pPr>
      <w:rPr>
        <w:rFonts w:hint="default"/>
        <w:lang w:val="en-US" w:eastAsia="en-US" w:bidi="ar-SA"/>
      </w:rPr>
    </w:lvl>
    <w:lvl w:ilvl="4" w:tplc="2DE05C6A">
      <w:numFmt w:val="bullet"/>
      <w:lvlText w:val="•"/>
      <w:lvlJc w:val="left"/>
      <w:pPr>
        <w:ind w:left="4100" w:hanging="141"/>
      </w:pPr>
      <w:rPr>
        <w:rFonts w:hint="default"/>
        <w:lang w:val="en-US" w:eastAsia="en-US" w:bidi="ar-SA"/>
      </w:rPr>
    </w:lvl>
    <w:lvl w:ilvl="5" w:tplc="A906C126">
      <w:numFmt w:val="bullet"/>
      <w:lvlText w:val="•"/>
      <w:lvlJc w:val="left"/>
      <w:pPr>
        <w:ind w:left="5090" w:hanging="141"/>
      </w:pPr>
      <w:rPr>
        <w:rFonts w:hint="default"/>
        <w:lang w:val="en-US" w:eastAsia="en-US" w:bidi="ar-SA"/>
      </w:rPr>
    </w:lvl>
    <w:lvl w:ilvl="6" w:tplc="698C9FC4">
      <w:numFmt w:val="bullet"/>
      <w:lvlText w:val="•"/>
      <w:lvlJc w:val="left"/>
      <w:pPr>
        <w:ind w:left="6080" w:hanging="141"/>
      </w:pPr>
      <w:rPr>
        <w:rFonts w:hint="default"/>
        <w:lang w:val="en-US" w:eastAsia="en-US" w:bidi="ar-SA"/>
      </w:rPr>
    </w:lvl>
    <w:lvl w:ilvl="7" w:tplc="C612267C">
      <w:numFmt w:val="bullet"/>
      <w:lvlText w:val="•"/>
      <w:lvlJc w:val="left"/>
      <w:pPr>
        <w:ind w:left="7070" w:hanging="141"/>
      </w:pPr>
      <w:rPr>
        <w:rFonts w:hint="default"/>
        <w:lang w:val="en-US" w:eastAsia="en-US" w:bidi="ar-SA"/>
      </w:rPr>
    </w:lvl>
    <w:lvl w:ilvl="8" w:tplc="EC307F6A">
      <w:numFmt w:val="bullet"/>
      <w:lvlText w:val="•"/>
      <w:lvlJc w:val="left"/>
      <w:pPr>
        <w:ind w:left="8060" w:hanging="141"/>
      </w:pPr>
      <w:rPr>
        <w:rFonts w:hint="default"/>
        <w:lang w:val="en-US" w:eastAsia="en-US" w:bidi="ar-SA"/>
      </w:rPr>
    </w:lvl>
  </w:abstractNum>
  <w:abstractNum w:abstractNumId="5" w15:restartNumberingAfterBreak="0">
    <w:nsid w:val="17E27070"/>
    <w:multiLevelType w:val="hybridMultilevel"/>
    <w:tmpl w:val="B38C73C8"/>
    <w:lvl w:ilvl="0" w:tplc="30FED002">
      <w:start w:val="1"/>
      <w:numFmt w:val="decimal"/>
      <w:lvlText w:val="%1."/>
      <w:lvlJc w:val="left"/>
      <w:pPr>
        <w:ind w:left="861" w:hanging="360"/>
        <w:jc w:val="left"/>
      </w:pPr>
      <w:rPr>
        <w:rFonts w:ascii="Cambria" w:eastAsia="Cambria" w:hAnsi="Cambria" w:cs="Cambria" w:hint="default"/>
        <w:color w:val="16181F"/>
        <w:spacing w:val="-2"/>
        <w:w w:val="100"/>
        <w:sz w:val="22"/>
        <w:szCs w:val="22"/>
        <w:lang w:val="en-US" w:eastAsia="en-US" w:bidi="ar-SA"/>
      </w:rPr>
    </w:lvl>
    <w:lvl w:ilvl="1" w:tplc="6C2C7298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 w:tplc="BFE09C1E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AF98CB26"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4" w:tplc="259A0924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2E0CE392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 w:tplc="DC984D7E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 w:tplc="60A89802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2194713A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28D2CD5"/>
    <w:multiLevelType w:val="hybridMultilevel"/>
    <w:tmpl w:val="1FBA9302"/>
    <w:lvl w:ilvl="0" w:tplc="3E6ADE20">
      <w:start w:val="1"/>
      <w:numFmt w:val="decimal"/>
      <w:lvlText w:val="%1."/>
      <w:lvlJc w:val="left"/>
      <w:pPr>
        <w:ind w:left="861" w:hanging="360"/>
        <w:jc w:val="left"/>
      </w:pPr>
      <w:rPr>
        <w:rFonts w:ascii="Cambria" w:eastAsia="Cambria" w:hAnsi="Cambria" w:cs="Cambria" w:hint="default"/>
        <w:color w:val="16181F"/>
        <w:spacing w:val="-2"/>
        <w:w w:val="100"/>
        <w:sz w:val="22"/>
        <w:szCs w:val="22"/>
        <w:lang w:val="en-US" w:eastAsia="en-US" w:bidi="ar-SA"/>
      </w:rPr>
    </w:lvl>
    <w:lvl w:ilvl="1" w:tplc="FAC862C2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 w:tplc="4A52A67A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457C28FC"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4" w:tplc="B0842918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DD26A106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 w:tplc="D89A2622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 w:tplc="29724168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87C40EDE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D542A5E"/>
    <w:multiLevelType w:val="multilevel"/>
    <w:tmpl w:val="2BD614B6"/>
    <w:lvl w:ilvl="0">
      <w:start w:val="1"/>
      <w:numFmt w:val="decimal"/>
      <w:lvlText w:val="%1."/>
      <w:lvlJc w:val="left"/>
      <w:pPr>
        <w:ind w:left="2480" w:hanging="1494"/>
        <w:jc w:val="left"/>
      </w:pPr>
      <w:rPr>
        <w:rFonts w:ascii="Arial" w:eastAsia="Arial" w:hAnsi="Arial" w:cs="Arial" w:hint="default"/>
        <w:b/>
        <w:bCs/>
        <w:spacing w:val="0"/>
        <w:w w:val="99"/>
        <w:sz w:val="23"/>
        <w:szCs w:val="23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830" w:hanging="351"/>
        <w:jc w:val="left"/>
      </w:pPr>
      <w:rPr>
        <w:rFonts w:ascii="Cambria" w:eastAsia="Cambria" w:hAnsi="Cambria" w:cs="Cambria" w:hint="default"/>
        <w:w w:val="100"/>
        <w:sz w:val="21"/>
        <w:szCs w:val="21"/>
        <w:lang w:val="en-US" w:eastAsia="en-US" w:bidi="ar-SA"/>
      </w:rPr>
    </w:lvl>
    <w:lvl w:ilvl="2">
      <w:numFmt w:val="bullet"/>
      <w:lvlText w:val="•"/>
      <w:lvlJc w:val="left"/>
      <w:pPr>
        <w:ind w:left="3640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40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0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0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0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0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0" w:hanging="351"/>
      </w:pPr>
      <w:rPr>
        <w:rFonts w:hint="default"/>
        <w:lang w:val="en-US" w:eastAsia="en-US" w:bidi="ar-SA"/>
      </w:rPr>
    </w:lvl>
  </w:abstractNum>
  <w:abstractNum w:abstractNumId="8" w15:restartNumberingAfterBreak="0">
    <w:nsid w:val="344323B8"/>
    <w:multiLevelType w:val="hybridMultilevel"/>
    <w:tmpl w:val="ECAE94BA"/>
    <w:lvl w:ilvl="0" w:tplc="23D2A686">
      <w:numFmt w:val="bullet"/>
      <w:lvlText w:val="-"/>
      <w:lvlJc w:val="left"/>
      <w:pPr>
        <w:ind w:left="140" w:hanging="146"/>
      </w:pPr>
      <w:rPr>
        <w:rFonts w:ascii="Cambria" w:eastAsia="Cambria" w:hAnsi="Cambria" w:cs="Cambria" w:hint="default"/>
        <w:w w:val="97"/>
        <w:sz w:val="24"/>
        <w:szCs w:val="24"/>
        <w:lang w:val="en-US" w:eastAsia="en-US" w:bidi="ar-SA"/>
      </w:rPr>
    </w:lvl>
    <w:lvl w:ilvl="1" w:tplc="F6D6F27A">
      <w:numFmt w:val="bullet"/>
      <w:lvlText w:val="•"/>
      <w:lvlJc w:val="left"/>
      <w:pPr>
        <w:ind w:left="1130" w:hanging="146"/>
      </w:pPr>
      <w:rPr>
        <w:rFonts w:hint="default"/>
        <w:lang w:val="en-US" w:eastAsia="en-US" w:bidi="ar-SA"/>
      </w:rPr>
    </w:lvl>
    <w:lvl w:ilvl="2" w:tplc="F8BC1040">
      <w:numFmt w:val="bullet"/>
      <w:lvlText w:val="•"/>
      <w:lvlJc w:val="left"/>
      <w:pPr>
        <w:ind w:left="2120" w:hanging="146"/>
      </w:pPr>
      <w:rPr>
        <w:rFonts w:hint="default"/>
        <w:lang w:val="en-US" w:eastAsia="en-US" w:bidi="ar-SA"/>
      </w:rPr>
    </w:lvl>
    <w:lvl w:ilvl="3" w:tplc="CFB87B96">
      <w:numFmt w:val="bullet"/>
      <w:lvlText w:val="•"/>
      <w:lvlJc w:val="left"/>
      <w:pPr>
        <w:ind w:left="3110" w:hanging="146"/>
      </w:pPr>
      <w:rPr>
        <w:rFonts w:hint="default"/>
        <w:lang w:val="en-US" w:eastAsia="en-US" w:bidi="ar-SA"/>
      </w:rPr>
    </w:lvl>
    <w:lvl w:ilvl="4" w:tplc="BF768304">
      <w:numFmt w:val="bullet"/>
      <w:lvlText w:val="•"/>
      <w:lvlJc w:val="left"/>
      <w:pPr>
        <w:ind w:left="4100" w:hanging="146"/>
      </w:pPr>
      <w:rPr>
        <w:rFonts w:hint="default"/>
        <w:lang w:val="en-US" w:eastAsia="en-US" w:bidi="ar-SA"/>
      </w:rPr>
    </w:lvl>
    <w:lvl w:ilvl="5" w:tplc="CDCE081C">
      <w:numFmt w:val="bullet"/>
      <w:lvlText w:val="•"/>
      <w:lvlJc w:val="left"/>
      <w:pPr>
        <w:ind w:left="5090" w:hanging="146"/>
      </w:pPr>
      <w:rPr>
        <w:rFonts w:hint="default"/>
        <w:lang w:val="en-US" w:eastAsia="en-US" w:bidi="ar-SA"/>
      </w:rPr>
    </w:lvl>
    <w:lvl w:ilvl="6" w:tplc="7F1A6A3E">
      <w:numFmt w:val="bullet"/>
      <w:lvlText w:val="•"/>
      <w:lvlJc w:val="left"/>
      <w:pPr>
        <w:ind w:left="6080" w:hanging="146"/>
      </w:pPr>
      <w:rPr>
        <w:rFonts w:hint="default"/>
        <w:lang w:val="en-US" w:eastAsia="en-US" w:bidi="ar-SA"/>
      </w:rPr>
    </w:lvl>
    <w:lvl w:ilvl="7" w:tplc="6396E618">
      <w:numFmt w:val="bullet"/>
      <w:lvlText w:val="•"/>
      <w:lvlJc w:val="left"/>
      <w:pPr>
        <w:ind w:left="7070" w:hanging="146"/>
      </w:pPr>
      <w:rPr>
        <w:rFonts w:hint="default"/>
        <w:lang w:val="en-US" w:eastAsia="en-US" w:bidi="ar-SA"/>
      </w:rPr>
    </w:lvl>
    <w:lvl w:ilvl="8" w:tplc="ECF61EB2">
      <w:numFmt w:val="bullet"/>
      <w:lvlText w:val="•"/>
      <w:lvlJc w:val="left"/>
      <w:pPr>
        <w:ind w:left="8060" w:hanging="146"/>
      </w:pPr>
      <w:rPr>
        <w:rFonts w:hint="default"/>
        <w:lang w:val="en-US" w:eastAsia="en-US" w:bidi="ar-SA"/>
      </w:rPr>
    </w:lvl>
  </w:abstractNum>
  <w:abstractNum w:abstractNumId="9" w15:restartNumberingAfterBreak="0">
    <w:nsid w:val="36B16DE6"/>
    <w:multiLevelType w:val="hybridMultilevel"/>
    <w:tmpl w:val="A13E495C"/>
    <w:lvl w:ilvl="0" w:tplc="D1789828">
      <w:start w:val="1"/>
      <w:numFmt w:val="decimal"/>
      <w:lvlText w:val="%1."/>
      <w:lvlJc w:val="left"/>
      <w:pPr>
        <w:ind w:left="455" w:hanging="315"/>
        <w:jc w:val="left"/>
      </w:pPr>
      <w:rPr>
        <w:rFonts w:ascii="Calibri" w:eastAsia="Calibri" w:hAnsi="Calibri" w:cs="Calibri" w:hint="default"/>
        <w:b/>
        <w:bCs/>
        <w:i/>
        <w:iCs/>
        <w:spacing w:val="-3"/>
        <w:w w:val="100"/>
        <w:sz w:val="32"/>
        <w:szCs w:val="32"/>
        <w:lang w:val="en-US" w:eastAsia="en-US" w:bidi="ar-SA"/>
      </w:rPr>
    </w:lvl>
    <w:lvl w:ilvl="1" w:tplc="A09E34EC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A61CFD44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3" w:tplc="C8481DE0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4" w:tplc="8B68920C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5" w:tplc="55AAE724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6" w:tplc="D0A6F698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7" w:tplc="BAFE3F88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 w:tplc="BDF4C08E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AE76E84"/>
    <w:multiLevelType w:val="hybridMultilevel"/>
    <w:tmpl w:val="11D6B9DC"/>
    <w:lvl w:ilvl="0" w:tplc="DFDA7326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color w:val="16181F"/>
        <w:w w:val="100"/>
        <w:sz w:val="20"/>
        <w:szCs w:val="20"/>
        <w:lang w:val="en-US" w:eastAsia="en-US" w:bidi="ar-SA"/>
      </w:rPr>
    </w:lvl>
    <w:lvl w:ilvl="1" w:tplc="DAB84BBC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 w:tplc="FAAAF206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6F28E8A0"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4" w:tplc="F858CAB2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B1802CBA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 w:tplc="59CE8AD8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 w:tplc="03E26CE6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1E3C2636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F1718A3"/>
    <w:multiLevelType w:val="hybridMultilevel"/>
    <w:tmpl w:val="A59E0E40"/>
    <w:lvl w:ilvl="0" w:tplc="145EC62A">
      <w:start w:val="1"/>
      <w:numFmt w:val="decimal"/>
      <w:lvlText w:val="%1."/>
      <w:lvlJc w:val="left"/>
      <w:pPr>
        <w:ind w:left="861" w:hanging="360"/>
        <w:jc w:val="left"/>
      </w:pPr>
      <w:rPr>
        <w:rFonts w:ascii="Cambria" w:eastAsia="Cambria" w:hAnsi="Cambria" w:cs="Cambria" w:hint="default"/>
        <w:color w:val="16181F"/>
        <w:spacing w:val="-2"/>
        <w:w w:val="100"/>
        <w:sz w:val="22"/>
        <w:szCs w:val="22"/>
        <w:lang w:val="en-US" w:eastAsia="en-US" w:bidi="ar-SA"/>
      </w:rPr>
    </w:lvl>
    <w:lvl w:ilvl="1" w:tplc="B2E47E00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 w:tplc="2DA44DE6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F1C6F2BC"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4" w:tplc="D8CA5D08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99CC9D00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 w:tplc="B8505898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 w:tplc="4626A8C0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6B8A1F5E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BAA7001"/>
    <w:multiLevelType w:val="multilevel"/>
    <w:tmpl w:val="5972F3C4"/>
    <w:lvl w:ilvl="0">
      <w:start w:val="3"/>
      <w:numFmt w:val="decimal"/>
      <w:lvlText w:val="%1."/>
      <w:lvlJc w:val="left"/>
      <w:pPr>
        <w:ind w:left="861" w:hanging="360"/>
        <w:jc w:val="right"/>
      </w:pPr>
      <w:rPr>
        <w:rFonts w:hint="default"/>
        <w:spacing w:val="-2"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56" w:hanging="816"/>
        <w:jc w:val="left"/>
      </w:pPr>
      <w:rPr>
        <w:rFonts w:ascii="Cambria" w:eastAsia="Cambria" w:hAnsi="Cambria" w:cs="Cambria" w:hint="default"/>
        <w:b/>
        <w:bCs/>
        <w:w w:val="106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1968" w:hanging="8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77" w:hanging="8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6" w:hanging="8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5" w:hanging="8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4" w:hanging="8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3" w:hanging="8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2" w:hanging="816"/>
      </w:pPr>
      <w:rPr>
        <w:rFonts w:hint="default"/>
        <w:lang w:val="en-US" w:eastAsia="en-US" w:bidi="ar-SA"/>
      </w:rPr>
    </w:lvl>
  </w:abstractNum>
  <w:abstractNum w:abstractNumId="13" w15:restartNumberingAfterBreak="0">
    <w:nsid w:val="4BAD680A"/>
    <w:multiLevelType w:val="multilevel"/>
    <w:tmpl w:val="0A7EE706"/>
    <w:lvl w:ilvl="0">
      <w:start w:val="2"/>
      <w:numFmt w:val="decimal"/>
      <w:lvlText w:val="%1"/>
      <w:lvlJc w:val="left"/>
      <w:pPr>
        <w:ind w:left="2830" w:hanging="3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830" w:hanging="351"/>
        <w:jc w:val="left"/>
      </w:pPr>
      <w:rPr>
        <w:rFonts w:ascii="Cambria" w:eastAsia="Cambria" w:hAnsi="Cambria" w:cs="Cambria" w:hint="default"/>
        <w:w w:val="100"/>
        <w:sz w:val="21"/>
        <w:szCs w:val="21"/>
        <w:lang w:val="en-US" w:eastAsia="en-US" w:bidi="ar-SA"/>
      </w:rPr>
    </w:lvl>
    <w:lvl w:ilvl="2">
      <w:numFmt w:val="bullet"/>
      <w:lvlText w:val="•"/>
      <w:lvlJc w:val="left"/>
      <w:pPr>
        <w:ind w:left="4280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000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20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40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0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0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00" w:hanging="351"/>
      </w:pPr>
      <w:rPr>
        <w:rFonts w:hint="default"/>
        <w:lang w:val="en-US" w:eastAsia="en-US" w:bidi="ar-SA"/>
      </w:rPr>
    </w:lvl>
  </w:abstractNum>
  <w:abstractNum w:abstractNumId="14" w15:restartNumberingAfterBreak="0">
    <w:nsid w:val="4DC07880"/>
    <w:multiLevelType w:val="hybridMultilevel"/>
    <w:tmpl w:val="47002198"/>
    <w:lvl w:ilvl="0" w:tplc="1942559E">
      <w:numFmt w:val="bullet"/>
      <w:lvlText w:val="-"/>
      <w:lvlJc w:val="left"/>
      <w:pPr>
        <w:ind w:left="140" w:hanging="146"/>
      </w:pPr>
      <w:rPr>
        <w:rFonts w:ascii="Cambria" w:eastAsia="Cambria" w:hAnsi="Cambria" w:cs="Cambria" w:hint="default"/>
        <w:w w:val="97"/>
        <w:sz w:val="24"/>
        <w:szCs w:val="24"/>
        <w:lang w:val="en-US" w:eastAsia="en-US" w:bidi="ar-SA"/>
      </w:rPr>
    </w:lvl>
    <w:lvl w:ilvl="1" w:tplc="E5709284">
      <w:numFmt w:val="bullet"/>
      <w:lvlText w:val="•"/>
      <w:lvlJc w:val="left"/>
      <w:pPr>
        <w:ind w:left="1130" w:hanging="146"/>
      </w:pPr>
      <w:rPr>
        <w:rFonts w:hint="default"/>
        <w:lang w:val="en-US" w:eastAsia="en-US" w:bidi="ar-SA"/>
      </w:rPr>
    </w:lvl>
    <w:lvl w:ilvl="2" w:tplc="5284177A">
      <w:numFmt w:val="bullet"/>
      <w:lvlText w:val="•"/>
      <w:lvlJc w:val="left"/>
      <w:pPr>
        <w:ind w:left="2120" w:hanging="146"/>
      </w:pPr>
      <w:rPr>
        <w:rFonts w:hint="default"/>
        <w:lang w:val="en-US" w:eastAsia="en-US" w:bidi="ar-SA"/>
      </w:rPr>
    </w:lvl>
    <w:lvl w:ilvl="3" w:tplc="F5682454">
      <w:numFmt w:val="bullet"/>
      <w:lvlText w:val="•"/>
      <w:lvlJc w:val="left"/>
      <w:pPr>
        <w:ind w:left="3110" w:hanging="146"/>
      </w:pPr>
      <w:rPr>
        <w:rFonts w:hint="default"/>
        <w:lang w:val="en-US" w:eastAsia="en-US" w:bidi="ar-SA"/>
      </w:rPr>
    </w:lvl>
    <w:lvl w:ilvl="4" w:tplc="242AB440">
      <w:numFmt w:val="bullet"/>
      <w:lvlText w:val="•"/>
      <w:lvlJc w:val="left"/>
      <w:pPr>
        <w:ind w:left="4100" w:hanging="146"/>
      </w:pPr>
      <w:rPr>
        <w:rFonts w:hint="default"/>
        <w:lang w:val="en-US" w:eastAsia="en-US" w:bidi="ar-SA"/>
      </w:rPr>
    </w:lvl>
    <w:lvl w:ilvl="5" w:tplc="A1889174">
      <w:numFmt w:val="bullet"/>
      <w:lvlText w:val="•"/>
      <w:lvlJc w:val="left"/>
      <w:pPr>
        <w:ind w:left="5090" w:hanging="146"/>
      </w:pPr>
      <w:rPr>
        <w:rFonts w:hint="default"/>
        <w:lang w:val="en-US" w:eastAsia="en-US" w:bidi="ar-SA"/>
      </w:rPr>
    </w:lvl>
    <w:lvl w:ilvl="6" w:tplc="B7303580">
      <w:numFmt w:val="bullet"/>
      <w:lvlText w:val="•"/>
      <w:lvlJc w:val="left"/>
      <w:pPr>
        <w:ind w:left="6080" w:hanging="146"/>
      </w:pPr>
      <w:rPr>
        <w:rFonts w:hint="default"/>
        <w:lang w:val="en-US" w:eastAsia="en-US" w:bidi="ar-SA"/>
      </w:rPr>
    </w:lvl>
    <w:lvl w:ilvl="7" w:tplc="FA5C1D3C">
      <w:numFmt w:val="bullet"/>
      <w:lvlText w:val="•"/>
      <w:lvlJc w:val="left"/>
      <w:pPr>
        <w:ind w:left="7070" w:hanging="146"/>
      </w:pPr>
      <w:rPr>
        <w:rFonts w:hint="default"/>
        <w:lang w:val="en-US" w:eastAsia="en-US" w:bidi="ar-SA"/>
      </w:rPr>
    </w:lvl>
    <w:lvl w:ilvl="8" w:tplc="D6B4768E">
      <w:numFmt w:val="bullet"/>
      <w:lvlText w:val="•"/>
      <w:lvlJc w:val="left"/>
      <w:pPr>
        <w:ind w:left="8060" w:hanging="146"/>
      </w:pPr>
      <w:rPr>
        <w:rFonts w:hint="default"/>
        <w:lang w:val="en-US" w:eastAsia="en-US" w:bidi="ar-SA"/>
      </w:rPr>
    </w:lvl>
  </w:abstractNum>
  <w:abstractNum w:abstractNumId="15" w15:restartNumberingAfterBreak="0">
    <w:nsid w:val="50620A5E"/>
    <w:multiLevelType w:val="hybridMultilevel"/>
    <w:tmpl w:val="E10E767A"/>
    <w:lvl w:ilvl="0" w:tplc="920A154E">
      <w:start w:val="1"/>
      <w:numFmt w:val="decimal"/>
      <w:lvlText w:val="%1."/>
      <w:lvlJc w:val="left"/>
      <w:pPr>
        <w:ind w:left="140" w:hanging="240"/>
        <w:jc w:val="left"/>
      </w:pPr>
      <w:rPr>
        <w:rFonts w:ascii="Cambria" w:eastAsia="Cambria" w:hAnsi="Cambria" w:cs="Cambria" w:hint="default"/>
        <w:spacing w:val="0"/>
        <w:w w:val="100"/>
        <w:sz w:val="24"/>
        <w:szCs w:val="24"/>
        <w:lang w:val="en-US" w:eastAsia="en-US" w:bidi="ar-SA"/>
      </w:rPr>
    </w:lvl>
    <w:lvl w:ilvl="1" w:tplc="9566F450">
      <w:numFmt w:val="bullet"/>
      <w:lvlText w:val="•"/>
      <w:lvlJc w:val="left"/>
      <w:pPr>
        <w:ind w:left="1130" w:hanging="240"/>
      </w:pPr>
      <w:rPr>
        <w:rFonts w:hint="default"/>
        <w:lang w:val="en-US" w:eastAsia="en-US" w:bidi="ar-SA"/>
      </w:rPr>
    </w:lvl>
    <w:lvl w:ilvl="2" w:tplc="2CC85BE0">
      <w:numFmt w:val="bullet"/>
      <w:lvlText w:val="•"/>
      <w:lvlJc w:val="left"/>
      <w:pPr>
        <w:ind w:left="2120" w:hanging="240"/>
      </w:pPr>
      <w:rPr>
        <w:rFonts w:hint="default"/>
        <w:lang w:val="en-US" w:eastAsia="en-US" w:bidi="ar-SA"/>
      </w:rPr>
    </w:lvl>
    <w:lvl w:ilvl="3" w:tplc="15CEF792">
      <w:numFmt w:val="bullet"/>
      <w:lvlText w:val="•"/>
      <w:lvlJc w:val="left"/>
      <w:pPr>
        <w:ind w:left="3110" w:hanging="240"/>
      </w:pPr>
      <w:rPr>
        <w:rFonts w:hint="default"/>
        <w:lang w:val="en-US" w:eastAsia="en-US" w:bidi="ar-SA"/>
      </w:rPr>
    </w:lvl>
    <w:lvl w:ilvl="4" w:tplc="5F8C07FA">
      <w:numFmt w:val="bullet"/>
      <w:lvlText w:val="•"/>
      <w:lvlJc w:val="left"/>
      <w:pPr>
        <w:ind w:left="4100" w:hanging="240"/>
      </w:pPr>
      <w:rPr>
        <w:rFonts w:hint="default"/>
        <w:lang w:val="en-US" w:eastAsia="en-US" w:bidi="ar-SA"/>
      </w:rPr>
    </w:lvl>
    <w:lvl w:ilvl="5" w:tplc="649E7152">
      <w:numFmt w:val="bullet"/>
      <w:lvlText w:val="•"/>
      <w:lvlJc w:val="left"/>
      <w:pPr>
        <w:ind w:left="5090" w:hanging="240"/>
      </w:pPr>
      <w:rPr>
        <w:rFonts w:hint="default"/>
        <w:lang w:val="en-US" w:eastAsia="en-US" w:bidi="ar-SA"/>
      </w:rPr>
    </w:lvl>
    <w:lvl w:ilvl="6" w:tplc="DAFA2CC8">
      <w:numFmt w:val="bullet"/>
      <w:lvlText w:val="•"/>
      <w:lvlJc w:val="left"/>
      <w:pPr>
        <w:ind w:left="6080" w:hanging="240"/>
      </w:pPr>
      <w:rPr>
        <w:rFonts w:hint="default"/>
        <w:lang w:val="en-US" w:eastAsia="en-US" w:bidi="ar-SA"/>
      </w:rPr>
    </w:lvl>
    <w:lvl w:ilvl="7" w:tplc="4A74AAA0">
      <w:numFmt w:val="bullet"/>
      <w:lvlText w:val="•"/>
      <w:lvlJc w:val="left"/>
      <w:pPr>
        <w:ind w:left="7070" w:hanging="240"/>
      </w:pPr>
      <w:rPr>
        <w:rFonts w:hint="default"/>
        <w:lang w:val="en-US" w:eastAsia="en-US" w:bidi="ar-SA"/>
      </w:rPr>
    </w:lvl>
    <w:lvl w:ilvl="8" w:tplc="71AE9248">
      <w:numFmt w:val="bullet"/>
      <w:lvlText w:val="•"/>
      <w:lvlJc w:val="left"/>
      <w:pPr>
        <w:ind w:left="8060" w:hanging="240"/>
      </w:pPr>
      <w:rPr>
        <w:rFonts w:hint="default"/>
        <w:lang w:val="en-US" w:eastAsia="en-US" w:bidi="ar-SA"/>
      </w:rPr>
    </w:lvl>
  </w:abstractNum>
  <w:abstractNum w:abstractNumId="16" w15:restartNumberingAfterBreak="0">
    <w:nsid w:val="507970D5"/>
    <w:multiLevelType w:val="multilevel"/>
    <w:tmpl w:val="EAE02D34"/>
    <w:lvl w:ilvl="0">
      <w:start w:val="3"/>
      <w:numFmt w:val="decimal"/>
      <w:lvlText w:val="%1."/>
      <w:lvlJc w:val="left"/>
      <w:pPr>
        <w:ind w:left="2460" w:hanging="1360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830" w:hanging="351"/>
        <w:jc w:val="left"/>
      </w:pPr>
      <w:rPr>
        <w:rFonts w:ascii="Cambria" w:eastAsia="Cambria" w:hAnsi="Cambria" w:cs="Cambria" w:hint="default"/>
        <w:w w:val="100"/>
        <w:sz w:val="21"/>
        <w:szCs w:val="21"/>
        <w:lang w:val="en-US" w:eastAsia="en-US" w:bidi="ar-SA"/>
      </w:rPr>
    </w:lvl>
    <w:lvl w:ilvl="2">
      <w:numFmt w:val="bullet"/>
      <w:lvlText w:val="•"/>
      <w:lvlJc w:val="left"/>
      <w:pPr>
        <w:ind w:left="3640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40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0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0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0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0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0" w:hanging="351"/>
      </w:pPr>
      <w:rPr>
        <w:rFonts w:hint="default"/>
        <w:lang w:val="en-US" w:eastAsia="en-US" w:bidi="ar-SA"/>
      </w:rPr>
    </w:lvl>
  </w:abstractNum>
  <w:abstractNum w:abstractNumId="17" w15:restartNumberingAfterBreak="0">
    <w:nsid w:val="641F34F7"/>
    <w:multiLevelType w:val="multilevel"/>
    <w:tmpl w:val="2F28744E"/>
    <w:lvl w:ilvl="0">
      <w:start w:val="3"/>
      <w:numFmt w:val="decimal"/>
      <w:lvlText w:val="%1."/>
      <w:lvlJc w:val="left"/>
      <w:pPr>
        <w:ind w:left="140" w:hanging="661"/>
        <w:jc w:val="left"/>
      </w:pPr>
      <w:rPr>
        <w:rFonts w:ascii="Cambria" w:eastAsia="Cambria" w:hAnsi="Cambria" w:cs="Cambria" w:hint="default"/>
        <w:b/>
        <w:bCs/>
        <w:spacing w:val="0"/>
        <w:w w:val="100"/>
        <w:sz w:val="52"/>
        <w:szCs w:val="5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0" w:hanging="751"/>
        <w:jc w:val="left"/>
      </w:pPr>
      <w:rPr>
        <w:rFonts w:ascii="Cambria" w:eastAsia="Cambria" w:hAnsi="Cambria" w:cs="Cambria" w:hint="default"/>
        <w:b/>
        <w:bCs/>
        <w:spacing w:val="-3"/>
        <w:w w:val="100"/>
        <w:sz w:val="40"/>
        <w:szCs w:val="4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61" w:hanging="360"/>
        <w:jc w:val="left"/>
      </w:pPr>
      <w:rPr>
        <w:rFonts w:ascii="Cambria" w:eastAsia="Cambria" w:hAnsi="Cambria" w:cs="Cambria" w:hint="default"/>
        <w:color w:val="16181F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AAE60A2"/>
    <w:multiLevelType w:val="hybridMultilevel"/>
    <w:tmpl w:val="C9C2CD3E"/>
    <w:lvl w:ilvl="0" w:tplc="40E298E4">
      <w:start w:val="1"/>
      <w:numFmt w:val="decimal"/>
      <w:lvlText w:val="%1."/>
      <w:lvlJc w:val="left"/>
      <w:pPr>
        <w:ind w:left="861" w:hanging="360"/>
        <w:jc w:val="left"/>
      </w:pPr>
      <w:rPr>
        <w:rFonts w:hint="default"/>
        <w:spacing w:val="-2"/>
        <w:w w:val="100"/>
        <w:lang w:val="en-US" w:eastAsia="en-US" w:bidi="ar-SA"/>
      </w:rPr>
    </w:lvl>
    <w:lvl w:ilvl="1" w:tplc="D390E206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 w:tplc="BB5C3B10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20F01D2C"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4" w:tplc="72B4E18E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ABB4C0C4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 w:tplc="C232A39E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 w:tplc="74A8B9B0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33BAB6EA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58D0190"/>
    <w:multiLevelType w:val="hybridMultilevel"/>
    <w:tmpl w:val="368E3F7E"/>
    <w:lvl w:ilvl="0" w:tplc="1DF489D2">
      <w:numFmt w:val="bullet"/>
      <w:lvlText w:val="-"/>
      <w:lvlJc w:val="left"/>
      <w:pPr>
        <w:ind w:left="140" w:hanging="146"/>
      </w:pPr>
      <w:rPr>
        <w:rFonts w:ascii="Cambria" w:eastAsia="Cambria" w:hAnsi="Cambria" w:cs="Cambria" w:hint="default"/>
        <w:w w:val="97"/>
        <w:sz w:val="24"/>
        <w:szCs w:val="24"/>
        <w:lang w:val="en-US" w:eastAsia="en-US" w:bidi="ar-SA"/>
      </w:rPr>
    </w:lvl>
    <w:lvl w:ilvl="1" w:tplc="CB9830B2">
      <w:numFmt w:val="bullet"/>
      <w:lvlText w:val="•"/>
      <w:lvlJc w:val="left"/>
      <w:pPr>
        <w:ind w:left="1130" w:hanging="146"/>
      </w:pPr>
      <w:rPr>
        <w:rFonts w:hint="default"/>
        <w:lang w:val="en-US" w:eastAsia="en-US" w:bidi="ar-SA"/>
      </w:rPr>
    </w:lvl>
    <w:lvl w:ilvl="2" w:tplc="6B58A5A0">
      <w:numFmt w:val="bullet"/>
      <w:lvlText w:val="•"/>
      <w:lvlJc w:val="left"/>
      <w:pPr>
        <w:ind w:left="2120" w:hanging="146"/>
      </w:pPr>
      <w:rPr>
        <w:rFonts w:hint="default"/>
        <w:lang w:val="en-US" w:eastAsia="en-US" w:bidi="ar-SA"/>
      </w:rPr>
    </w:lvl>
    <w:lvl w:ilvl="3" w:tplc="7E02AE70">
      <w:numFmt w:val="bullet"/>
      <w:lvlText w:val="•"/>
      <w:lvlJc w:val="left"/>
      <w:pPr>
        <w:ind w:left="3110" w:hanging="146"/>
      </w:pPr>
      <w:rPr>
        <w:rFonts w:hint="default"/>
        <w:lang w:val="en-US" w:eastAsia="en-US" w:bidi="ar-SA"/>
      </w:rPr>
    </w:lvl>
    <w:lvl w:ilvl="4" w:tplc="7A58FB6C">
      <w:numFmt w:val="bullet"/>
      <w:lvlText w:val="•"/>
      <w:lvlJc w:val="left"/>
      <w:pPr>
        <w:ind w:left="4100" w:hanging="146"/>
      </w:pPr>
      <w:rPr>
        <w:rFonts w:hint="default"/>
        <w:lang w:val="en-US" w:eastAsia="en-US" w:bidi="ar-SA"/>
      </w:rPr>
    </w:lvl>
    <w:lvl w:ilvl="5" w:tplc="1F4C0762">
      <w:numFmt w:val="bullet"/>
      <w:lvlText w:val="•"/>
      <w:lvlJc w:val="left"/>
      <w:pPr>
        <w:ind w:left="5090" w:hanging="146"/>
      </w:pPr>
      <w:rPr>
        <w:rFonts w:hint="default"/>
        <w:lang w:val="en-US" w:eastAsia="en-US" w:bidi="ar-SA"/>
      </w:rPr>
    </w:lvl>
    <w:lvl w:ilvl="6" w:tplc="8D6E3DEE">
      <w:numFmt w:val="bullet"/>
      <w:lvlText w:val="•"/>
      <w:lvlJc w:val="left"/>
      <w:pPr>
        <w:ind w:left="6080" w:hanging="146"/>
      </w:pPr>
      <w:rPr>
        <w:rFonts w:hint="default"/>
        <w:lang w:val="en-US" w:eastAsia="en-US" w:bidi="ar-SA"/>
      </w:rPr>
    </w:lvl>
    <w:lvl w:ilvl="7" w:tplc="2766D510">
      <w:numFmt w:val="bullet"/>
      <w:lvlText w:val="•"/>
      <w:lvlJc w:val="left"/>
      <w:pPr>
        <w:ind w:left="7070" w:hanging="146"/>
      </w:pPr>
      <w:rPr>
        <w:rFonts w:hint="default"/>
        <w:lang w:val="en-US" w:eastAsia="en-US" w:bidi="ar-SA"/>
      </w:rPr>
    </w:lvl>
    <w:lvl w:ilvl="8" w:tplc="45869A28">
      <w:numFmt w:val="bullet"/>
      <w:lvlText w:val="•"/>
      <w:lvlJc w:val="left"/>
      <w:pPr>
        <w:ind w:left="8060" w:hanging="146"/>
      </w:pPr>
      <w:rPr>
        <w:rFonts w:hint="default"/>
        <w:lang w:val="en-US" w:eastAsia="en-US" w:bidi="ar-SA"/>
      </w:rPr>
    </w:lvl>
  </w:abstractNum>
  <w:abstractNum w:abstractNumId="20" w15:restartNumberingAfterBreak="0">
    <w:nsid w:val="7AD9361A"/>
    <w:multiLevelType w:val="multilevel"/>
    <w:tmpl w:val="608A09BC"/>
    <w:lvl w:ilvl="0">
      <w:start w:val="5"/>
      <w:numFmt w:val="decimal"/>
      <w:lvlText w:val="%1."/>
      <w:lvlJc w:val="left"/>
      <w:pPr>
        <w:ind w:left="886" w:hanging="746"/>
        <w:jc w:val="left"/>
      </w:pPr>
      <w:rPr>
        <w:rFonts w:ascii="Cambria" w:eastAsia="Cambria" w:hAnsi="Cambria" w:cs="Cambria" w:hint="default"/>
        <w:b/>
        <w:bCs/>
        <w:spacing w:val="-3"/>
        <w:w w:val="94"/>
        <w:sz w:val="52"/>
        <w:szCs w:val="5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51" w:hanging="811"/>
        <w:jc w:val="left"/>
      </w:pPr>
      <w:rPr>
        <w:rFonts w:ascii="Cambria" w:eastAsia="Cambria" w:hAnsi="Cambria" w:cs="Cambria" w:hint="default"/>
        <w:b/>
        <w:bCs/>
        <w:w w:val="106"/>
        <w:sz w:val="40"/>
        <w:szCs w:val="4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61" w:hanging="360"/>
        <w:jc w:val="left"/>
      </w:pPr>
      <w:rPr>
        <w:rFonts w:ascii="Cambria" w:eastAsia="Cambria" w:hAnsi="Cambria" w:cs="Cambria" w:hint="default"/>
        <w:color w:val="16181F"/>
        <w:spacing w:val="-2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09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3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6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3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B274C81"/>
    <w:multiLevelType w:val="hybridMultilevel"/>
    <w:tmpl w:val="7A06B1C0"/>
    <w:lvl w:ilvl="0" w:tplc="C08425A6">
      <w:start w:val="1"/>
      <w:numFmt w:val="decimal"/>
      <w:lvlText w:val="%1."/>
      <w:lvlJc w:val="left"/>
      <w:pPr>
        <w:ind w:left="510" w:hanging="370"/>
        <w:jc w:val="left"/>
      </w:pPr>
      <w:rPr>
        <w:rFonts w:ascii="Cambria" w:eastAsia="Cambria" w:hAnsi="Cambria" w:cs="Cambria" w:hint="default"/>
        <w:b/>
        <w:bCs/>
        <w:w w:val="106"/>
        <w:sz w:val="32"/>
        <w:szCs w:val="32"/>
        <w:lang w:val="en-US" w:eastAsia="en-US" w:bidi="ar-SA"/>
      </w:rPr>
    </w:lvl>
    <w:lvl w:ilvl="1" w:tplc="AADC3C28">
      <w:numFmt w:val="bullet"/>
      <w:lvlText w:val="•"/>
      <w:lvlJc w:val="left"/>
      <w:pPr>
        <w:ind w:left="1472" w:hanging="370"/>
      </w:pPr>
      <w:rPr>
        <w:rFonts w:hint="default"/>
        <w:lang w:val="en-US" w:eastAsia="en-US" w:bidi="ar-SA"/>
      </w:rPr>
    </w:lvl>
    <w:lvl w:ilvl="2" w:tplc="1A360004">
      <w:numFmt w:val="bullet"/>
      <w:lvlText w:val="•"/>
      <w:lvlJc w:val="left"/>
      <w:pPr>
        <w:ind w:left="2424" w:hanging="370"/>
      </w:pPr>
      <w:rPr>
        <w:rFonts w:hint="default"/>
        <w:lang w:val="en-US" w:eastAsia="en-US" w:bidi="ar-SA"/>
      </w:rPr>
    </w:lvl>
    <w:lvl w:ilvl="3" w:tplc="D026C726">
      <w:numFmt w:val="bullet"/>
      <w:lvlText w:val="•"/>
      <w:lvlJc w:val="left"/>
      <w:pPr>
        <w:ind w:left="3376" w:hanging="370"/>
      </w:pPr>
      <w:rPr>
        <w:rFonts w:hint="default"/>
        <w:lang w:val="en-US" w:eastAsia="en-US" w:bidi="ar-SA"/>
      </w:rPr>
    </w:lvl>
    <w:lvl w:ilvl="4" w:tplc="8B7A4C5E">
      <w:numFmt w:val="bullet"/>
      <w:lvlText w:val="•"/>
      <w:lvlJc w:val="left"/>
      <w:pPr>
        <w:ind w:left="4328" w:hanging="370"/>
      </w:pPr>
      <w:rPr>
        <w:rFonts w:hint="default"/>
        <w:lang w:val="en-US" w:eastAsia="en-US" w:bidi="ar-SA"/>
      </w:rPr>
    </w:lvl>
    <w:lvl w:ilvl="5" w:tplc="035635C8">
      <w:numFmt w:val="bullet"/>
      <w:lvlText w:val="•"/>
      <w:lvlJc w:val="left"/>
      <w:pPr>
        <w:ind w:left="5280" w:hanging="370"/>
      </w:pPr>
      <w:rPr>
        <w:rFonts w:hint="default"/>
        <w:lang w:val="en-US" w:eastAsia="en-US" w:bidi="ar-SA"/>
      </w:rPr>
    </w:lvl>
    <w:lvl w:ilvl="6" w:tplc="89D2ABAE">
      <w:numFmt w:val="bullet"/>
      <w:lvlText w:val="•"/>
      <w:lvlJc w:val="left"/>
      <w:pPr>
        <w:ind w:left="6232" w:hanging="370"/>
      </w:pPr>
      <w:rPr>
        <w:rFonts w:hint="default"/>
        <w:lang w:val="en-US" w:eastAsia="en-US" w:bidi="ar-SA"/>
      </w:rPr>
    </w:lvl>
    <w:lvl w:ilvl="7" w:tplc="BFD8555A">
      <w:numFmt w:val="bullet"/>
      <w:lvlText w:val="•"/>
      <w:lvlJc w:val="left"/>
      <w:pPr>
        <w:ind w:left="7184" w:hanging="370"/>
      </w:pPr>
      <w:rPr>
        <w:rFonts w:hint="default"/>
        <w:lang w:val="en-US" w:eastAsia="en-US" w:bidi="ar-SA"/>
      </w:rPr>
    </w:lvl>
    <w:lvl w:ilvl="8" w:tplc="DCCC13F0">
      <w:numFmt w:val="bullet"/>
      <w:lvlText w:val="•"/>
      <w:lvlJc w:val="left"/>
      <w:pPr>
        <w:ind w:left="8136" w:hanging="370"/>
      </w:pPr>
      <w:rPr>
        <w:rFonts w:hint="default"/>
        <w:lang w:val="en-US" w:eastAsia="en-US" w:bidi="ar-SA"/>
      </w:rPr>
    </w:lvl>
  </w:abstractNum>
  <w:num w:numId="1" w16cid:durableId="546450964">
    <w:abstractNumId w:val="20"/>
  </w:num>
  <w:num w:numId="2" w16cid:durableId="2002342586">
    <w:abstractNumId w:val="0"/>
  </w:num>
  <w:num w:numId="3" w16cid:durableId="222759701">
    <w:abstractNumId w:val="14"/>
  </w:num>
  <w:num w:numId="4" w16cid:durableId="253709957">
    <w:abstractNumId w:val="19"/>
  </w:num>
  <w:num w:numId="5" w16cid:durableId="834149007">
    <w:abstractNumId w:val="8"/>
  </w:num>
  <w:num w:numId="6" w16cid:durableId="1219634168">
    <w:abstractNumId w:val="4"/>
  </w:num>
  <w:num w:numId="7" w16cid:durableId="308638443">
    <w:abstractNumId w:val="21"/>
  </w:num>
  <w:num w:numId="8" w16cid:durableId="389306508">
    <w:abstractNumId w:val="12"/>
  </w:num>
  <w:num w:numId="9" w16cid:durableId="1520894620">
    <w:abstractNumId w:val="9"/>
  </w:num>
  <w:num w:numId="10" w16cid:durableId="1945072749">
    <w:abstractNumId w:val="5"/>
  </w:num>
  <w:num w:numId="11" w16cid:durableId="205679381">
    <w:abstractNumId w:val="6"/>
  </w:num>
  <w:num w:numId="12" w16cid:durableId="1812359312">
    <w:abstractNumId w:val="3"/>
  </w:num>
  <w:num w:numId="13" w16cid:durableId="2037464379">
    <w:abstractNumId w:val="10"/>
  </w:num>
  <w:num w:numId="14" w16cid:durableId="639506198">
    <w:abstractNumId w:val="17"/>
  </w:num>
  <w:num w:numId="15" w16cid:durableId="2118791446">
    <w:abstractNumId w:val="15"/>
  </w:num>
  <w:num w:numId="16" w16cid:durableId="1389495590">
    <w:abstractNumId w:val="2"/>
  </w:num>
  <w:num w:numId="17" w16cid:durableId="566378848">
    <w:abstractNumId w:val="11"/>
  </w:num>
  <w:num w:numId="18" w16cid:durableId="117797044">
    <w:abstractNumId w:val="18"/>
  </w:num>
  <w:num w:numId="19" w16cid:durableId="937830269">
    <w:abstractNumId w:val="1"/>
  </w:num>
  <w:num w:numId="20" w16cid:durableId="2007438792">
    <w:abstractNumId w:val="16"/>
  </w:num>
  <w:num w:numId="21" w16cid:durableId="1705787556">
    <w:abstractNumId w:val="13"/>
  </w:num>
  <w:num w:numId="22" w16cid:durableId="8243915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E27F6"/>
    <w:rsid w:val="002D2AD3"/>
    <w:rsid w:val="0083444B"/>
    <w:rsid w:val="00C26BEA"/>
    <w:rsid w:val="00CE2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3"/>
    <o:shapelayout v:ext="edit">
      <o:idmap v:ext="edit" data="2"/>
    </o:shapelayout>
  </w:shapeDefaults>
  <w:decimalSymbol w:val="."/>
  <w:listSeparator w:val=","/>
  <w14:docId w14:val="5BC7528E"/>
  <w15:docId w15:val="{750DF105-E0C6-4726-9245-E6EFBF14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86"/>
      <w:ind w:left="140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956" w:hanging="916"/>
      <w:outlineLvl w:val="1"/>
    </w:pPr>
    <w:rPr>
      <w:b/>
      <w:bCs/>
      <w:sz w:val="44"/>
      <w:szCs w:val="44"/>
    </w:rPr>
  </w:style>
  <w:style w:type="paragraph" w:styleId="Heading3">
    <w:name w:val="heading 3"/>
    <w:basedOn w:val="Normal"/>
    <w:uiPriority w:val="9"/>
    <w:unhideWhenUsed/>
    <w:qFormat/>
    <w:pPr>
      <w:ind w:left="891" w:hanging="816"/>
      <w:outlineLvl w:val="2"/>
    </w:pPr>
    <w:rPr>
      <w:b/>
      <w:bCs/>
      <w:sz w:val="40"/>
      <w:szCs w:val="40"/>
    </w:rPr>
  </w:style>
  <w:style w:type="paragraph" w:styleId="Heading4">
    <w:name w:val="heading 4"/>
    <w:basedOn w:val="Normal"/>
    <w:uiPriority w:val="9"/>
    <w:unhideWhenUsed/>
    <w:qFormat/>
    <w:pPr>
      <w:spacing w:before="210"/>
      <w:ind w:left="140"/>
      <w:outlineLvl w:val="3"/>
    </w:pPr>
    <w:rPr>
      <w:sz w:val="39"/>
      <w:szCs w:val="39"/>
    </w:rPr>
  </w:style>
  <w:style w:type="paragraph" w:styleId="Heading5">
    <w:name w:val="heading 5"/>
    <w:basedOn w:val="Normal"/>
    <w:uiPriority w:val="9"/>
    <w:unhideWhenUsed/>
    <w:qFormat/>
    <w:pPr>
      <w:ind w:left="140"/>
      <w:outlineLvl w:val="4"/>
    </w:pPr>
    <w:rPr>
      <w:b/>
      <w:bCs/>
      <w:sz w:val="36"/>
      <w:szCs w:val="36"/>
    </w:rPr>
  </w:style>
  <w:style w:type="paragraph" w:styleId="Heading6">
    <w:name w:val="heading 6"/>
    <w:basedOn w:val="Normal"/>
    <w:uiPriority w:val="9"/>
    <w:unhideWhenUsed/>
    <w:qFormat/>
    <w:pPr>
      <w:spacing w:before="213"/>
      <w:ind w:left="140"/>
      <w:outlineLvl w:val="5"/>
    </w:pPr>
    <w:rPr>
      <w:sz w:val="33"/>
      <w:szCs w:val="33"/>
    </w:rPr>
  </w:style>
  <w:style w:type="paragraph" w:styleId="Heading7">
    <w:name w:val="heading 7"/>
    <w:basedOn w:val="Normal"/>
    <w:uiPriority w:val="1"/>
    <w:qFormat/>
    <w:pPr>
      <w:ind w:left="140" w:hanging="371"/>
      <w:outlineLvl w:val="6"/>
    </w:pPr>
    <w:rPr>
      <w:b/>
      <w:bCs/>
      <w:sz w:val="32"/>
      <w:szCs w:val="32"/>
    </w:rPr>
  </w:style>
  <w:style w:type="paragraph" w:styleId="Heading8">
    <w:name w:val="heading 8"/>
    <w:basedOn w:val="Normal"/>
    <w:uiPriority w:val="1"/>
    <w:qFormat/>
    <w:pPr>
      <w:ind w:left="455" w:hanging="316"/>
      <w:outlineLvl w:val="7"/>
    </w:pPr>
    <w:rPr>
      <w:rFonts w:ascii="Calibri" w:eastAsia="Calibri" w:hAnsi="Calibri" w:cs="Calibri"/>
      <w:b/>
      <w:bCs/>
      <w:i/>
      <w:i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line="245" w:lineRule="exact"/>
      <w:ind w:left="1016"/>
    </w:pPr>
    <w:rPr>
      <w:rFonts w:ascii="Arial" w:eastAsia="Arial" w:hAnsi="Arial" w:cs="Arial"/>
      <w:b/>
      <w:bCs/>
      <w:sz w:val="23"/>
      <w:szCs w:val="23"/>
    </w:rPr>
  </w:style>
  <w:style w:type="paragraph" w:styleId="TOC2">
    <w:name w:val="toc 2"/>
    <w:basedOn w:val="Normal"/>
    <w:uiPriority w:val="1"/>
    <w:qFormat/>
    <w:pPr>
      <w:spacing w:before="401"/>
      <w:ind w:left="2480" w:hanging="1494"/>
    </w:pPr>
    <w:rPr>
      <w:b/>
      <w:bCs/>
      <w:sz w:val="20"/>
      <w:szCs w:val="20"/>
    </w:rPr>
  </w:style>
  <w:style w:type="paragraph" w:styleId="TOC3">
    <w:name w:val="toc 3"/>
    <w:basedOn w:val="Normal"/>
    <w:uiPriority w:val="1"/>
    <w:qFormat/>
    <w:pPr>
      <w:spacing w:before="566"/>
      <w:ind w:left="2400" w:hanging="1400"/>
    </w:pPr>
    <w:rPr>
      <w:b/>
      <w:bCs/>
      <w:sz w:val="20"/>
      <w:szCs w:val="20"/>
    </w:rPr>
  </w:style>
  <w:style w:type="paragraph" w:styleId="TOC4">
    <w:name w:val="toc 4"/>
    <w:basedOn w:val="Normal"/>
    <w:uiPriority w:val="1"/>
    <w:qFormat/>
    <w:pPr>
      <w:spacing w:before="554"/>
      <w:ind w:left="2420" w:hanging="1360"/>
    </w:pPr>
    <w:rPr>
      <w:b/>
      <w:bCs/>
      <w:sz w:val="20"/>
      <w:szCs w:val="20"/>
    </w:rPr>
  </w:style>
  <w:style w:type="paragraph" w:styleId="TOC5">
    <w:name w:val="toc 5"/>
    <w:basedOn w:val="Normal"/>
    <w:uiPriority w:val="1"/>
    <w:qFormat/>
    <w:pPr>
      <w:spacing w:before="75"/>
      <w:ind w:left="2420"/>
    </w:pPr>
    <w:rPr>
      <w:b/>
      <w:bCs/>
      <w:sz w:val="20"/>
      <w:szCs w:val="20"/>
    </w:rPr>
  </w:style>
  <w:style w:type="paragraph" w:styleId="TOC6">
    <w:name w:val="toc 6"/>
    <w:basedOn w:val="Normal"/>
    <w:uiPriority w:val="1"/>
    <w:qFormat/>
    <w:pPr>
      <w:spacing w:before="71"/>
      <w:ind w:left="2440"/>
    </w:pPr>
    <w:rPr>
      <w:sz w:val="20"/>
      <w:szCs w:val="20"/>
    </w:rPr>
  </w:style>
  <w:style w:type="paragraph" w:styleId="TOC7">
    <w:name w:val="toc 7"/>
    <w:basedOn w:val="Normal"/>
    <w:uiPriority w:val="1"/>
    <w:qFormat/>
    <w:pPr>
      <w:spacing w:before="153"/>
      <w:ind w:left="2830" w:hanging="351"/>
    </w:pPr>
    <w:rPr>
      <w:sz w:val="23"/>
      <w:szCs w:val="23"/>
    </w:rPr>
  </w:style>
  <w:style w:type="paragraph" w:styleId="TOC8">
    <w:name w:val="toc 8"/>
    <w:basedOn w:val="Normal"/>
    <w:uiPriority w:val="1"/>
    <w:qFormat/>
    <w:pPr>
      <w:spacing w:before="44"/>
      <w:ind w:left="2480"/>
    </w:pPr>
    <w:rPr>
      <w:b/>
      <w:bCs/>
      <w:sz w:val="20"/>
      <w:szCs w:val="20"/>
    </w:rPr>
  </w:style>
  <w:style w:type="paragraph" w:styleId="TOC9">
    <w:name w:val="toc 9"/>
    <w:basedOn w:val="Normal"/>
    <w:uiPriority w:val="1"/>
    <w:qFormat/>
    <w:pPr>
      <w:spacing w:line="265" w:lineRule="exact"/>
      <w:ind w:left="2860"/>
    </w:pPr>
    <w:rPr>
      <w:sz w:val="23"/>
      <w:szCs w:val="23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6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"/>
    <w:qFormat/>
    <w:rsid w:val="0083444B"/>
    <w:pPr>
      <w:spacing w:before="1"/>
      <w:ind w:left="997" w:right="868"/>
      <w:jc w:val="center"/>
    </w:pPr>
    <w:rPr>
      <w:rFonts w:ascii="Arial" w:eastAsia="Arial" w:hAnsi="Arial" w:cs="Arial"/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"/>
    <w:rsid w:val="0083444B"/>
    <w:rPr>
      <w:rFonts w:ascii="Arial" w:eastAsia="Arial" w:hAnsi="Arial" w:cs="Arial"/>
      <w:b/>
      <w:bCs/>
      <w:sz w:val="44"/>
      <w:szCs w:val="44"/>
    </w:rPr>
  </w:style>
  <w:style w:type="paragraph" w:styleId="Header">
    <w:name w:val="header"/>
    <w:basedOn w:val="Normal"/>
    <w:link w:val="HeaderChar"/>
    <w:uiPriority w:val="99"/>
    <w:unhideWhenUsed/>
    <w:rsid w:val="0083444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444B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83444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444B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aws.amazon.com/blogs/networking-and-content-delivery/amazon-s3-amazon-cloudfront-a-match-made-in-the-cloud/" TargetMode="External"/><Relationship Id="rId21" Type="http://schemas.openxmlformats.org/officeDocument/2006/relationships/footer" Target="footer1.xml"/><Relationship Id="rId42" Type="http://schemas.openxmlformats.org/officeDocument/2006/relationships/hyperlink" Target="https://docs.aws.amazon.com/AmazonS3/latest/userguide/ServerLogs.html" TargetMode="External"/><Relationship Id="rId63" Type="http://schemas.openxmlformats.org/officeDocument/2006/relationships/hyperlink" Target="https://docs.aws.amazon.com/AmazonS3/latest/userguide/Versioning.html" TargetMode="External"/><Relationship Id="rId84" Type="http://schemas.openxmlformats.org/officeDocument/2006/relationships/hyperlink" Target="https://awscli.amazonaws.com/v2/documentation/api/latest/reference/s3api/index.html" TargetMode="External"/><Relationship Id="rId138" Type="http://schemas.openxmlformats.org/officeDocument/2006/relationships/hyperlink" Target="https://aws.amazon.com/cloudfront/features/" TargetMode="External"/><Relationship Id="rId159" Type="http://schemas.openxmlformats.org/officeDocument/2006/relationships/hyperlink" Target="https://docs.aws.amazon.com/AmazonCloudFront/latest/DeveloperGuide/edge-functions.html" TargetMode="External"/><Relationship Id="rId170" Type="http://schemas.openxmlformats.org/officeDocument/2006/relationships/hyperlink" Target="https://docs.aws.amazon.com/quickstarts/latest/s3backup/step-3-retrieve-file.html" TargetMode="External"/><Relationship Id="rId191" Type="http://schemas.openxmlformats.org/officeDocument/2006/relationships/image" Target="media/image28.jpeg"/><Relationship Id="rId107" Type="http://schemas.openxmlformats.org/officeDocument/2006/relationships/hyperlink" Target="http://www.example.com/logo.jpg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s://docs.aws.amazon.com/AmazonS3/latest/userguide/access-points.html" TargetMode="External"/><Relationship Id="rId53" Type="http://schemas.openxmlformats.org/officeDocument/2006/relationships/hyperlink" Target="https://docs.aws.amazon.com/AmazonS3/latest/userguide/managing-storage.html" TargetMode="External"/><Relationship Id="rId74" Type="http://schemas.openxmlformats.org/officeDocument/2006/relationships/hyperlink" Target="https://docs.aws.amazon.com/general/latest/gr/s3.html" TargetMode="External"/><Relationship Id="rId128" Type="http://schemas.openxmlformats.org/officeDocument/2006/relationships/hyperlink" Target="https://docs.aws.amazon.com/AmazonCloudFront/latest/DeveloperGuide/private-content-overview.html" TargetMode="External"/><Relationship Id="rId149" Type="http://schemas.openxmlformats.org/officeDocument/2006/relationships/hyperlink" Target="https://docs.aws.amazon.com/cli/latest/userguide/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docs.aws.amazon.com/awsaccountbilling/latest/aboutv2/billing-what-is.html" TargetMode="External"/><Relationship Id="rId160" Type="http://schemas.openxmlformats.org/officeDocument/2006/relationships/hyperlink" Target="https://docs.aws.amazon.com/AmazonCloudFront/latest/DeveloperGuide/origin-shield.html" TargetMode="External"/><Relationship Id="rId181" Type="http://schemas.openxmlformats.org/officeDocument/2006/relationships/image" Target="media/image20.png"/><Relationship Id="rId22" Type="http://schemas.openxmlformats.org/officeDocument/2006/relationships/hyperlink" Target="https://docs.aws.amazon.com/AmazonS3/latest/userguide/storage-class-intro.html" TargetMode="External"/><Relationship Id="rId43" Type="http://schemas.openxmlformats.org/officeDocument/2006/relationships/hyperlink" Target="https://docs.aws.amazon.com/awssupport/latest/user/trusted-advisor.html" TargetMode="External"/><Relationship Id="rId64" Type="http://schemas.openxmlformats.org/officeDocument/2006/relationships/hyperlink" Target="https://docs.aws.amazon.com/AmazonS3/latest/userguide/example-bucket-policies.html" TargetMode="External"/><Relationship Id="rId118" Type="http://schemas.openxmlformats.org/officeDocument/2006/relationships/hyperlink" Target="https://aws.amazon.com/blogs/networking-and-content-delivery/amazon-s3-amazon-cloudfront-a-match-made-in-the-cloud/" TargetMode="External"/><Relationship Id="rId139" Type="http://schemas.openxmlformats.org/officeDocument/2006/relationships/hyperlink" Target="https://aws.amazon.com/cloudfront/features/" TargetMode="External"/><Relationship Id="rId85" Type="http://schemas.openxmlformats.org/officeDocument/2006/relationships/hyperlink" Target="https://awscli.amazonaws.com/v2/documentation/api/latest/reference/s3control/index.html" TargetMode="External"/><Relationship Id="rId150" Type="http://schemas.openxmlformats.org/officeDocument/2006/relationships/hyperlink" Target="https://docs.aws.amazon.com/powershell/latest/userguide/" TargetMode="External"/><Relationship Id="rId171" Type="http://schemas.openxmlformats.org/officeDocument/2006/relationships/hyperlink" Target="https://docs.aws.amazon.com/quickstarts/latest/s3backup/step-4-delete-file.html" TargetMode="External"/><Relationship Id="rId192" Type="http://schemas.openxmlformats.org/officeDocument/2006/relationships/image" Target="media/image29.jpeg"/><Relationship Id="rId12" Type="http://schemas.openxmlformats.org/officeDocument/2006/relationships/image" Target="media/image5.jpeg"/><Relationship Id="rId33" Type="http://schemas.openxmlformats.org/officeDocument/2006/relationships/hyperlink" Target="https://docs.aws.amazon.com/AmazonS3/latest/userguide/acls.html" TargetMode="External"/><Relationship Id="rId108" Type="http://schemas.openxmlformats.org/officeDocument/2006/relationships/hyperlink" Target="https://docs.aws.amazon.com/AmazonCloudFront/latest/DeveloperGuide/Expiration.html" TargetMode="External"/><Relationship Id="rId129" Type="http://schemas.openxmlformats.org/officeDocument/2006/relationships/hyperlink" Target="https://docs.aws.amazon.com/AmazonCloudFront/latest/DeveloperGuide/private-content-overview.html" TargetMode="External"/><Relationship Id="rId54" Type="http://schemas.openxmlformats.org/officeDocument/2006/relationships/hyperlink" Target="https://docs.aws.amazon.com/AmazonS3/latest/userguide/UsingBucket.html" TargetMode="External"/><Relationship Id="rId75" Type="http://schemas.openxmlformats.org/officeDocument/2006/relationships/image" Target="media/image7.png"/><Relationship Id="rId96" Type="http://schemas.openxmlformats.org/officeDocument/2006/relationships/hyperlink" Target="http://aws.amazon.com/contact-us/" TargetMode="External"/><Relationship Id="rId140" Type="http://schemas.openxmlformats.org/officeDocument/2006/relationships/hyperlink" Target="https://ip-ranges.amazonaws.com/ip-ranges.json" TargetMode="External"/><Relationship Id="rId161" Type="http://schemas.openxmlformats.org/officeDocument/2006/relationships/hyperlink" Target="https://aws.amazon.com/cloudfront/pricing/" TargetMode="External"/><Relationship Id="rId182" Type="http://schemas.openxmlformats.org/officeDocument/2006/relationships/image" Target="media/image21.jpeg"/><Relationship Id="rId6" Type="http://schemas.openxmlformats.org/officeDocument/2006/relationships/endnotes" Target="endnotes.xml"/><Relationship Id="rId23" Type="http://schemas.openxmlformats.org/officeDocument/2006/relationships/hyperlink" Target="https://docs.aws.amazon.com/amazonglacier/latest/dev/introduction.html" TargetMode="External"/><Relationship Id="rId119" Type="http://schemas.openxmlformats.org/officeDocument/2006/relationships/hyperlink" Target="https://docs.aws.amazon.com/AmazonCloudFront/latest/DeveloperGuide/on-demand-streaming-video.html" TargetMode="External"/><Relationship Id="rId44" Type="http://schemas.openxmlformats.org/officeDocument/2006/relationships/hyperlink" Target="https://docs.aws.amazon.com/AmazonS3/latest/userguide/storage_lens.html" TargetMode="External"/><Relationship Id="rId65" Type="http://schemas.openxmlformats.org/officeDocument/2006/relationships/hyperlink" Target="https://docs.aws.amazon.com/AmazonS3/latest/userguide/example-bucket-policies.html" TargetMode="External"/><Relationship Id="rId86" Type="http://schemas.openxmlformats.org/officeDocument/2006/relationships/hyperlink" Target="http://aws.amazon.com/tools/" TargetMode="External"/><Relationship Id="rId130" Type="http://schemas.openxmlformats.org/officeDocument/2006/relationships/hyperlink" Target="https://docs.aws.amazon.com/AmazonCloudFront/latest/DeveloperGuide/add-origin-custom-headers.html" TargetMode="External"/><Relationship Id="rId151" Type="http://schemas.openxmlformats.org/officeDocument/2006/relationships/hyperlink" Target="https://docs.aws.amazon.com/powershell/latest/userguide/" TargetMode="External"/><Relationship Id="rId172" Type="http://schemas.openxmlformats.org/officeDocument/2006/relationships/hyperlink" Target="https://console.aws.amazon.com/" TargetMode="External"/><Relationship Id="rId193" Type="http://schemas.openxmlformats.org/officeDocument/2006/relationships/image" Target="media/image30.jpeg"/><Relationship Id="rId13" Type="http://schemas.openxmlformats.org/officeDocument/2006/relationships/image" Target="media/image6.jpeg"/><Relationship Id="rId109" Type="http://schemas.openxmlformats.org/officeDocument/2006/relationships/hyperlink" Target="https://docs.aws.amazon.com/AmazonCloudFront/latest/DeveloperGuide/Expiration.html" TargetMode="External"/><Relationship Id="rId34" Type="http://schemas.openxmlformats.org/officeDocument/2006/relationships/hyperlink" Target="https://docs.aws.amazon.com/AmazonS3/latest/userguide/access-policy-alternatives-guidelines.html" TargetMode="External"/><Relationship Id="rId50" Type="http://schemas.openxmlformats.org/officeDocument/2006/relationships/hyperlink" Target="https://docs.aws.amazon.com/AmazonS3/latest/userguide/access-bucket-intro.html" TargetMode="External"/><Relationship Id="rId55" Type="http://schemas.openxmlformats.org/officeDocument/2006/relationships/hyperlink" Target="https://docs.aws.amazon.com/AmazonS3/latest/userguide/Welcome.html" TargetMode="External"/><Relationship Id="rId76" Type="http://schemas.openxmlformats.org/officeDocument/2006/relationships/image" Target="media/image8.png"/><Relationship Id="rId97" Type="http://schemas.openxmlformats.org/officeDocument/2006/relationships/hyperlink" Target="http://aws.amazon.com/contact-us/" TargetMode="External"/><Relationship Id="rId104" Type="http://schemas.openxmlformats.org/officeDocument/2006/relationships/hyperlink" Target="https://docs.aws.amazon.com/AmazonCloudFront/latest/DeveloperGuide/CloudFrontPricing.html" TargetMode="External"/><Relationship Id="rId120" Type="http://schemas.openxmlformats.org/officeDocument/2006/relationships/hyperlink" Target="https://docs.aws.amazon.com/AmazonCloudFront/latest/DeveloperGuide/on-demand-streaming-video.html" TargetMode="External"/><Relationship Id="rId125" Type="http://schemas.openxmlformats.org/officeDocument/2006/relationships/hyperlink" Target="https://docs.aws.amazon.com/AmazonCloudFront/latest/DeveloperGuide/PrivateContent.html" TargetMode="External"/><Relationship Id="rId141" Type="http://schemas.openxmlformats.org/officeDocument/2006/relationships/hyperlink" Target="https://docs.aws.amazon.com/general/latest/gr/aws-ip-ranges.html" TargetMode="External"/><Relationship Id="rId146" Type="http://schemas.openxmlformats.org/officeDocument/2006/relationships/hyperlink" Target="https://aws.amazon.com/tools" TargetMode="External"/><Relationship Id="rId167" Type="http://schemas.openxmlformats.org/officeDocument/2006/relationships/hyperlink" Target="https://docs.aws.amazon.com/accounts/latest/reference/root-user-tasks.html" TargetMode="External"/><Relationship Id="rId188" Type="http://schemas.openxmlformats.org/officeDocument/2006/relationships/hyperlink" Target="http://2020-05-21-mybucket.s3-website-us-east-1.amazonaws.com/?ref=hackernoon.com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s://docs.aws.amazon.com/AmazonS3/latest/userguide/about-object-ownership.html" TargetMode="External"/><Relationship Id="rId92" Type="http://schemas.openxmlformats.org/officeDocument/2006/relationships/hyperlink" Target="https://console.aws.amazon.com/billing/" TargetMode="External"/><Relationship Id="rId162" Type="http://schemas.openxmlformats.org/officeDocument/2006/relationships/hyperlink" Target="https://aws.amazon.com/cloudfront/pricing/" TargetMode="External"/><Relationship Id="rId183" Type="http://schemas.openxmlformats.org/officeDocument/2006/relationships/image" Target="media/image22.jpeg"/><Relationship Id="rId2" Type="http://schemas.openxmlformats.org/officeDocument/2006/relationships/styles" Target="styles.xml"/><Relationship Id="rId29" Type="http://schemas.openxmlformats.org/officeDocument/2006/relationships/hyperlink" Target="https://docs.aws.amazon.com/AmazonS3/latest/userguide/configuring-block-public-access-bucket.html" TargetMode="External"/><Relationship Id="rId24" Type="http://schemas.openxmlformats.org/officeDocument/2006/relationships/hyperlink" Target="https://docs.aws.amazon.com/AmazonS3/latest/userguide/object-lifecycle-mgmt.html" TargetMode="External"/><Relationship Id="rId40" Type="http://schemas.openxmlformats.org/officeDocument/2006/relationships/hyperlink" Target="https://docs.aws.amazon.com/AmazonS3/latest/userguide/cloudwatch-monitoring.html" TargetMode="External"/><Relationship Id="rId45" Type="http://schemas.openxmlformats.org/officeDocument/2006/relationships/hyperlink" Target="https://docs.aws.amazon.com/AmazonS3/latest/userguide/analytics-storage-class.html" TargetMode="External"/><Relationship Id="rId66" Type="http://schemas.openxmlformats.org/officeDocument/2006/relationships/hyperlink" Target="https://docs.aws.amazon.com/general/latest/gr/glos-chap.html" TargetMode="External"/><Relationship Id="rId87" Type="http://schemas.openxmlformats.org/officeDocument/2006/relationships/hyperlink" Target="https://docs.aws.amazon.com/AmazonS3/latest/userguide/MakingRequests.html" TargetMode="External"/><Relationship Id="rId110" Type="http://schemas.openxmlformats.org/officeDocument/2006/relationships/hyperlink" Target="https://docs.aws.amazon.com/AmazonCloudFront/latest/DeveloperGuide/IntroductionUseCases.html" TargetMode="External"/><Relationship Id="rId115" Type="http://schemas.openxmlformats.org/officeDocument/2006/relationships/hyperlink" Target="https://docs.aws.amazon.com/AmazonCloudFront/latest/DeveloperGuide/private-content-restricting-access-to-s3.html" TargetMode="External"/><Relationship Id="rId131" Type="http://schemas.openxmlformats.org/officeDocument/2006/relationships/hyperlink" Target="https://docs.aws.amazon.com/AmazonCloudFront/latest/DeveloperGuide/restrict-access-to-load-balancer.html" TargetMode="External"/><Relationship Id="rId136" Type="http://schemas.openxmlformats.org/officeDocument/2006/relationships/image" Target="media/image11.jpeg"/><Relationship Id="rId157" Type="http://schemas.openxmlformats.org/officeDocument/2006/relationships/image" Target="media/image13.jpeg"/><Relationship Id="rId178" Type="http://schemas.openxmlformats.org/officeDocument/2006/relationships/image" Target="media/image17.png"/><Relationship Id="rId61" Type="http://schemas.openxmlformats.org/officeDocument/2006/relationships/hyperlink" Target="https://docs.aws.amazon.com/AmazonS3/latest/API/API_CopyObject.html" TargetMode="External"/><Relationship Id="rId82" Type="http://schemas.openxmlformats.org/officeDocument/2006/relationships/hyperlink" Target="http://aws.amazon.com/cli/" TargetMode="External"/><Relationship Id="rId152" Type="http://schemas.openxmlformats.org/officeDocument/2006/relationships/hyperlink" Target="https://aws.amazon.com/cloudfront/pricing/" TargetMode="External"/><Relationship Id="rId173" Type="http://schemas.openxmlformats.org/officeDocument/2006/relationships/image" Target="media/image14.png"/><Relationship Id="rId194" Type="http://schemas.openxmlformats.org/officeDocument/2006/relationships/fontTable" Target="fontTable.xml"/><Relationship Id="rId19" Type="http://schemas.openxmlformats.org/officeDocument/2006/relationships/hyperlink" Target="https://docs.aws.amazon.com/AmazonS3/latest/userguide/Welcome.html" TargetMode="External"/><Relationship Id="rId14" Type="http://schemas.openxmlformats.org/officeDocument/2006/relationships/hyperlink" Target="https://docs.aws.amazon.com/AmazonS3/latest/userguide/Welcome.html" TargetMode="External"/><Relationship Id="rId30" Type="http://schemas.openxmlformats.org/officeDocument/2006/relationships/hyperlink" Target="https://docs.aws.amazon.com/AmazonS3/latest/userguide/s3-access-control.html" TargetMode="External"/><Relationship Id="rId35" Type="http://schemas.openxmlformats.org/officeDocument/2006/relationships/hyperlink" Target="https://docs.aws.amazon.com/AmazonS3/latest/userguide/about-object-ownership.html" TargetMode="External"/><Relationship Id="rId56" Type="http://schemas.openxmlformats.org/officeDocument/2006/relationships/hyperlink" Target="https://docs.aws.amazon.com/AmazonS3/latest/userguide/Welcome.html" TargetMode="External"/><Relationship Id="rId77" Type="http://schemas.openxmlformats.org/officeDocument/2006/relationships/image" Target="media/image9.png"/><Relationship Id="rId100" Type="http://schemas.openxmlformats.org/officeDocument/2006/relationships/hyperlink" Target="https://docs.aws.amazon.com/AmazonCloudFront/latest/DeveloperGuide/IntroductionUseCases.html" TargetMode="External"/><Relationship Id="rId105" Type="http://schemas.openxmlformats.org/officeDocument/2006/relationships/image" Target="media/image10.jpeg"/><Relationship Id="rId126" Type="http://schemas.openxmlformats.org/officeDocument/2006/relationships/hyperlink" Target="https://docs.aws.amazon.com/AmazonCloudFront/latest/DeveloperGuide/private-content-restricting-access-to-s3.html" TargetMode="External"/><Relationship Id="rId147" Type="http://schemas.openxmlformats.org/officeDocument/2006/relationships/hyperlink" Target="https://docs.aws.amazon.com/cloudfront/latest/APIReference/" TargetMode="External"/><Relationship Id="rId168" Type="http://schemas.openxmlformats.org/officeDocument/2006/relationships/hyperlink" Target="https://docs.aws.amazon.com/quickstarts/latest/s3backup/step-1-create-bucket.html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s://docs.aws.amazon.com/AmazonS3/latest/userguide/bucketnamingrules.html" TargetMode="External"/><Relationship Id="rId72" Type="http://schemas.openxmlformats.org/officeDocument/2006/relationships/hyperlink" Target="https://docs.aws.amazon.com/AmazonS3/latest/userguide/about-object-ownership.html" TargetMode="External"/><Relationship Id="rId93" Type="http://schemas.openxmlformats.org/officeDocument/2006/relationships/hyperlink" Target="https://console.aws.amazon.com/billing/" TargetMode="External"/><Relationship Id="rId98" Type="http://schemas.openxmlformats.org/officeDocument/2006/relationships/hyperlink" Target="https://aws.amazon.com/compliance/pci-dss-level-1-faqs/" TargetMode="External"/><Relationship Id="rId121" Type="http://schemas.openxmlformats.org/officeDocument/2006/relationships/hyperlink" Target="https://docs.aws.amazon.com/AmazonCloudFront/latest/DeveloperGuide/field-level-encryption.html" TargetMode="External"/><Relationship Id="rId142" Type="http://schemas.openxmlformats.org/officeDocument/2006/relationships/hyperlink" Target="https://d7uri8nf7uskq.cloudfront.net/tools/list-cloudfront-ips" TargetMode="External"/><Relationship Id="rId163" Type="http://schemas.openxmlformats.org/officeDocument/2006/relationships/hyperlink" Target="https://docs.aws.amazon.com/AmazonCloudFront/latest/DeveloperGuide/DownloadDistS3AndCustomOrigins.html" TargetMode="External"/><Relationship Id="rId184" Type="http://schemas.openxmlformats.org/officeDocument/2006/relationships/image" Target="media/image23.jpeg"/><Relationship Id="rId189" Type="http://schemas.openxmlformats.org/officeDocument/2006/relationships/hyperlink" Target="http://2020-05-21-mybucket.s3-website-us-east-1.amazonaws.com/?ref=hackernoon.com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docs.aws.amazon.com/AmazonS3/latest/userguide/object-lock.html" TargetMode="External"/><Relationship Id="rId46" Type="http://schemas.openxmlformats.org/officeDocument/2006/relationships/hyperlink" Target="https://docs.aws.amazon.com/AmazonS3/latest/userguide/storage-inventory.html" TargetMode="External"/><Relationship Id="rId67" Type="http://schemas.openxmlformats.org/officeDocument/2006/relationships/hyperlink" Target="https://docs.aws.amazon.com/AmazonS3/latest/userguide/access-control-block-public-access.html" TargetMode="External"/><Relationship Id="rId116" Type="http://schemas.openxmlformats.org/officeDocument/2006/relationships/hyperlink" Target="https://docs.aws.amazon.com/AmazonCloudFront/latest/DeveloperGuide/private-content-restricting-access-to-s3.html" TargetMode="External"/><Relationship Id="rId137" Type="http://schemas.openxmlformats.org/officeDocument/2006/relationships/image" Target="media/image12.png"/><Relationship Id="rId158" Type="http://schemas.openxmlformats.org/officeDocument/2006/relationships/hyperlink" Target="https://aws.amazon.com/cloudfront/pricing/" TargetMode="External"/><Relationship Id="rId20" Type="http://schemas.openxmlformats.org/officeDocument/2006/relationships/hyperlink" Target="https://docs.aws.amazon.com/AmazonS3/latest/userguide/Welcome.html" TargetMode="External"/><Relationship Id="rId41" Type="http://schemas.openxmlformats.org/officeDocument/2006/relationships/hyperlink" Target="https://docs.aws.amazon.com/AmazonS3/latest/userguide/cloudtrail-logging.html" TargetMode="External"/><Relationship Id="rId62" Type="http://schemas.openxmlformats.org/officeDocument/2006/relationships/hyperlink" Target="https://docs.aws.amazon.com/AmazonS3/latest/API/API_PutObject.html" TargetMode="External"/><Relationship Id="rId83" Type="http://schemas.openxmlformats.org/officeDocument/2006/relationships/hyperlink" Target="https://docs.aws.amazon.com/cli/latest/userguide/" TargetMode="External"/><Relationship Id="rId88" Type="http://schemas.openxmlformats.org/officeDocument/2006/relationships/hyperlink" Target="https://docs.aws.amazon.com/AmazonS3/latest/userguide/MakingRequests.html" TargetMode="External"/><Relationship Id="rId111" Type="http://schemas.openxmlformats.org/officeDocument/2006/relationships/hyperlink" Target="https://docs.aws.amazon.com/AmazonCloudFront/latest/DeveloperGuide/IntroductionUseCases.html" TargetMode="External"/><Relationship Id="rId132" Type="http://schemas.openxmlformats.org/officeDocument/2006/relationships/hyperlink" Target="https://aws.amazon.com/blogs/networking-and-content-delivery/serving-private-content-using-amazon-cloudfront-aws-lambdaedge/" TargetMode="External"/><Relationship Id="rId153" Type="http://schemas.openxmlformats.org/officeDocument/2006/relationships/hyperlink" Target="https://docs.aws.amazon.com/awsaccountbilling/latest/aboutv2/budgets-managing-costs.html" TargetMode="External"/><Relationship Id="rId174" Type="http://schemas.openxmlformats.org/officeDocument/2006/relationships/image" Target="media/image15.png"/><Relationship Id="rId179" Type="http://schemas.openxmlformats.org/officeDocument/2006/relationships/image" Target="media/image18.png"/><Relationship Id="rId195" Type="http://schemas.openxmlformats.org/officeDocument/2006/relationships/theme" Target="theme/theme1.xml"/><Relationship Id="rId190" Type="http://schemas.openxmlformats.org/officeDocument/2006/relationships/image" Target="media/image27.jpeg"/><Relationship Id="rId15" Type="http://schemas.openxmlformats.org/officeDocument/2006/relationships/hyperlink" Target="https://docs.aws.amazon.com/AmazonS3/latest/userguide/Welcome.html" TargetMode="External"/><Relationship Id="rId36" Type="http://schemas.openxmlformats.org/officeDocument/2006/relationships/hyperlink" Target="https://docs.aws.amazon.com/AmazonS3/latest/userguide/access-analyzer.html" TargetMode="External"/><Relationship Id="rId57" Type="http://schemas.openxmlformats.org/officeDocument/2006/relationships/hyperlink" Target="https://docs.aws.amazon.com/AmazonS3/latest/userguide/UsingObjects.html" TargetMode="External"/><Relationship Id="rId106" Type="http://schemas.openxmlformats.org/officeDocument/2006/relationships/hyperlink" Target="https://docs.aws.amazon.com/AmazonCloudFront/latest/DeveloperGuide/PrivateContent.html" TargetMode="External"/><Relationship Id="rId127" Type="http://schemas.openxmlformats.org/officeDocument/2006/relationships/hyperlink" Target="https://docs.aws.amazon.com/AmazonCloudFront/latest/DeveloperGuide/LocationsOfEdgeServers.html" TargetMode="External"/><Relationship Id="rId10" Type="http://schemas.openxmlformats.org/officeDocument/2006/relationships/image" Target="media/image3.jpeg"/><Relationship Id="rId31" Type="http://schemas.openxmlformats.org/officeDocument/2006/relationships/hyperlink" Target="https://docs.aws.amazon.com/AmazonS3/latest/userguide/bucket-policies.html" TargetMode="External"/><Relationship Id="rId52" Type="http://schemas.openxmlformats.org/officeDocument/2006/relationships/hyperlink" Target="https://docs.aws.amazon.com/AmazonS3/latest/userguide/Versioning.html" TargetMode="External"/><Relationship Id="rId73" Type="http://schemas.openxmlformats.org/officeDocument/2006/relationships/hyperlink" Target="https://docs.aws.amazon.com/general/latest/gr/rande-manage.html" TargetMode="External"/><Relationship Id="rId78" Type="http://schemas.openxmlformats.org/officeDocument/2006/relationships/hyperlink" Target="https://aws.amazon.com/ec2/" TargetMode="External"/><Relationship Id="rId94" Type="http://schemas.openxmlformats.org/officeDocument/2006/relationships/hyperlink" Target="https://docs.aws.amazon.com/awsaccountbilling/latest/aboutv2/billing-what-is.html" TargetMode="External"/><Relationship Id="rId99" Type="http://schemas.openxmlformats.org/officeDocument/2006/relationships/hyperlink" Target="https://docs.aws.amazon.com/AmazonCloudFront/latest/DeveloperGuide/Introduction.html" TargetMode="External"/><Relationship Id="rId101" Type="http://schemas.openxmlformats.org/officeDocument/2006/relationships/hyperlink" Target="https://docs.aws.amazon.com/AmazonCloudFront/latest/DeveloperGuide/HowCloudFrontWorks.html" TargetMode="External"/><Relationship Id="rId122" Type="http://schemas.openxmlformats.org/officeDocument/2006/relationships/hyperlink" Target="https://docs.aws.amazon.com/AmazonCloudFront/latest/DeveloperGuide/field-level-encryption.html" TargetMode="External"/><Relationship Id="rId143" Type="http://schemas.openxmlformats.org/officeDocument/2006/relationships/hyperlink" Target="https://docs.aws.amazon.com/AWSEC2/latest/UserGuide/ec2-security-groups.html" TargetMode="External"/><Relationship Id="rId148" Type="http://schemas.openxmlformats.org/officeDocument/2006/relationships/hyperlink" Target="https://docs.aws.amazon.com/cli/latest/userguide/" TargetMode="External"/><Relationship Id="rId164" Type="http://schemas.openxmlformats.org/officeDocument/2006/relationships/hyperlink" Target="http://aws.amazon.com/free/" TargetMode="External"/><Relationship Id="rId169" Type="http://schemas.openxmlformats.org/officeDocument/2006/relationships/hyperlink" Target="https://docs.aws.amazon.com/quickstarts/latest/s3backup/step-2-upload-file.html" TargetMode="External"/><Relationship Id="rId185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hyperlink" Target="http://www.sathyabama.ac.in/" TargetMode="External"/><Relationship Id="rId180" Type="http://schemas.openxmlformats.org/officeDocument/2006/relationships/image" Target="media/image19.png"/><Relationship Id="rId26" Type="http://schemas.openxmlformats.org/officeDocument/2006/relationships/hyperlink" Target="https://docs.aws.amazon.com/AmazonS3/latest/userguide/replication.html" TargetMode="External"/><Relationship Id="rId47" Type="http://schemas.openxmlformats.org/officeDocument/2006/relationships/hyperlink" Target="https://docs.aws.amazon.com/AmazonS3/latest/userguide/storage-inventory.html" TargetMode="External"/><Relationship Id="rId68" Type="http://schemas.openxmlformats.org/officeDocument/2006/relationships/hyperlink" Target="https://docs.aws.amazon.com/AmazonS3/latest/userguide/access-control-block-public-access.html" TargetMode="External"/><Relationship Id="rId89" Type="http://schemas.openxmlformats.org/officeDocument/2006/relationships/hyperlink" Target="https://docs.aws.amazon.com/AmazonS3/latest/userguide/MakingRequests.html" TargetMode="External"/><Relationship Id="rId112" Type="http://schemas.openxmlformats.org/officeDocument/2006/relationships/hyperlink" Target="https://docs.aws.amazon.com/AmazonCloudFront/latest/DeveloperGuide/IntroductionUseCases.html" TargetMode="External"/><Relationship Id="rId133" Type="http://schemas.openxmlformats.org/officeDocument/2006/relationships/hyperlink" Target="https://aws.amazon.com/blogs/networking-and-content-delivery/serving-private-content-using-amazon-cloudfront-aws-lambdaedge/" TargetMode="External"/><Relationship Id="rId154" Type="http://schemas.openxmlformats.org/officeDocument/2006/relationships/hyperlink" Target="https://docs.aws.amazon.com/awsaccountbilling/latest/aboutv2/budgets-create.html" TargetMode="External"/><Relationship Id="rId175" Type="http://schemas.openxmlformats.org/officeDocument/2006/relationships/hyperlink" Target="http://docs.aws.amazon.com/AmazonS3/latest/dev/BucketRestrictions.html" TargetMode="External"/><Relationship Id="rId16" Type="http://schemas.openxmlformats.org/officeDocument/2006/relationships/hyperlink" Target="https://docs.aws.amazon.com/AmazonS3/latest/userguide/Welcome.html" TargetMode="External"/><Relationship Id="rId37" Type="http://schemas.openxmlformats.org/officeDocument/2006/relationships/hyperlink" Target="https://docs.aws.amazon.com/AmazonS3/latest/userguide/transforming-objects.html" TargetMode="External"/><Relationship Id="rId58" Type="http://schemas.openxmlformats.org/officeDocument/2006/relationships/hyperlink" Target="https://docs.aws.amazon.com/AmazonS3/latest/userguide/UsingObjects.html" TargetMode="External"/><Relationship Id="rId79" Type="http://schemas.openxmlformats.org/officeDocument/2006/relationships/hyperlink" Target="https://aws.amazon.com/elasticmapreduce/" TargetMode="External"/><Relationship Id="rId102" Type="http://schemas.openxmlformats.org/officeDocument/2006/relationships/hyperlink" Target="https://docs.aws.amazon.com/AmazonCloudFront/latest/DeveloperGuide/LocationsOfEdgeServers.html" TargetMode="External"/><Relationship Id="rId123" Type="http://schemas.openxmlformats.org/officeDocument/2006/relationships/hyperlink" Target="https://docs.aws.amazon.com/AmazonCloudFront/latest/DeveloperGuide/lambda-at-the-edge.html" TargetMode="External"/><Relationship Id="rId144" Type="http://schemas.openxmlformats.org/officeDocument/2006/relationships/hyperlink" Target="https://docs.aws.amazon.com/vpc/latest/userguide/working-with-aws-managed-prefix-lists.html" TargetMode="External"/><Relationship Id="rId90" Type="http://schemas.openxmlformats.org/officeDocument/2006/relationships/hyperlink" Target="https://aws.amazon.com/s3/pricing/" TargetMode="External"/><Relationship Id="rId165" Type="http://schemas.openxmlformats.org/officeDocument/2006/relationships/hyperlink" Target="https://portal.aws.amazon.com/billing/signup" TargetMode="External"/><Relationship Id="rId186" Type="http://schemas.openxmlformats.org/officeDocument/2006/relationships/image" Target="media/image25.jpeg"/><Relationship Id="rId27" Type="http://schemas.openxmlformats.org/officeDocument/2006/relationships/hyperlink" Target="https://docs.aws.amazon.com/AmazonS3/latest/userguide/batch-ops.html" TargetMode="External"/><Relationship Id="rId48" Type="http://schemas.openxmlformats.org/officeDocument/2006/relationships/hyperlink" Target="https://docs.aws.amazon.com/AmazonS3/latest/userguide/Welcome.html" TargetMode="External"/><Relationship Id="rId69" Type="http://schemas.openxmlformats.org/officeDocument/2006/relationships/hyperlink" Target="https://docs.aws.amazon.com/AmazonS3/latest/userguide/access-points.html" TargetMode="External"/><Relationship Id="rId113" Type="http://schemas.openxmlformats.org/officeDocument/2006/relationships/hyperlink" Target="https://docs.aws.amazon.com/AmazonCloudFront/latest/DeveloperGuide/IntroductionUseCases.html" TargetMode="External"/><Relationship Id="rId134" Type="http://schemas.openxmlformats.org/officeDocument/2006/relationships/hyperlink" Target="https://docs.aws.amazon.com/AmazonCloudFront/latest/DeveloperGuide/HowCloudFrontWorks.html" TargetMode="External"/><Relationship Id="rId80" Type="http://schemas.openxmlformats.org/officeDocument/2006/relationships/hyperlink" Target="http://aws.amazon.com/snow/" TargetMode="External"/><Relationship Id="rId155" Type="http://schemas.openxmlformats.org/officeDocument/2006/relationships/hyperlink" Target="https://docs.aws.amazon.com/AmazonCloudFront/latest/DeveloperGuide/reports-billing.html" TargetMode="External"/><Relationship Id="rId176" Type="http://schemas.openxmlformats.org/officeDocument/2006/relationships/hyperlink" Target="http://docs.aws.amazon.com/AmazonS3/latest/dev/BucketRestrictions.html" TargetMode="External"/><Relationship Id="rId17" Type="http://schemas.openxmlformats.org/officeDocument/2006/relationships/hyperlink" Target="https://docs.aws.amazon.com/AmazonS3/latest/userguide/Welcome.html" TargetMode="External"/><Relationship Id="rId38" Type="http://schemas.openxmlformats.org/officeDocument/2006/relationships/hyperlink" Target="https://docs.aws.amazon.com/AmazonS3/latest/userguide/EventNotifications.html" TargetMode="External"/><Relationship Id="rId59" Type="http://schemas.openxmlformats.org/officeDocument/2006/relationships/hyperlink" Target="https://docs.aws.amazon.com/AmazonS3/latest/userguide/object-keys.html" TargetMode="External"/><Relationship Id="rId103" Type="http://schemas.openxmlformats.org/officeDocument/2006/relationships/hyperlink" Target="https://docs.aws.amazon.com/AmazonCloudFront/latest/DeveloperGuide/introduction-accessing-cloudfront.html" TargetMode="External"/><Relationship Id="rId124" Type="http://schemas.openxmlformats.org/officeDocument/2006/relationships/hyperlink" Target="https://docs.aws.amazon.com/AmazonCloudFront/latest/DeveloperGuide/lambda-examples.html" TargetMode="External"/><Relationship Id="rId70" Type="http://schemas.openxmlformats.org/officeDocument/2006/relationships/hyperlink" Target="https://docs.aws.amazon.com/AmazonS3/latest/userguide/acl-overview.html" TargetMode="External"/><Relationship Id="rId91" Type="http://schemas.openxmlformats.org/officeDocument/2006/relationships/hyperlink" Target="http://aws.amazon.com/free" TargetMode="External"/><Relationship Id="rId145" Type="http://schemas.openxmlformats.org/officeDocument/2006/relationships/hyperlink" Target="https://docs.aws.amazon.com/vpc/latest/userguide/working-with-aws-managed-prefix-lists.html" TargetMode="External"/><Relationship Id="rId166" Type="http://schemas.openxmlformats.org/officeDocument/2006/relationships/hyperlink" Target="https://docs.aws.amazon.com/singlesignon/latest/userguide/getting-started.html" TargetMode="External"/><Relationship Id="rId187" Type="http://schemas.openxmlformats.org/officeDocument/2006/relationships/image" Target="media/image26.jpeg"/><Relationship Id="rId1" Type="http://schemas.openxmlformats.org/officeDocument/2006/relationships/numbering" Target="numbering.xml"/><Relationship Id="rId28" Type="http://schemas.openxmlformats.org/officeDocument/2006/relationships/hyperlink" Target="https://docs.aws.amazon.com/AmazonS3/latest/userguide/access-control-block-public-access.html" TargetMode="External"/><Relationship Id="rId49" Type="http://schemas.openxmlformats.org/officeDocument/2006/relationships/hyperlink" Target="https://console.aws.amazon.com/servicequotas/home/services/s3/quotas/" TargetMode="External"/><Relationship Id="rId114" Type="http://schemas.openxmlformats.org/officeDocument/2006/relationships/hyperlink" Target="https://docs.aws.amazon.com/AmazonCloudFront/latest/DeveloperGuide/IntroductionUseCases.html" TargetMode="External"/><Relationship Id="rId60" Type="http://schemas.openxmlformats.org/officeDocument/2006/relationships/hyperlink" Target="https://docs.aws.amazon.com/AmazonS3/latest/userguide/Versioning.html" TargetMode="External"/><Relationship Id="rId81" Type="http://schemas.openxmlformats.org/officeDocument/2006/relationships/hyperlink" Target="http://aws.amazon.com/aws-transfer-family/" TargetMode="External"/><Relationship Id="rId135" Type="http://schemas.openxmlformats.org/officeDocument/2006/relationships/hyperlink" Target="https://docs.aws.amazon.com/AmazonCloudFront/latest/DeveloperGuide/HowCloudFrontWorks.html" TargetMode="External"/><Relationship Id="rId156" Type="http://schemas.openxmlformats.org/officeDocument/2006/relationships/hyperlink" Target="https://docs.aws.amazon.com/AmazonCloudFront/latest/DeveloperGuide/reports-billing.html" TargetMode="External"/><Relationship Id="rId177" Type="http://schemas.openxmlformats.org/officeDocument/2006/relationships/image" Target="media/image16.jpeg"/><Relationship Id="rId18" Type="http://schemas.openxmlformats.org/officeDocument/2006/relationships/hyperlink" Target="https://docs.aws.amazon.com/AmazonS3/latest/userguide/Welcome.html" TargetMode="External"/><Relationship Id="rId39" Type="http://schemas.openxmlformats.org/officeDocument/2006/relationships/hyperlink" Target="https://docs.aws.amazon.com/AmazonS3/latest/userguide/monitoring-automated-manua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58</Pages>
  <Words>13186</Words>
  <Characters>75165</Characters>
  <Application>Microsoft Office Word</Application>
  <DocSecurity>0</DocSecurity>
  <Lines>626</Lines>
  <Paragraphs>176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debankana.ddhar@gmail.com</cp:lastModifiedBy>
  <cp:revision>2</cp:revision>
  <dcterms:created xsi:type="dcterms:W3CDTF">2023-10-04T06:20:00Z</dcterms:created>
  <dcterms:modified xsi:type="dcterms:W3CDTF">2023-10-04T08:40:00Z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2023-10-04T00:00:00Z</vt:filetime>
  </property>
</Properties>
</file>