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B53DA" w14:textId="686F27B7" w:rsidR="00EF5A1A" w:rsidRDefault="009A5518" w:rsidP="009A5518">
      <w:pPr>
        <w:spacing w:after="0" w:line="480" w:lineRule="auto"/>
      </w:pPr>
      <w:r>
        <w:t>John Gill</w:t>
      </w:r>
    </w:p>
    <w:p w14:paraId="1F4B3921" w14:textId="00415B2B" w:rsidR="009A5518" w:rsidRDefault="009A5518" w:rsidP="009A5518">
      <w:pPr>
        <w:spacing w:after="0" w:line="480" w:lineRule="auto"/>
      </w:pPr>
      <w:r>
        <w:t>Dr. Tala Talaei Khoei</w:t>
      </w:r>
    </w:p>
    <w:p w14:paraId="20EB75CB" w14:textId="2923D519" w:rsidR="009A5518" w:rsidRDefault="009A5518" w:rsidP="009A5518">
      <w:pPr>
        <w:spacing w:after="0" w:line="480" w:lineRule="auto"/>
      </w:pPr>
      <w:r>
        <w:t>CS 5008</w:t>
      </w:r>
    </w:p>
    <w:p w14:paraId="0F5F101F" w14:textId="55085468" w:rsidR="009A5518" w:rsidRDefault="009A5518" w:rsidP="009A5518">
      <w:pPr>
        <w:spacing w:after="0" w:line="480" w:lineRule="auto"/>
      </w:pPr>
      <w:r>
        <w:t>5 August 2024</w:t>
      </w:r>
    </w:p>
    <w:p w14:paraId="45104EF3" w14:textId="274F456D" w:rsidR="009A5518" w:rsidRDefault="009A5518" w:rsidP="009A5518">
      <w:pPr>
        <w:spacing w:after="0" w:line="480" w:lineRule="auto"/>
        <w:jc w:val="center"/>
      </w:pPr>
      <w:r>
        <w:t>Assignment 3 Question 3</w:t>
      </w:r>
    </w:p>
    <w:p w14:paraId="24144613" w14:textId="78127B5C" w:rsidR="009A5518" w:rsidRDefault="009A5518" w:rsidP="009A5518">
      <w:pPr>
        <w:spacing w:after="0" w:line="480" w:lineRule="auto"/>
      </w:pPr>
      <w:r>
        <w:tab/>
        <w:t>Describe the top-down and bottom-up approaches to dynamic programming.</w:t>
      </w:r>
    </w:p>
    <w:p w14:paraId="1E3E017E" w14:textId="77777777" w:rsidR="009A5518" w:rsidRDefault="009A5518" w:rsidP="009A5518">
      <w:pPr>
        <w:spacing w:after="0" w:line="480" w:lineRule="auto"/>
      </w:pPr>
    </w:p>
    <w:p w14:paraId="6BE53E3A" w14:textId="1D2064DB" w:rsidR="009A5518" w:rsidRDefault="009A5518" w:rsidP="009A5518">
      <w:pPr>
        <w:spacing w:after="0" w:line="480" w:lineRule="auto"/>
      </w:pPr>
      <w:r>
        <w:t xml:space="preserve">Top-down dynamic programming (memorization): Solving the problem recursively, then storing the results (memoize) to avoid redundancy, either in a table or a dictionary most often. The stored result is used directly in case the same subproblem needs to be solved again. </w:t>
      </w:r>
    </w:p>
    <w:p w14:paraId="20336478" w14:textId="2AD1A2E7" w:rsidR="009A5518" w:rsidRDefault="009A5518" w:rsidP="009A5518">
      <w:pPr>
        <w:spacing w:after="0" w:line="480" w:lineRule="auto"/>
      </w:pPr>
      <w:r>
        <w:t xml:space="preserve">Bottom-up dynamic programming (tabulation): Solving the problem iteratively, starting with the smallest subproblems and concatenating their results. The concatenation is done by building a table to hold the results, then solving them all in order using the table. </w:t>
      </w:r>
    </w:p>
    <w:sectPr w:rsidR="009A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18"/>
    <w:rsid w:val="00090229"/>
    <w:rsid w:val="000C6E2C"/>
    <w:rsid w:val="00117076"/>
    <w:rsid w:val="00753A83"/>
    <w:rsid w:val="007F56F1"/>
    <w:rsid w:val="009A5518"/>
    <w:rsid w:val="00D37604"/>
    <w:rsid w:val="00E45E93"/>
    <w:rsid w:val="00EA7D48"/>
    <w:rsid w:val="00E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D4CF"/>
  <w15:chartTrackingRefBased/>
  <w15:docId w15:val="{798EBEB7-1BF9-4B47-98DC-544AA71D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5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5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5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5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5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5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5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51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51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51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51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51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51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51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5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5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Gill</dc:creator>
  <cp:keywords/>
  <dc:description/>
  <cp:lastModifiedBy>John Gill</cp:lastModifiedBy>
  <cp:revision>1</cp:revision>
  <dcterms:created xsi:type="dcterms:W3CDTF">2024-08-09T01:58:00Z</dcterms:created>
  <dcterms:modified xsi:type="dcterms:W3CDTF">2024-08-09T02:07:00Z</dcterms:modified>
</cp:coreProperties>
</file>