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DE69" w14:textId="76C68883" w:rsidR="00EF5A1A" w:rsidRDefault="009C587F" w:rsidP="009C587F">
      <w:pPr>
        <w:spacing w:after="0" w:line="480" w:lineRule="auto"/>
      </w:pPr>
      <w:r>
        <w:t>John Gill</w:t>
      </w:r>
    </w:p>
    <w:p w14:paraId="1A1D8388" w14:textId="541D84A7" w:rsidR="009C587F" w:rsidRDefault="009C587F" w:rsidP="009C587F">
      <w:pPr>
        <w:spacing w:after="0" w:line="480" w:lineRule="auto"/>
      </w:pPr>
      <w:r>
        <w:t>Dr. Tala Talaei Khoei</w:t>
      </w:r>
    </w:p>
    <w:p w14:paraId="68F9EE70" w14:textId="552B286A" w:rsidR="009C587F" w:rsidRDefault="009C587F" w:rsidP="009C587F">
      <w:pPr>
        <w:spacing w:after="0" w:line="480" w:lineRule="auto"/>
      </w:pPr>
      <w:r>
        <w:t>CS 5008</w:t>
      </w:r>
    </w:p>
    <w:p w14:paraId="4E5DDF2A" w14:textId="07FFF885" w:rsidR="009C587F" w:rsidRDefault="009C587F" w:rsidP="009C587F">
      <w:pPr>
        <w:spacing w:after="0" w:line="480" w:lineRule="auto"/>
      </w:pPr>
      <w:r>
        <w:t>30 June 2024</w:t>
      </w:r>
    </w:p>
    <w:p w14:paraId="1687C33C" w14:textId="66D1B539" w:rsidR="009C587F" w:rsidRDefault="009C587F" w:rsidP="009C587F">
      <w:pPr>
        <w:spacing w:after="0" w:line="480" w:lineRule="auto"/>
        <w:jc w:val="center"/>
      </w:pPr>
      <w:r>
        <w:t>Lab Activity 3</w:t>
      </w:r>
    </w:p>
    <w:p w14:paraId="38858C55" w14:textId="6A7E3595" w:rsidR="009C587F" w:rsidRDefault="009C587F" w:rsidP="009C587F">
      <w:pPr>
        <w:spacing w:after="0" w:line="480" w:lineRule="auto"/>
      </w:pPr>
      <w:r>
        <w:tab/>
        <w:t>I found this lab activity to be easier than the others, personally. Maybe it’s my growing familiarity with C, or maybe it’s because I didn’t have to wrap my head around mind-bending array manipulation. Either way, the code for this lab activity posed some confusion, but not like before. Particularly the jobs question made me scratch my head for a little while. But the compare function that sorts jobs according to profit helped demystify it. Also, I didn’t perfectly understand how to define the size of an array before this. I saw that it’s defined by the size of the array divided by the size of the first element, and I thought that meant the size of the value of the first element. Once I figured out it means the byte size of the first element, then it all made sense. Because each element has the same byte size in an array, so the size of the array is essentially the size of all the bytes of all of its elements added together. By dividing that by the size of the first element, we end up with the number of elements. The first question of swapping out the two arrays also clicked pretty quickly because I’ve become pretty well familiar with the concept of temps and pointers in this class.</w:t>
      </w:r>
    </w:p>
    <w:sectPr w:rsidR="009C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7F"/>
    <w:rsid w:val="00090229"/>
    <w:rsid w:val="000C6E2C"/>
    <w:rsid w:val="00753A83"/>
    <w:rsid w:val="007F56F1"/>
    <w:rsid w:val="009C587F"/>
    <w:rsid w:val="00BE0B93"/>
    <w:rsid w:val="00D37604"/>
    <w:rsid w:val="00E45E93"/>
    <w:rsid w:val="00EA7D48"/>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6EA4"/>
  <w15:chartTrackingRefBased/>
  <w15:docId w15:val="{07B980DF-35C3-492E-918B-36E3A7CC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8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8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58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58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58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58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58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8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8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58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58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58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58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58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5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8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8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587F"/>
    <w:pPr>
      <w:spacing w:before="160"/>
      <w:jc w:val="center"/>
    </w:pPr>
    <w:rPr>
      <w:i/>
      <w:iCs/>
      <w:color w:val="404040" w:themeColor="text1" w:themeTint="BF"/>
    </w:rPr>
  </w:style>
  <w:style w:type="character" w:customStyle="1" w:styleId="QuoteChar">
    <w:name w:val="Quote Char"/>
    <w:basedOn w:val="DefaultParagraphFont"/>
    <w:link w:val="Quote"/>
    <w:uiPriority w:val="29"/>
    <w:rsid w:val="009C587F"/>
    <w:rPr>
      <w:i/>
      <w:iCs/>
      <w:color w:val="404040" w:themeColor="text1" w:themeTint="BF"/>
    </w:rPr>
  </w:style>
  <w:style w:type="paragraph" w:styleId="ListParagraph">
    <w:name w:val="List Paragraph"/>
    <w:basedOn w:val="Normal"/>
    <w:uiPriority w:val="34"/>
    <w:qFormat/>
    <w:rsid w:val="009C587F"/>
    <w:pPr>
      <w:ind w:left="720"/>
      <w:contextualSpacing/>
    </w:pPr>
  </w:style>
  <w:style w:type="character" w:styleId="IntenseEmphasis">
    <w:name w:val="Intense Emphasis"/>
    <w:basedOn w:val="DefaultParagraphFont"/>
    <w:uiPriority w:val="21"/>
    <w:qFormat/>
    <w:rsid w:val="009C587F"/>
    <w:rPr>
      <w:i/>
      <w:iCs/>
      <w:color w:val="0F4761" w:themeColor="accent1" w:themeShade="BF"/>
    </w:rPr>
  </w:style>
  <w:style w:type="paragraph" w:styleId="IntenseQuote">
    <w:name w:val="Intense Quote"/>
    <w:basedOn w:val="Normal"/>
    <w:next w:val="Normal"/>
    <w:link w:val="IntenseQuoteChar"/>
    <w:uiPriority w:val="30"/>
    <w:qFormat/>
    <w:rsid w:val="009C5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87F"/>
    <w:rPr>
      <w:i/>
      <w:iCs/>
      <w:color w:val="0F4761" w:themeColor="accent1" w:themeShade="BF"/>
    </w:rPr>
  </w:style>
  <w:style w:type="character" w:styleId="IntenseReference">
    <w:name w:val="Intense Reference"/>
    <w:basedOn w:val="DefaultParagraphFont"/>
    <w:uiPriority w:val="32"/>
    <w:qFormat/>
    <w:rsid w:val="009C5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1</cp:revision>
  <dcterms:created xsi:type="dcterms:W3CDTF">2024-06-28T21:47:00Z</dcterms:created>
  <dcterms:modified xsi:type="dcterms:W3CDTF">2024-06-28T21:57:00Z</dcterms:modified>
</cp:coreProperties>
</file>