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83B2" w14:textId="77777777" w:rsidR="0013152D" w:rsidRDefault="0013152D">
      <w:pPr>
        <w:spacing w:before="600" w:after="100" w:afterAutospacing="1"/>
        <w:jc w:val="center"/>
        <w:outlineLvl w:val="1"/>
        <w:divId w:val="1699313019"/>
        <w:rPr>
          <w:rFonts w:ascii="Calibri" w:eastAsia="Times New Roman" w:hAnsi="Calibri" w:cs="Calibri"/>
          <w:b/>
          <w:bCs/>
          <w:color w:val="E87722"/>
          <w:kern w:val="36"/>
          <w:sz w:val="64"/>
          <w:szCs w:val="64"/>
          <w:lang w:val="en"/>
        </w:rPr>
      </w:pPr>
      <w:r>
        <w:rPr>
          <w:rFonts w:ascii="Calibri" w:eastAsia="Times New Roman" w:hAnsi="Calibri" w:cs="Calibri"/>
          <w:b/>
          <w:bCs/>
          <w:color w:val="E87722"/>
          <w:kern w:val="36"/>
          <w:sz w:val="64"/>
          <w:szCs w:val="64"/>
          <w:lang w:val="en"/>
        </w:rPr>
        <w:t>Flooring Junction FM</w:t>
      </w:r>
    </w:p>
    <w:p w14:paraId="34DFFF28" w14:textId="77777777" w:rsidR="0013152D" w:rsidRDefault="0013152D">
      <w:pPr>
        <w:jc w:val="center"/>
        <w:divId w:val="273055114"/>
        <w:rPr>
          <w:rFonts w:ascii="Calibri" w:eastAsia="Times New Roman" w:hAnsi="Calibri" w:cs="Calibri"/>
          <w:color w:val="6B7280"/>
          <w:sz w:val="28"/>
          <w:szCs w:val="28"/>
          <w:lang w:val="en"/>
        </w:rPr>
      </w:pPr>
      <w:r>
        <w:rPr>
          <w:rFonts w:ascii="Calibri" w:eastAsia="Times New Roman" w:hAnsi="Calibri" w:cs="Calibri"/>
          <w:color w:val="6B7280"/>
          <w:sz w:val="28"/>
          <w:szCs w:val="28"/>
          <w:lang w:val="en"/>
        </w:rPr>
        <w:t>Field Management System — Full Technical Documentation</w:t>
      </w:r>
    </w:p>
    <w:p w14:paraId="104C83EA" w14:textId="77777777" w:rsidR="0013152D" w:rsidRDefault="0013152D">
      <w:pPr>
        <w:jc w:val="center"/>
        <w:divId w:val="1317029334"/>
        <w:rPr>
          <w:rFonts w:ascii="Calibri" w:eastAsia="Times New Roman" w:hAnsi="Calibri" w:cs="Calibri"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6B7280"/>
          <w:sz w:val="22"/>
          <w:szCs w:val="22"/>
          <w:lang w:val="en"/>
        </w:rPr>
        <w:t>Backend · Frontend · Database</w:t>
      </w:r>
    </w:p>
    <w:p w14:paraId="626D6E70" w14:textId="77777777" w:rsidR="0013152D" w:rsidRDefault="0013152D">
      <w:pPr>
        <w:jc w:val="center"/>
        <w:divId w:val="1214267165"/>
        <w:rPr>
          <w:rFonts w:ascii="Calibri" w:eastAsia="Times New Roman" w:hAnsi="Calibri" w:cs="Calibri"/>
          <w:color w:val="9CA3AF"/>
          <w:sz w:val="20"/>
          <w:szCs w:val="20"/>
          <w:lang w:val="en"/>
        </w:rPr>
      </w:pPr>
      <w:r>
        <w:rPr>
          <w:rFonts w:ascii="Calibri" w:eastAsia="Times New Roman" w:hAnsi="Calibri" w:cs="Calibri"/>
          <w:color w:val="9CA3AF"/>
          <w:sz w:val="20"/>
          <w:szCs w:val="20"/>
          <w:lang w:val="en"/>
        </w:rPr>
        <w:t xml:space="preserve">Version </w:t>
      </w:r>
      <w:proofErr w:type="gramStart"/>
      <w:r>
        <w:rPr>
          <w:rFonts w:ascii="Calibri" w:eastAsia="Times New Roman" w:hAnsi="Calibri" w:cs="Calibri"/>
          <w:color w:val="9CA3AF"/>
          <w:sz w:val="20"/>
          <w:szCs w:val="20"/>
          <w:lang w:val="en"/>
        </w:rPr>
        <w:t>1.0  |</w:t>
      </w:r>
      <w:proofErr w:type="gramEnd"/>
      <w:r>
        <w:rPr>
          <w:rFonts w:ascii="Calibri" w:eastAsia="Times New Roman" w:hAnsi="Calibri" w:cs="Calibri"/>
          <w:color w:val="9CA3AF"/>
          <w:sz w:val="20"/>
          <w:szCs w:val="20"/>
          <w:lang w:val="en"/>
        </w:rPr>
        <w:t>  March 2026</w:t>
      </w:r>
    </w:p>
    <w:p w14:paraId="1B32B500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Table of Contents</w:t>
      </w:r>
    </w:p>
    <w:p w14:paraId="03569393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overview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System Overview</w:t>
        </w:r>
      </w:hyperlink>
    </w:p>
    <w:p w14:paraId="2B682853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tech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Technology Stack</w:t>
        </w:r>
      </w:hyperlink>
    </w:p>
    <w:p w14:paraId="55DFBB49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structure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Project Structure</w:t>
        </w:r>
      </w:hyperlink>
    </w:p>
    <w:p w14:paraId="0320D623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database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Database</w:t>
        </w:r>
      </w:hyperlink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</w:t>
      </w:r>
    </w:p>
    <w:p w14:paraId="1DC39E6F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db-setup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Setup &amp; Connection</w:t>
        </w:r>
      </w:hyperlink>
    </w:p>
    <w:p w14:paraId="74A1D81F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db-models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Data Models</w:t>
        </w:r>
      </w:hyperlink>
    </w:p>
    <w:p w14:paraId="7FED1F42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db-relationships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Relationships</w:t>
        </w:r>
      </w:hyperlink>
    </w:p>
    <w:p w14:paraId="46D52CE0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ackend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Backend (Node.js / Express)</w:t>
        </w:r>
      </w:hyperlink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</w:t>
      </w:r>
    </w:p>
    <w:p w14:paraId="7B2757A0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architecture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Architecture</w:t>
        </w:r>
      </w:hyperlink>
    </w:p>
    <w:p w14:paraId="2F59958E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env" w:history="1">
        <w:proofErr w:type="gramStart"/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Environment</w:t>
        </w:r>
        <w:proofErr w:type="gramEnd"/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 xml:space="preserve"> Variables</w:t>
        </w:r>
      </w:hyperlink>
    </w:p>
    <w:p w14:paraId="1ACB28F4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middleware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Middleware</w:t>
        </w:r>
      </w:hyperlink>
    </w:p>
    <w:p w14:paraId="7EEECD3D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api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Complete API Reference</w:t>
        </w:r>
      </w:hyperlink>
    </w:p>
    <w:p w14:paraId="2A448AA2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pdf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PDF Generation</w:t>
        </w:r>
      </w:hyperlink>
    </w:p>
    <w:p w14:paraId="22872ADE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email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Email System</w:t>
        </w:r>
      </w:hyperlink>
    </w:p>
    <w:p w14:paraId="36843B19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be-templates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Floor Type Templates</w:t>
        </w:r>
      </w:hyperlink>
    </w:p>
    <w:p w14:paraId="09DC0D9F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frontend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Frontend (Next.js)</w:t>
        </w:r>
      </w:hyperlink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</w:t>
      </w:r>
    </w:p>
    <w:p w14:paraId="5A033094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fe-architecture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Architecture</w:t>
        </w:r>
      </w:hyperlink>
    </w:p>
    <w:p w14:paraId="476B70DC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fe-pages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Pages</w:t>
        </w:r>
      </w:hyperlink>
    </w:p>
    <w:p w14:paraId="7FD5929E" w14:textId="77777777" w:rsidR="0013152D" w:rsidRDefault="0013152D">
      <w:pPr>
        <w:numPr>
          <w:ilvl w:val="1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fe-components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Components</w:t>
        </w:r>
      </w:hyperlink>
    </w:p>
    <w:p w14:paraId="3F66AA6A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setup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Setup &amp; Installation</w:t>
        </w:r>
      </w:hyperlink>
    </w:p>
    <w:p w14:paraId="60A47774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running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Running the Application</w:t>
        </w:r>
      </w:hyperlink>
    </w:p>
    <w:p w14:paraId="208779E7" w14:textId="77777777" w:rsidR="0013152D" w:rsidRDefault="0013152D">
      <w:pPr>
        <w:numPr>
          <w:ilvl w:val="0"/>
          <w:numId w:val="1"/>
        </w:numPr>
        <w:spacing w:before="100" w:beforeAutospacing="1" w:after="100" w:afterAutospacing="1" w:line="480" w:lineRule="auto"/>
        <w:divId w:val="209034411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hyperlink w:anchor="workflow" w:history="1">
        <w:r>
          <w:rPr>
            <w:rFonts w:ascii="Calibri" w:eastAsia="Times New Roman" w:hAnsi="Calibri" w:cs="Calibri"/>
            <w:color w:val="E87722"/>
            <w:sz w:val="22"/>
            <w:szCs w:val="22"/>
            <w:lang w:val="en"/>
          </w:rPr>
          <w:t>Business Workflow</w:t>
        </w:r>
      </w:hyperlink>
    </w:p>
    <w:p w14:paraId="085C67D1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System Overview</w:t>
      </w:r>
    </w:p>
    <w:p w14:paraId="5C0768AF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Flooring Junction FM is a Field Management System built specifically for </w:t>
      </w:r>
      <w:r>
        <w:rPr>
          <w:rStyle w:val="Strong"/>
          <w:rFonts w:ascii="Calibri" w:hAnsi="Calibri" w:cs="Calibri"/>
          <w:color w:val="1A1D2E"/>
          <w:sz w:val="22"/>
          <w:szCs w:val="22"/>
          <w:lang w:val="en"/>
        </w:rPr>
        <w:t>Flooring Junction Pty Ltd</w:t>
      </w: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. It manages the complete lifecycle of a flooring job — from first contact with a customer through to final payment. </w:t>
      </w:r>
    </w:p>
    <w:p w14:paraId="2347DE6A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the System Does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146"/>
      </w:tblGrid>
      <w:tr w:rsidR="00F36B1D" w14:paraId="7E49DCC7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2C3E0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53A0B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31707BB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7BCF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Management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0A627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 and manage flooring jobs with full customer details — name, address, phone, email, referral source</w:t>
            </w:r>
          </w:p>
        </w:tc>
      </w:tr>
      <w:tr w:rsidR="00F36B1D" w14:paraId="4DCE820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4731C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Floor Type Templates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4DD41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When creating a cost &amp; sell estimate, choose Carpet or Hard Flooring to auto-load the relevant line items</w:t>
            </w:r>
          </w:p>
        </w:tc>
      </w:tr>
      <w:tr w:rsidR="00F36B1D" w14:paraId="0C4E336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5EE9D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Cost &amp; Sell Estimation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3D7F6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Enter material and labour costs, set sell prices, see GST, margin in dollars and as a percentage of total</w:t>
            </w:r>
          </w:p>
        </w:tc>
      </w:tr>
      <w:tr w:rsidR="00F36B1D" w14:paraId="2474C02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1759E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Quote Generation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E0CF1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 a professional PDF quote with Flooring Junction letterhead and email it directly to the customer</w:t>
            </w:r>
          </w:p>
        </w:tc>
      </w:tr>
      <w:tr w:rsidR="00F36B1D" w14:paraId="6D8D0A9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FCEC8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&amp; Payments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0BC4E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 tax invoices from completed jobs, record payments (cash, card, bank transfer, EFTPOS, cheque)</w:t>
            </w:r>
          </w:p>
        </w:tc>
      </w:tr>
      <w:tr w:rsidR="00F36B1D" w14:paraId="13A05F0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DD694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Tax Invoice PDF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D8C6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 a professional Tax Invoice PDF showing line items, payments received, and balance due — email or print</w:t>
            </w:r>
          </w:p>
        </w:tc>
      </w:tr>
      <w:tr w:rsidR="00F36B1D" w14:paraId="11A5123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6A62F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Timeline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62716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Automatic audit trail of every action taken on a job</w:t>
            </w:r>
          </w:p>
        </w:tc>
      </w:tr>
      <w:tr w:rsidR="00F36B1D" w14:paraId="578502C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B8E91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26B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Overview of all jobs, revenue, and status counts</w:t>
            </w:r>
          </w:p>
        </w:tc>
      </w:tr>
    </w:tbl>
    <w:p w14:paraId="24C86589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Technology Stack</w:t>
      </w:r>
    </w:p>
    <w:p w14:paraId="36EBF90F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Backend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275"/>
        <w:gridCol w:w="5149"/>
      </w:tblGrid>
      <w:tr w:rsidR="00F36B1D" w14:paraId="5FCD633A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BE887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8548A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40A38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36B1D" w14:paraId="10B3FF7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64A05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67A4C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18+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2A816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Runtime environment</w:t>
            </w:r>
          </w:p>
        </w:tc>
      </w:tr>
      <w:tr w:rsidR="00F36B1D" w14:paraId="3E12F7B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CACB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5B88B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4.x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993F0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Web framework / REST API</w:t>
            </w:r>
          </w:p>
        </w:tc>
      </w:tr>
      <w:tr w:rsidR="00F36B1D" w14:paraId="5FD31B2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6B02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Prisma ORM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FAAB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7.4.2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96234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Database access and schema management</w:t>
            </w:r>
          </w:p>
        </w:tc>
      </w:tr>
      <w:tr w:rsidR="00F36B1D" w14:paraId="0C87BFA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4826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B72D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1C8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Relational database</w:t>
            </w:r>
          </w:p>
        </w:tc>
      </w:tr>
      <w:tr w:rsidR="00F36B1D" w14:paraId="1DE217D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CFBF7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Python +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1C7C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89B49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PDF generation (quotes and invoices)</w:t>
            </w:r>
          </w:p>
        </w:tc>
      </w:tr>
      <w:tr w:rsidR="00F36B1D" w14:paraId="06F6A29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BA61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python-shell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416B3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5.x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AAFC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Node.js ↔ Python bridge</w:t>
            </w:r>
          </w:p>
        </w:tc>
      </w:tr>
      <w:tr w:rsidR="00F36B1D" w14:paraId="63C0EA3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7416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51D7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8.x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8C45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 sending (SMTP)</w:t>
            </w:r>
          </w:p>
        </w:tc>
      </w:tr>
      <w:tr w:rsidR="00F36B1D" w14:paraId="752E0DC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E5103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Morgan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B496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2C866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 request logging</w:t>
            </w:r>
          </w:p>
        </w:tc>
      </w:tr>
      <w:tr w:rsidR="00F36B1D" w14:paraId="4663491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D2EFF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BE55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16.x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AB017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Environment variable management</w:t>
            </w:r>
          </w:p>
        </w:tc>
      </w:tr>
      <w:tr w:rsidR="00F36B1D" w14:paraId="3550616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F870B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0909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BE585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Auto-restart in development</w:t>
            </w:r>
          </w:p>
        </w:tc>
      </w:tr>
    </w:tbl>
    <w:p w14:paraId="67B60ED9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Frontend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1477"/>
        <w:gridCol w:w="4861"/>
      </w:tblGrid>
      <w:tr w:rsidR="00F36B1D" w14:paraId="21292243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6497E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23BF6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718C8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36B1D" w14:paraId="78F64D5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142A8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11E4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16.x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E2F5A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React framework with App Router</w:t>
            </w:r>
          </w:p>
        </w:tc>
      </w:tr>
      <w:tr w:rsidR="00F36B1D" w14:paraId="1604E93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3299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React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5ED4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19.x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FEB2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 library</w:t>
            </w:r>
          </w:p>
        </w:tc>
      </w:tr>
      <w:tr w:rsidR="00F36B1D" w14:paraId="4970610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3D08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1393F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5.x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1FA10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Type-safe JavaScript</w:t>
            </w:r>
          </w:p>
        </w:tc>
      </w:tr>
      <w:tr w:rsidR="00F36B1D" w14:paraId="3BD0FF4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47363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F6B7D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4.x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6817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Utility-first CSS framework</w:t>
            </w:r>
          </w:p>
        </w:tc>
      </w:tr>
      <w:tr w:rsidR="00F36B1D" w14:paraId="52469F9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DE4A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shadcn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D4F09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1FC14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 component library</w:t>
            </w:r>
          </w:p>
        </w:tc>
      </w:tr>
      <w:tr w:rsidR="00F36B1D" w14:paraId="4233918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64C20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Axios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75BCB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1.x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D5E80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 client for API calls</w:t>
            </w:r>
          </w:p>
        </w:tc>
      </w:tr>
      <w:tr w:rsidR="00F36B1D" w14:paraId="38D8404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22C5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React Hook Form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4B4EE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7.x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F038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Form management</w:t>
            </w:r>
          </w:p>
        </w:tc>
      </w:tr>
      <w:tr w:rsidR="00F36B1D" w14:paraId="3BA6906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751B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Zod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75C1F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4.x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F630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Form validation schema</w:t>
            </w:r>
          </w:p>
        </w:tc>
      </w:tr>
      <w:tr w:rsidR="00F36B1D" w14:paraId="6CA7397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FFAF1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Lucide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React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ECEB1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0.5x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045E6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Icon library</w:t>
            </w:r>
          </w:p>
        </w:tc>
      </w:tr>
    </w:tbl>
    <w:p w14:paraId="66554B99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3. Project Structure</w:t>
      </w:r>
    </w:p>
    <w:p w14:paraId="714208AB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Backend Folder Structure</w:t>
      </w:r>
    </w:p>
    <w:p w14:paraId="0D536B08" w14:textId="77777777" w:rsidR="0013152D" w:rsidRDefault="0013152D">
      <w:pPr>
        <w:pStyle w:val="HTMLPreformatted"/>
        <w:divId w:val="2075157000"/>
        <w:rPr>
          <w:lang w:val="en"/>
        </w:rPr>
      </w:pPr>
    </w:p>
    <w:p w14:paraId="543DBC64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Backened</w:t>
      </w:r>
      <w:proofErr w:type="spellEnd"/>
      <w:r>
        <w:rPr>
          <w:lang w:val="en"/>
        </w:rPr>
        <w:t>/</w:t>
      </w:r>
    </w:p>
    <w:p w14:paraId="5F7121CA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├── server.js                        ← Entry point — Express app setup</w:t>
      </w:r>
    </w:p>
    <w:p w14:paraId="122A3DF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├── </w:t>
      </w:r>
      <w:proofErr w:type="spellStart"/>
      <w:r>
        <w:rPr>
          <w:lang w:val="en"/>
        </w:rPr>
        <w:t>prisma.config.ts</w:t>
      </w:r>
      <w:proofErr w:type="spellEnd"/>
      <w:r>
        <w:rPr>
          <w:lang w:val="en"/>
        </w:rPr>
        <w:t xml:space="preserve">                 ← Prisma 7 CLI config (database URL)</w:t>
      </w:r>
    </w:p>
    <w:p w14:paraId="79970E2E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├── </w:t>
      </w:r>
      <w:proofErr w:type="spellStart"/>
      <w:proofErr w:type="gramStart"/>
      <w:r>
        <w:rPr>
          <w:lang w:val="en"/>
        </w:rPr>
        <w:t>package.json</w:t>
      </w:r>
      <w:proofErr w:type="spellEnd"/>
      <w:proofErr w:type="gramEnd"/>
    </w:p>
    <w:p w14:paraId="3307ED6D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├─</w:t>
      </w:r>
      <w:proofErr w:type="gramStart"/>
      <w:r>
        <w:rPr>
          <w:lang w:val="en"/>
        </w:rPr>
        <w:t>─ .env</w:t>
      </w:r>
      <w:proofErr w:type="gramEnd"/>
      <w:r>
        <w:rPr>
          <w:lang w:val="en"/>
        </w:rPr>
        <w:t xml:space="preserve">                             ← Environment variables (not in git)</w:t>
      </w:r>
    </w:p>
    <w:p w14:paraId="522C4C08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├── </w:t>
      </w:r>
      <w:proofErr w:type="spellStart"/>
      <w:r>
        <w:rPr>
          <w:lang w:val="en"/>
        </w:rPr>
        <w:t>prisma</w:t>
      </w:r>
      <w:proofErr w:type="spellEnd"/>
      <w:r>
        <w:rPr>
          <w:lang w:val="en"/>
        </w:rPr>
        <w:t>/</w:t>
      </w:r>
    </w:p>
    <w:p w14:paraId="086DBC28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├── </w:t>
      </w:r>
      <w:proofErr w:type="spellStart"/>
      <w:proofErr w:type="gramStart"/>
      <w:r>
        <w:rPr>
          <w:lang w:val="en"/>
        </w:rPr>
        <w:t>schema.prisma</w:t>
      </w:r>
      <w:proofErr w:type="spellEnd"/>
      <w:proofErr w:type="gramEnd"/>
      <w:r>
        <w:rPr>
          <w:lang w:val="en"/>
        </w:rPr>
        <w:t xml:space="preserve">                ← Database schema</w:t>
      </w:r>
    </w:p>
    <w:p w14:paraId="74D7F78F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└── migrations/                  ← SQL migration history</w:t>
      </w:r>
    </w:p>
    <w:p w14:paraId="1C412F8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└── </w:t>
      </w:r>
      <w:proofErr w:type="spellStart"/>
      <w:r>
        <w:rPr>
          <w:lang w:val="en"/>
        </w:rPr>
        <w:t>src</w:t>
      </w:r>
      <w:proofErr w:type="spellEnd"/>
      <w:r>
        <w:rPr>
          <w:lang w:val="en"/>
        </w:rPr>
        <w:t>/</w:t>
      </w:r>
    </w:p>
    <w:p w14:paraId="0BC8E3DA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├── config/</w:t>
      </w:r>
    </w:p>
    <w:p w14:paraId="34D9D034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└── config.js                ← App config (port, CORS origins)</w:t>
      </w:r>
    </w:p>
    <w:p w14:paraId="2315229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├── controllers/</w:t>
      </w:r>
    </w:p>
    <w:p w14:paraId="7CDD1AE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jobController.js         ← Job HTTP handlers</w:t>
      </w:r>
    </w:p>
    <w:p w14:paraId="495DE928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userController.js        ← User HTTP handlers</w:t>
      </w:r>
    </w:p>
    <w:p w14:paraId="32C68A42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└── billingController.js     ← Invoice &amp; payment HTTP handlers</w:t>
      </w:r>
    </w:p>
    <w:p w14:paraId="05B2E0F2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├── middleware/</w:t>
      </w:r>
    </w:p>
    <w:p w14:paraId="3A6C44A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└── errorHandler.js          ← Global error handler</w:t>
      </w:r>
    </w:p>
    <w:p w14:paraId="6692C954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├── models/</w:t>
      </w:r>
    </w:p>
    <w:p w14:paraId="284295BA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jobModel.js</w:t>
      </w:r>
    </w:p>
    <w:p w14:paraId="1D76BDDD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└── userModel.js</w:t>
      </w:r>
    </w:p>
    <w:p w14:paraId="6F5E911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├── routes/</w:t>
      </w:r>
    </w:p>
    <w:p w14:paraId="19F0F5FA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index.js         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 xml:space="preserve"> health check</w:t>
      </w:r>
    </w:p>
    <w:p w14:paraId="4C192A6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userRoutes.js    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/users</w:t>
      </w:r>
    </w:p>
    <w:p w14:paraId="7C7C55D4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jobRoutes.js     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/jobs (CRUD + line items)</w:t>
      </w:r>
    </w:p>
    <w:p w14:paraId="48F5B0DC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documentRoutes.js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/jobs/:id/quote/</w:t>
      </w:r>
      <w:proofErr w:type="spellStart"/>
      <w:r>
        <w:rPr>
          <w:lang w:val="en"/>
        </w:rPr>
        <w:t>pdf|email</w:t>
      </w:r>
      <w:proofErr w:type="spellEnd"/>
    </w:p>
    <w:p w14:paraId="148EB1BB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quoteRoute.js    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/jobs/:id/quote (data + settings)</w:t>
      </w:r>
    </w:p>
    <w:p w14:paraId="41450330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costSellRoutes.js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/jobs/floor-template</w:t>
      </w:r>
      <w:proofErr w:type="gramStart"/>
      <w:r>
        <w:rPr>
          <w:lang w:val="en"/>
        </w:rPr>
        <w:t>/:type</w:t>
      </w:r>
      <w:proofErr w:type="gramEnd"/>
    </w:p>
    <w:p w14:paraId="0F98216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billingRoutes.js 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/billing (invoices + payments)</w:t>
      </w:r>
    </w:p>
    <w:p w14:paraId="5A455104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└── invoicePdRoute.js        ← /</w:t>
      </w:r>
      <w:proofErr w:type="spellStart"/>
      <w:r>
        <w:rPr>
          <w:lang w:val="en"/>
        </w:rPr>
        <w:t>api</w:t>
      </w:r>
      <w:proofErr w:type="spellEnd"/>
      <w:r>
        <w:rPr>
          <w:lang w:val="en"/>
        </w:rPr>
        <w:t>/billing/invoices/:id/</w:t>
      </w:r>
      <w:proofErr w:type="spellStart"/>
      <w:r>
        <w:rPr>
          <w:lang w:val="en"/>
        </w:rPr>
        <w:t>pdf|email</w:t>
      </w:r>
      <w:proofErr w:type="spellEnd"/>
    </w:p>
    <w:p w14:paraId="3041EAEF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├── services/</w:t>
      </w:r>
    </w:p>
    <w:p w14:paraId="6BDE9C8D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jobService.js            ← Job business logic</w:t>
      </w:r>
    </w:p>
    <w:p w14:paraId="5628C33C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│   ├── userService.js           ← User business logic</w:t>
      </w:r>
    </w:p>
    <w:p w14:paraId="74D6B1EE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lastRenderedPageBreak/>
        <w:t xml:space="preserve">    │   └── billingService.js        ← Invoice &amp; payment business logic</w:t>
      </w:r>
    </w:p>
    <w:p w14:paraId="6B74EF32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└── utils/</w:t>
      </w:r>
    </w:p>
    <w:p w14:paraId="00093533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    ├── prisma.js                ← Singleton Prisma client</w:t>
      </w:r>
    </w:p>
    <w:p w14:paraId="7C4A8585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    ├── logger.js                ← Structured logger with </w:t>
      </w:r>
      <w:proofErr w:type="spellStart"/>
      <w:r>
        <w:rPr>
          <w:lang w:val="en"/>
        </w:rPr>
        <w:t>colour</w:t>
      </w:r>
      <w:proofErr w:type="spellEnd"/>
    </w:p>
    <w:p w14:paraId="51F12EA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    ├── generate_quote.py        ← Python: Quote PDF generator</w:t>
      </w:r>
    </w:p>
    <w:p w14:paraId="2C97EDE0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    └── generate_invoice.py      ← Python: Tax Invoice PDF generator</w:t>
      </w:r>
    </w:p>
    <w:p w14:paraId="5B8D741A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Frontend Folder Structure</w:t>
      </w:r>
    </w:p>
    <w:p w14:paraId="5CABFF75" w14:textId="77777777" w:rsidR="0013152D" w:rsidRDefault="0013152D">
      <w:pPr>
        <w:pStyle w:val="HTMLPreformatted"/>
        <w:divId w:val="2075157000"/>
        <w:rPr>
          <w:lang w:val="en"/>
        </w:rPr>
      </w:pPr>
    </w:p>
    <w:p w14:paraId="4D740890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frontend/</w:t>
      </w:r>
    </w:p>
    <w:p w14:paraId="77796D14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├── </w:t>
      </w:r>
      <w:proofErr w:type="spellStart"/>
      <w:proofErr w:type="gramStart"/>
      <w:r>
        <w:rPr>
          <w:lang w:val="en"/>
        </w:rPr>
        <w:t>package.json</w:t>
      </w:r>
      <w:proofErr w:type="spellEnd"/>
      <w:proofErr w:type="gramEnd"/>
    </w:p>
    <w:p w14:paraId="085A8045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├── next.config.js</w:t>
      </w:r>
    </w:p>
    <w:p w14:paraId="12F78F0A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├── </w:t>
      </w:r>
      <w:proofErr w:type="spellStart"/>
      <w:proofErr w:type="gramStart"/>
      <w:r>
        <w:rPr>
          <w:lang w:val="en"/>
        </w:rPr>
        <w:t>tsconfig.json</w:t>
      </w:r>
      <w:proofErr w:type="spellEnd"/>
      <w:proofErr w:type="gramEnd"/>
    </w:p>
    <w:p w14:paraId="3E37406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├── app/</w:t>
      </w:r>
    </w:p>
    <w:p w14:paraId="68AEC473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├── </w:t>
      </w:r>
      <w:proofErr w:type="spellStart"/>
      <w:r>
        <w:rPr>
          <w:lang w:val="en"/>
        </w:rPr>
        <w:t>layout.tsx</w:t>
      </w:r>
      <w:proofErr w:type="spellEnd"/>
      <w:r>
        <w:rPr>
          <w:lang w:val="en"/>
        </w:rPr>
        <w:t xml:space="preserve">                   ← Root layout (</w:t>
      </w:r>
      <w:proofErr w:type="spellStart"/>
      <w:r>
        <w:rPr>
          <w:lang w:val="en"/>
        </w:rPr>
        <w:t>NavBar</w:t>
      </w:r>
      <w:proofErr w:type="spellEnd"/>
      <w:r>
        <w:rPr>
          <w:lang w:val="en"/>
        </w:rPr>
        <w:t>, global styles)</w:t>
      </w:r>
    </w:p>
    <w:p w14:paraId="13B3547C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├──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            ← Dashboard / home page</w:t>
      </w:r>
    </w:p>
    <w:p w14:paraId="61BCD15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├── globals.css</w:t>
      </w:r>
    </w:p>
    <w:p w14:paraId="23B6FA14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├── new/</w:t>
      </w:r>
    </w:p>
    <w:p w14:paraId="3DA4891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│   └──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        ← Create new job</w:t>
      </w:r>
    </w:p>
    <w:p w14:paraId="6C2BF73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└── jobs/</w:t>
      </w:r>
    </w:p>
    <w:p w14:paraId="6DB709B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├──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        ← Jobs list</w:t>
      </w:r>
    </w:p>
    <w:p w14:paraId="21FC6F2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    └── [id]/</w:t>
      </w:r>
    </w:p>
    <w:p w14:paraId="6C40CB2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├── </w:t>
      </w:r>
      <w:proofErr w:type="spellStart"/>
      <w:r>
        <w:rPr>
          <w:lang w:val="en"/>
        </w:rPr>
        <w:t>layout.tsx</w:t>
      </w:r>
      <w:proofErr w:type="spellEnd"/>
      <w:r>
        <w:rPr>
          <w:lang w:val="en"/>
        </w:rPr>
        <w:t xml:space="preserve">           ← Job detail layout (tabs)</w:t>
      </w:r>
    </w:p>
    <w:p w14:paraId="0CBED33E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├──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    ← Job overview / details</w:t>
      </w:r>
    </w:p>
    <w:p w14:paraId="0FBAA20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        ├── cost-sell/</w:t>
      </w:r>
    </w:p>
    <w:p w14:paraId="05E5C7D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│   └──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← Cost &amp; Sell tab</w:t>
      </w:r>
    </w:p>
    <w:p w14:paraId="5B308E3F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        ├── quote/</w:t>
      </w:r>
    </w:p>
    <w:p w14:paraId="70CDEC7D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│   └──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← Quote tab</w:t>
      </w:r>
    </w:p>
    <w:p w14:paraId="26F65CF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        ├── billing/</w:t>
      </w:r>
    </w:p>
    <w:p w14:paraId="545841D2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│   └──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← Billing tab</w:t>
      </w:r>
    </w:p>
    <w:p w14:paraId="58E1FEF0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        ├── tax-invoice/</w:t>
      </w:r>
    </w:p>
    <w:p w14:paraId="70FE1B5F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│   └──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← Tax Invoice tab</w:t>
      </w:r>
    </w:p>
    <w:p w14:paraId="5F6CF1B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│           └── schedule/</w:t>
      </w:r>
    </w:p>
    <w:p w14:paraId="7181CA07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            └── </w:t>
      </w:r>
      <w:proofErr w:type="spellStart"/>
      <w:r>
        <w:rPr>
          <w:lang w:val="en"/>
        </w:rPr>
        <w:t>page.tsx</w:t>
      </w:r>
      <w:proofErr w:type="spellEnd"/>
      <w:r>
        <w:rPr>
          <w:lang w:val="en"/>
        </w:rPr>
        <w:t xml:space="preserve">         ← Schedule tab</w:t>
      </w:r>
    </w:p>
    <w:p w14:paraId="1B305280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├── components/</w:t>
      </w:r>
    </w:p>
    <w:p w14:paraId="27D9B7F7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├── </w:t>
      </w:r>
      <w:proofErr w:type="spellStart"/>
      <w:r>
        <w:rPr>
          <w:lang w:val="en"/>
        </w:rPr>
        <w:t>NavBar.tsx</w:t>
      </w:r>
      <w:proofErr w:type="spellEnd"/>
      <w:r>
        <w:rPr>
          <w:lang w:val="en"/>
        </w:rPr>
        <w:t xml:space="preserve">                   ← Top navigation bar</w:t>
      </w:r>
    </w:p>
    <w:p w14:paraId="667352CC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│   └── </w:t>
      </w:r>
      <w:proofErr w:type="spellStart"/>
      <w:r>
        <w:rPr>
          <w:lang w:val="en"/>
        </w:rPr>
        <w:t>ui</w:t>
      </w:r>
      <w:proofErr w:type="spellEnd"/>
      <w:r>
        <w:rPr>
          <w:lang w:val="en"/>
        </w:rPr>
        <w:t xml:space="preserve">/                          ← </w:t>
      </w:r>
      <w:proofErr w:type="spellStart"/>
      <w:r>
        <w:rPr>
          <w:lang w:val="en"/>
        </w:rPr>
        <w:t>shadcn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ui</w:t>
      </w:r>
      <w:proofErr w:type="spellEnd"/>
      <w:r>
        <w:rPr>
          <w:lang w:val="en"/>
        </w:rPr>
        <w:t xml:space="preserve"> components</w:t>
      </w:r>
    </w:p>
    <w:p w14:paraId="713C54AB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└── lib/</w:t>
      </w:r>
    </w:p>
    <w:p w14:paraId="328907ED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lastRenderedPageBreak/>
        <w:t xml:space="preserve">    ├── </w:t>
      </w:r>
      <w:proofErr w:type="spellStart"/>
      <w:r>
        <w:rPr>
          <w:lang w:val="en"/>
        </w:rPr>
        <w:t>axios.ts</w:t>
      </w:r>
      <w:proofErr w:type="spellEnd"/>
      <w:r>
        <w:rPr>
          <w:lang w:val="en"/>
        </w:rPr>
        <w:t xml:space="preserve">                     ← Configured Axios instance</w:t>
      </w:r>
    </w:p>
    <w:p w14:paraId="4E01E6D7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    └── </w:t>
      </w:r>
      <w:proofErr w:type="spellStart"/>
      <w:r>
        <w:rPr>
          <w:lang w:val="en"/>
        </w:rPr>
        <w:t>utils.ts</w:t>
      </w:r>
      <w:proofErr w:type="spellEnd"/>
      <w:r>
        <w:rPr>
          <w:lang w:val="en"/>
        </w:rPr>
        <w:t xml:space="preserve">                     ← Tailwind class utilities</w:t>
      </w:r>
    </w:p>
    <w:p w14:paraId="3A01947B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Database</w:t>
      </w:r>
    </w:p>
    <w:p w14:paraId="69AA0C5F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4a. Setup &amp; Connection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197"/>
      </w:tblGrid>
      <w:tr w:rsidR="00F36B1D" w14:paraId="542189D0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A9829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047C4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36B1D" w14:paraId="579C74C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B0C38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Database Engine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92EF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PostgreSQL 14</w:t>
            </w:r>
          </w:p>
        </w:tc>
      </w:tr>
      <w:tr w:rsidR="00F36B1D" w14:paraId="4AECEEF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39D4F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AB97D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localhost</w:t>
            </w:r>
          </w:p>
        </w:tc>
      </w:tr>
      <w:tr w:rsidR="00F36B1D" w14:paraId="626D61C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986E1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46BE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5432</w:t>
            </w:r>
          </w:p>
        </w:tc>
      </w:tr>
      <w:tr w:rsidR="00F36B1D" w14:paraId="6A65100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4DD53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Database Name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FA178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flooring_junction</w:t>
            </w:r>
            <w:proofErr w:type="spellEnd"/>
          </w:p>
        </w:tc>
      </w:tr>
      <w:tr w:rsidR="00F36B1D" w14:paraId="7E9247A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2588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E6352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postgres</w:t>
            </w:r>
            <w:proofErr w:type="spellEnd"/>
          </w:p>
        </w:tc>
      </w:tr>
      <w:tr w:rsidR="00F36B1D" w14:paraId="46608FC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D4934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Connection 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223BE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HTMLCode"/>
              </w:rPr>
              <w:t>postgresql://postgres:admin123@localhost:5432/flooring_junction</w:t>
            </w:r>
          </w:p>
        </w:tc>
      </w:tr>
    </w:tbl>
    <w:p w14:paraId="0178284D" w14:textId="77777777" w:rsidR="0013152D" w:rsidRDefault="0013152D">
      <w:pPr>
        <w:shd w:val="clear" w:color="auto" w:fill="FFF7ED"/>
        <w:divId w:val="1389572988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D2E"/>
          <w:sz w:val="22"/>
          <w:szCs w:val="22"/>
          <w:lang w:val="en"/>
        </w:rPr>
        <w:t>Prisma 7 Note:</w:t>
      </w: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In Prisma 7, the database URL is no longer set inside </w:t>
      </w:r>
      <w:proofErr w:type="spellStart"/>
      <w:proofErr w:type="gramStart"/>
      <w:r>
        <w:rPr>
          <w:rStyle w:val="HTMLCode"/>
          <w:lang w:val="en"/>
        </w:rPr>
        <w:t>schema.prisma</w:t>
      </w:r>
      <w:proofErr w:type="spellEnd"/>
      <w:proofErr w:type="gram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. It is set in two places: </w:t>
      </w:r>
      <w:proofErr w:type="spellStart"/>
      <w:r>
        <w:rPr>
          <w:rStyle w:val="HTMLCode"/>
          <w:lang w:val="en"/>
        </w:rPr>
        <w:t>prisma.config.ts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(for CLI migrations) and </w:t>
      </w:r>
      <w:r>
        <w:rPr>
          <w:rStyle w:val="HTMLCode"/>
          <w:lang w:val="en"/>
        </w:rPr>
        <w:t xml:space="preserve">new </w:t>
      </w:r>
      <w:proofErr w:type="spellStart"/>
      <w:proofErr w:type="gramStart"/>
      <w:r>
        <w:rPr>
          <w:rStyle w:val="HTMLCode"/>
          <w:lang w:val="en"/>
        </w:rPr>
        <w:t>PrismaClient</w:t>
      </w:r>
      <w:proofErr w:type="spellEnd"/>
      <w:r>
        <w:rPr>
          <w:rStyle w:val="HTMLCode"/>
          <w:lang w:val="en"/>
        </w:rPr>
        <w:t xml:space="preserve">({ </w:t>
      </w:r>
      <w:proofErr w:type="spellStart"/>
      <w:r>
        <w:rPr>
          <w:rStyle w:val="HTMLCode"/>
          <w:lang w:val="en"/>
        </w:rPr>
        <w:t>datasourceUrl</w:t>
      </w:r>
      <w:proofErr w:type="spellEnd"/>
      <w:proofErr w:type="gramEnd"/>
      <w:r>
        <w:rPr>
          <w:rStyle w:val="HTMLCode"/>
          <w:lang w:val="en"/>
        </w:rPr>
        <w:t xml:space="preserve"> })</w:t>
      </w: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(for the running app). </w:t>
      </w:r>
    </w:p>
    <w:p w14:paraId="79AEBA22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4b. Data Models</w:t>
      </w:r>
    </w:p>
    <w:p w14:paraId="3F2791FB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150"/>
        <w:gridCol w:w="5300"/>
      </w:tblGrid>
      <w:tr w:rsidR="00F36B1D" w14:paraId="0F364D1B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1811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5C2C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17DAE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5D5AF47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38AF3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A6C9D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9A166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Auto-increment primary key</w:t>
            </w:r>
          </w:p>
        </w:tc>
      </w:tr>
      <w:tr w:rsidR="00F36B1D" w14:paraId="3F8D16B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6255A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7C8CE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684A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Full name of the user</w:t>
            </w:r>
          </w:p>
        </w:tc>
      </w:tr>
      <w:tr w:rsidR="00F36B1D" w14:paraId="1ADEA18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CA4C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3B02C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 (unique)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E71A0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Login email address</w:t>
            </w:r>
          </w:p>
        </w:tc>
      </w:tr>
      <w:tr w:rsidR="00F36B1D" w14:paraId="3B2B4D0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E6FB2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3CE0F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8FB54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Hashed password</w:t>
            </w:r>
          </w:p>
        </w:tc>
      </w:tr>
      <w:tr w:rsidR="00F36B1D" w14:paraId="33C0D1B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7ABC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C6237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4BB08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Default: "technician". Can be "admin" etc.</w:t>
            </w:r>
          </w:p>
        </w:tc>
      </w:tr>
      <w:tr w:rsidR="00F36B1D" w14:paraId="290B4C3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B023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D01D6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046E6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creation timestamp</w:t>
            </w:r>
          </w:p>
        </w:tc>
      </w:tr>
    </w:tbl>
    <w:p w14:paraId="3176BC2F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Customer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020"/>
        <w:gridCol w:w="4826"/>
      </w:tblGrid>
      <w:tr w:rsidR="00F36B1D" w14:paraId="2D2B289D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1E1C6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33B61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DE608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74BB51A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C1E0A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D3794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E044C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Auto-increment primary key</w:t>
            </w:r>
          </w:p>
        </w:tc>
      </w:tr>
      <w:tr w:rsidR="00F36B1D" w14:paraId="053F842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902F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344CC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71150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Customer full name</w:t>
            </w:r>
          </w:p>
        </w:tc>
      </w:tr>
      <w:tr w:rsidR="00F36B1D" w14:paraId="17DF4AD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BCCBB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E1052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8E730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 address</w:t>
            </w:r>
          </w:p>
        </w:tc>
      </w:tr>
      <w:tr w:rsidR="00F36B1D" w14:paraId="1DC6BF3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7645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E11A9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C6340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Phone number</w:t>
            </w:r>
          </w:p>
        </w:tc>
      </w:tr>
      <w:tr w:rsidR="00F36B1D" w14:paraId="3CAF9CB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2968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762C1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87114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Street address</w:t>
            </w:r>
          </w:p>
        </w:tc>
      </w:tr>
      <w:tr w:rsidR="00F36B1D" w14:paraId="6ED2FC2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C58A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8294C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35FE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City / suburb</w:t>
            </w:r>
          </w:p>
        </w:tc>
      </w:tr>
      <w:tr w:rsidR="00F36B1D" w14:paraId="52ED7AF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2153B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94853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C6851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State (e.g. VIC)</w:t>
            </w:r>
          </w:p>
        </w:tc>
      </w:tr>
      <w:tr w:rsidR="00F36B1D" w14:paraId="19BCD6B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93DA0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postcode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203F7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0B5D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Postcode</w:t>
            </w:r>
          </w:p>
        </w:tc>
      </w:tr>
      <w:tr w:rsidR="00F36B1D" w14:paraId="6F08D49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85191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referredBy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21856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08148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Who referred this customer</w:t>
            </w:r>
          </w:p>
        </w:tc>
      </w:tr>
      <w:tr w:rsidR="00F36B1D" w14:paraId="0CBB2D5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D0724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BC19E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39A6A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Free-text notes</w:t>
            </w:r>
          </w:p>
        </w:tc>
      </w:tr>
      <w:tr w:rsidR="00F36B1D" w14:paraId="2C0E1EE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C604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B96CB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8BB0E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creation timestamp</w:t>
            </w:r>
          </w:p>
        </w:tc>
      </w:tr>
      <w:tr w:rsidR="00F36B1D" w14:paraId="4264576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C54CD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22307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AA4D4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Last update timestamp</w:t>
            </w:r>
          </w:p>
        </w:tc>
      </w:tr>
    </w:tbl>
    <w:p w14:paraId="1E7A728C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Job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87"/>
        <w:gridCol w:w="5506"/>
      </w:tblGrid>
      <w:tr w:rsidR="00F36B1D" w14:paraId="110BD04E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89340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9EFD1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5F31F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0359A40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30D7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67580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A801C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Auto-increment primary key</w:t>
            </w:r>
          </w:p>
        </w:tc>
      </w:tr>
      <w:tr w:rsidR="00F36B1D" w14:paraId="1F35019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F5C3D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678E5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CB602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title / name</w:t>
            </w:r>
          </w:p>
        </w:tc>
      </w:tr>
      <w:tr w:rsidR="00F36B1D" w14:paraId="3FC2FCC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8A47D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F291A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A238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description / notes</w:t>
            </w:r>
          </w:p>
        </w:tc>
      </w:tr>
      <w:tr w:rsidR="00F36B1D" w14:paraId="1E52E0A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67C08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2906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7B901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pending |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in_progress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| completed | cancelled</w:t>
            </w:r>
          </w:p>
        </w:tc>
      </w:tr>
      <w:tr w:rsidR="00F36B1D" w14:paraId="071AF4A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811F8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floorType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A3C5C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E82D3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carpet |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hard_flooring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| other</w:t>
            </w:r>
          </w:p>
        </w:tc>
      </w:tr>
      <w:tr w:rsidR="00F36B1D" w14:paraId="444DE5B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28F04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5C6E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FD5FB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FK → Customer</w:t>
            </w:r>
          </w:p>
        </w:tc>
      </w:tr>
      <w:tr w:rsidR="00F36B1D" w14:paraId="0334819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728F7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assignedToId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F5ECD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8AF70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FK → User (technician)</w:t>
            </w:r>
          </w:p>
        </w:tc>
      </w:tr>
      <w:tr w:rsidR="00F36B1D" w14:paraId="0BF1160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5B7B5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9735B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F3683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start date</w:t>
            </w:r>
          </w:p>
        </w:tc>
      </w:tr>
      <w:tr w:rsidR="00F36B1D" w14:paraId="0B1FF27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E7493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F1673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10F8A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end date</w:t>
            </w:r>
          </w:p>
        </w:tc>
      </w:tr>
      <w:tr w:rsidR="00F36B1D" w14:paraId="7AC659F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A48F5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costPrice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1D23C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345B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Total cost (sum of 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line item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costs)</w:t>
            </w:r>
          </w:p>
        </w:tc>
      </w:tr>
      <w:tr w:rsidR="00F36B1D" w14:paraId="42E7727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7551F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sellPrice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D5208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4CD72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Total sell price (sum of line item sell prices)</w:t>
            </w:r>
          </w:p>
        </w:tc>
      </w:tr>
      <w:tr w:rsidR="00F36B1D" w14:paraId="1B0B5A4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1E79E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markup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382BE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F8F63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Markup percentage (default 70%)</w:t>
            </w:r>
          </w:p>
        </w:tc>
      </w:tr>
      <w:tr w:rsidR="00F36B1D" w14:paraId="2E2B113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320A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gstRate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58456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6AD2F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GST rate percentage (default 10%)</w:t>
            </w:r>
          </w:p>
        </w:tc>
      </w:tr>
      <w:tr w:rsidR="00F36B1D" w14:paraId="5176FB1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401E2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finalQuote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D1C0B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DA302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Final quoted amount (can override sell price)</w:t>
            </w:r>
          </w:p>
        </w:tc>
      </w:tr>
      <w:tr w:rsidR="00F36B1D" w14:paraId="1CDA145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8AE1B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leadNumber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307B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4B110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Internal lead/job number</w:t>
            </w:r>
          </w:p>
        </w:tc>
      </w:tr>
      <w:tr w:rsidR="00F36B1D" w14:paraId="1A0413B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4A0CD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A79E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8373F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category</w:t>
            </w:r>
          </w:p>
        </w:tc>
      </w:tr>
      <w:tr w:rsidR="00F36B1D" w14:paraId="3B1B33A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75E0B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shop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39FED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F2EA8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Shop / branch</w:t>
            </w:r>
          </w:p>
        </w:tc>
      </w:tr>
      <w:tr w:rsidR="00F36B1D" w14:paraId="25204D1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8560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jobSource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28CFE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E070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How customer found us</w:t>
            </w:r>
          </w:p>
        </w:tc>
      </w:tr>
      <w:tr w:rsidR="00F36B1D" w14:paraId="02981F1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3B4CD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terms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0B9B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E2606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Payment terms</w:t>
            </w:r>
          </w:p>
        </w:tc>
      </w:tr>
      <w:tr w:rsidR="00F36B1D" w14:paraId="63FEC54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EE660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projectName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CC700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F3E0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Project name</w:t>
            </w:r>
          </w:p>
        </w:tc>
      </w:tr>
      <w:tr w:rsidR="00F36B1D" w14:paraId="716E08B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E327B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jobRef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78233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EB357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Customer's reference number</w:t>
            </w:r>
          </w:p>
        </w:tc>
      </w:tr>
      <w:tr w:rsidR="00F36B1D" w14:paraId="02247BB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50439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quoteDate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3D06C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3A498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 quote was issued</w:t>
            </w:r>
          </w:p>
        </w:tc>
      </w:tr>
      <w:tr w:rsidR="00F36B1D" w14:paraId="1CA8F8A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AAFEF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initiatedDate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4EBC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6272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 job was initiated</w:t>
            </w:r>
          </w:p>
        </w:tc>
      </w:tr>
      <w:tr w:rsidR="00F36B1D" w14:paraId="5632FA7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5817A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contactName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12F1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8B77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On-site contact name</w:t>
            </w:r>
          </w:p>
        </w:tc>
      </w:tr>
      <w:tr w:rsidR="00F36B1D" w14:paraId="20566DE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C0785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contactPhone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5366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962D5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On-site contact phone</w:t>
            </w:r>
          </w:p>
        </w:tc>
      </w:tr>
      <w:tr w:rsidR="00F36B1D" w14:paraId="46F8C54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2DDB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contactEmail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C12C3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CA3FA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On-site contact email</w:t>
            </w:r>
          </w:p>
        </w:tc>
      </w:tr>
      <w:tr w:rsidR="00F36B1D" w14:paraId="66DA673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620C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contactFax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150C5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69A4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On-site fax number</w:t>
            </w:r>
          </w:p>
        </w:tc>
      </w:tr>
      <w:tr w:rsidR="00F36B1D" w14:paraId="14DE3B1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5C03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siteStreet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C73D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417B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Installation site street address</w:t>
            </w:r>
          </w:p>
        </w:tc>
      </w:tr>
      <w:tr w:rsidR="00F36B1D" w14:paraId="6F427D5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8EC8D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siteTown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BC8D6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891DA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Installation site suburb/town</w:t>
            </w:r>
          </w:p>
        </w:tc>
      </w:tr>
      <w:tr w:rsidR="00F36B1D" w14:paraId="7741D8A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CF098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siteState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AD96B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7C1BC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Installation site state</w:t>
            </w:r>
          </w:p>
        </w:tc>
      </w:tr>
      <w:tr w:rsidR="00F36B1D" w14:paraId="1CD26F4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2B16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siteZip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FC91C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70BB6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Installation site postcode</w:t>
            </w:r>
          </w:p>
        </w:tc>
      </w:tr>
      <w:tr w:rsidR="00F36B1D" w14:paraId="17004B6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2EEB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siteCountry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8D0E7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6FD9B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Installation site country (default: Australia)</w:t>
            </w:r>
          </w:p>
        </w:tc>
      </w:tr>
      <w:tr w:rsidR="00F36B1D" w14:paraId="5504C10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A577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billingStreet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9181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7CF66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address street</w:t>
            </w:r>
          </w:p>
        </w:tc>
      </w:tr>
      <w:tr w:rsidR="00F36B1D" w14:paraId="621BD59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6E670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billingTown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728CD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9221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address suburb/town</w:t>
            </w:r>
          </w:p>
        </w:tc>
      </w:tr>
      <w:tr w:rsidR="00F36B1D" w14:paraId="7F82C5A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E9EA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billingState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797CD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B6BD2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address state</w:t>
            </w:r>
          </w:p>
        </w:tc>
      </w:tr>
      <w:tr w:rsidR="00F36B1D" w14:paraId="798924C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E64F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billingZip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771B6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640E6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address postcode</w:t>
            </w:r>
          </w:p>
        </w:tc>
      </w:tr>
      <w:tr w:rsidR="00F36B1D" w14:paraId="028B418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561D8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billingCountry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B76F2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2F097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address country</w:t>
            </w:r>
          </w:p>
        </w:tc>
      </w:tr>
      <w:tr w:rsidR="00F36B1D" w14:paraId="20512B3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5E627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F52BF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A4189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creation timestamp</w:t>
            </w:r>
          </w:p>
        </w:tc>
      </w:tr>
      <w:tr w:rsidR="00F36B1D" w14:paraId="0779DAF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F45B5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61CBF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A79A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Last update timestamp</w:t>
            </w:r>
          </w:p>
        </w:tc>
      </w:tr>
    </w:tbl>
    <w:p w14:paraId="68D28475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proofErr w:type="spellStart"/>
      <w:r>
        <w:rPr>
          <w:rFonts w:ascii="Calibri" w:eastAsia="Times New Roman" w:hAnsi="Calibri" w:cs="Calibri"/>
          <w:lang w:val="en"/>
        </w:rPr>
        <w:t>LineItem</w:t>
      </w:r>
      <w:proofErr w:type="spellEnd"/>
      <w:r>
        <w:rPr>
          <w:rFonts w:ascii="Calibri" w:eastAsia="Times New Roman" w:hAnsi="Calibri" w:cs="Calibri"/>
          <w:lang w:val="en"/>
        </w:rPr>
        <w:t xml:space="preserve"> (Cost &amp; Sell Rows)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605"/>
        <w:gridCol w:w="5634"/>
      </w:tblGrid>
      <w:tr w:rsidR="00F36B1D" w14:paraId="077A0A67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305BF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44D5F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D055D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6D90168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EDB71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966E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2019F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Auto-increment primary key</w:t>
            </w:r>
          </w:p>
        </w:tc>
      </w:tr>
      <w:tr w:rsidR="00F36B1D" w14:paraId="1382A50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BC388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jobId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D1F2B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8C4C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FK → Job (cascade delete)</w:t>
            </w:r>
          </w:p>
        </w:tc>
      </w:tr>
      <w:tr w:rsidR="00F36B1D" w14:paraId="1EECDE2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2762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7BAA3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3E812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Optional tag / label</w:t>
            </w:r>
          </w:p>
        </w:tc>
      </w:tr>
      <w:tr w:rsidR="00F36B1D" w14:paraId="6B4E7C2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14429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4C217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AD381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Item description (e.g. "Carpet per m²")</w:t>
            </w:r>
          </w:p>
        </w:tc>
      </w:tr>
      <w:tr w:rsidR="00F36B1D" w14:paraId="65C00EF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FD2F1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057B0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4D68F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Quantity</w:t>
            </w:r>
          </w:p>
        </w:tc>
      </w:tr>
      <w:tr w:rsidR="00F36B1D" w14:paraId="559E3D3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0AE7A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unitCost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65EE4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72CFE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Cost price per unit</w:t>
            </w:r>
          </w:p>
        </w:tc>
      </w:tr>
      <w:tr w:rsidR="00F36B1D" w14:paraId="64DFBEA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9F2EB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costTax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EE94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D7623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GST on cost side (%)</w:t>
            </w:r>
          </w:p>
        </w:tc>
      </w:tr>
      <w:tr w:rsidR="00F36B1D" w14:paraId="3C2FD53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A120D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5F01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87576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M=Material, L=Labour, O=Other, H=Header</w:t>
            </w:r>
          </w:p>
        </w:tc>
      </w:tr>
      <w:tr w:rsidR="00F36B1D" w14:paraId="22D248E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47D6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unitSell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1C602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A2137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Sell price per unit</w:t>
            </w:r>
          </w:p>
        </w:tc>
      </w:tr>
      <w:tr w:rsidR="00F36B1D" w14:paraId="29C9374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446D8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sellTax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2A040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E90DF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GST on sell side (%)</w:t>
            </w:r>
          </w:p>
        </w:tc>
      </w:tr>
      <w:tr w:rsidR="00F36B1D" w14:paraId="358EDC8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9D53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actOn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56A9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E6BA8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Act On flag</w:t>
            </w:r>
          </w:p>
        </w:tc>
      </w:tr>
      <w:tr w:rsidR="00F36B1D" w14:paraId="4609D76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AF212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isHeader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98980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0D5F3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True = section header row (e.g. "Labour")</w:t>
            </w:r>
          </w:p>
        </w:tc>
      </w:tr>
      <w:tr w:rsidR="00F36B1D" w14:paraId="7FF536C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98D3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sortOrder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CC62E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FB40E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Display order</w:t>
            </w:r>
          </w:p>
        </w:tc>
      </w:tr>
      <w:tr w:rsidR="00F36B1D" w14:paraId="5D1FD1C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445DB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CC307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6B156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creation timestamp</w:t>
            </w:r>
          </w:p>
        </w:tc>
      </w:tr>
    </w:tbl>
    <w:p w14:paraId="28C07BB8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Invoice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849"/>
        <w:gridCol w:w="5100"/>
      </w:tblGrid>
      <w:tr w:rsidR="00F36B1D" w14:paraId="2C8FED2C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56F7F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72B7E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072E8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2451825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A707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08BFD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B4BA0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Auto-increment primary key</w:t>
            </w:r>
          </w:p>
        </w:tc>
      </w:tr>
      <w:tr w:rsidR="00F36B1D" w14:paraId="6D16E8C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2681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jobId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F6F4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3CD07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FK → Job (cascade delete)</w:t>
            </w:r>
          </w:p>
        </w:tc>
      </w:tr>
      <w:tr w:rsidR="00F36B1D" w14:paraId="5175F73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ED22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invoiceNumber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493E6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 (unique)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ED021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Auto-generated e.g. INV-00001</w:t>
            </w:r>
          </w:p>
        </w:tc>
      </w:tr>
      <w:tr w:rsidR="00F36B1D" w14:paraId="7FC539B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9997B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invoiceDate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5D99F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E9C20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Invoice date (default: today)</w:t>
            </w:r>
          </w:p>
        </w:tc>
      </w:tr>
      <w:tr w:rsidR="00F36B1D" w14:paraId="1804B8A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44240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263B5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BE5D0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Payment due date (default: +14 days)</w:t>
            </w:r>
          </w:p>
        </w:tc>
      </w:tr>
      <w:tr w:rsidR="00F36B1D" w14:paraId="2F95622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2BCA8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grossAmount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5BFA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95B03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Total value of work being invoiced (ex GST)</w:t>
            </w:r>
          </w:p>
        </w:tc>
      </w:tr>
      <w:tr w:rsidR="00F36B1D" w14:paraId="2B121A5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E352E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credit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F02E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34C26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Any credit applied to this invoice</w:t>
            </w:r>
          </w:p>
        </w:tc>
      </w:tr>
      <w:tr w:rsidR="00F36B1D" w14:paraId="344FE3B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A70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retentionRelease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D40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9272E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Retention amount released</w:t>
            </w:r>
          </w:p>
        </w:tc>
      </w:tr>
      <w:tr w:rsidR="00F36B1D" w14:paraId="0000379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E083E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taxAmount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302DB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57DE8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GST amount</w:t>
            </w:r>
          </w:p>
        </w:tc>
      </w:tr>
      <w:tr w:rsidR="00F36B1D" w14:paraId="42C7CC6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62245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988E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4CFE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Total including GST</w:t>
            </w:r>
          </w:p>
        </w:tc>
      </w:tr>
      <w:tr w:rsidR="00F36B1D" w14:paraId="385169B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995F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FAD29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DA49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unpaid | partial | paid (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auto-calculated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)</w:t>
            </w:r>
          </w:p>
        </w:tc>
      </w:tr>
      <w:tr w:rsidR="00F36B1D" w14:paraId="1D0A8A5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505D9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22CC0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FA43D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Whether invoice has been emailed to customer</w:t>
            </w:r>
          </w:p>
        </w:tc>
      </w:tr>
      <w:tr w:rsidR="00F36B1D" w14:paraId="6739B58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692A3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sentAt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84F2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7B14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When invoice was emailed</w:t>
            </w:r>
          </w:p>
        </w:tc>
      </w:tr>
      <w:tr w:rsidR="00F36B1D" w14:paraId="402658C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F6051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DFF4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A7EC7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Invoice notes</w:t>
            </w:r>
          </w:p>
        </w:tc>
      </w:tr>
      <w:tr w:rsidR="00F36B1D" w14:paraId="2DAF048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27DCA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9964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176CA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creation timestamp</w:t>
            </w:r>
          </w:p>
        </w:tc>
      </w:tr>
      <w:tr w:rsidR="00F36B1D" w14:paraId="07EC00E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4C7C3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5278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0A946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Last update timestamp</w:t>
            </w:r>
          </w:p>
        </w:tc>
      </w:tr>
    </w:tbl>
    <w:p w14:paraId="03EB23FE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450"/>
        <w:gridCol w:w="6104"/>
      </w:tblGrid>
      <w:tr w:rsidR="00F36B1D" w14:paraId="2796736A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D06FB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5B5C6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F5DFC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1551765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D6841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67DB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6185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Auto-increment primary key</w:t>
            </w:r>
          </w:p>
        </w:tc>
      </w:tr>
      <w:tr w:rsidR="00F36B1D" w14:paraId="3E681A1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6C30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invoiceId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E592F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43E9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FK → Invoice (cascade delete)</w:t>
            </w:r>
          </w:p>
        </w:tc>
      </w:tr>
      <w:tr w:rsidR="00F36B1D" w14:paraId="394C80F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BDBD9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1F56D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547D0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Payment amount</w:t>
            </w:r>
          </w:p>
        </w:tc>
      </w:tr>
      <w:tr w:rsidR="00F36B1D" w14:paraId="7BB4CE1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FBF89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7BAA0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3739E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cash | cheque |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credit_card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eftpos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bank_transfer</w:t>
            </w:r>
            <w:proofErr w:type="spellEnd"/>
          </w:p>
        </w:tc>
      </w:tr>
      <w:tr w:rsidR="00F36B1D" w14:paraId="683FC5E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54637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797F5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17DB2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Payment reference (e.g. bank reference number)</w:t>
            </w:r>
          </w:p>
        </w:tc>
      </w:tr>
      <w:tr w:rsidR="00F36B1D" w14:paraId="2D6B5C1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9915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paidOn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ECF27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1F50C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 payment was received</w:t>
            </w:r>
          </w:p>
        </w:tc>
      </w:tr>
      <w:tr w:rsidR="00F36B1D" w14:paraId="32CDB94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B941E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27A2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4592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Payment notes</w:t>
            </w:r>
          </w:p>
        </w:tc>
      </w:tr>
      <w:tr w:rsidR="00F36B1D" w14:paraId="3AB6671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49241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FB788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AAC0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creation timestamp</w:t>
            </w:r>
          </w:p>
        </w:tc>
      </w:tr>
    </w:tbl>
    <w:p w14:paraId="029E3321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Other Models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806"/>
        <w:gridCol w:w="3821"/>
      </w:tblGrid>
      <w:tr w:rsidR="00F36B1D" w14:paraId="3DAD9533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1C34E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2774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A525F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F36B1D" w14:paraId="5A1DDAF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188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24B20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Materials used on a 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CDBEC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name, quantity, unit,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unitCost</w:t>
            </w:r>
            <w:proofErr w:type="spellEnd"/>
          </w:p>
        </w:tc>
      </w:tr>
      <w:tr w:rsidR="00F36B1D" w14:paraId="5B3EE69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6753B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Photo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03364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photos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44F38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url</w:t>
            </w:r>
            <w:proofErr w:type="spellEnd"/>
          </w:p>
        </w:tc>
      </w:tr>
      <w:tr w:rsidR="00F36B1D" w14:paraId="3501A3B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22292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92346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activity log (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auto-created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F249A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message,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createdAt</w:t>
            </w:r>
            <w:proofErr w:type="spellEnd"/>
          </w:p>
        </w:tc>
      </w:tr>
    </w:tbl>
    <w:p w14:paraId="1AF2F8A7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4c. Relationships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278"/>
        <w:gridCol w:w="1716"/>
        <w:gridCol w:w="4665"/>
      </w:tblGrid>
      <w:tr w:rsidR="00F36B1D" w14:paraId="5366CBCF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39EF9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A954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136C0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243DE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36B1D" w14:paraId="74F37C8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5B3B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Customer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EB71E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E8F2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45AC6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customer can have many jobs</w:t>
            </w:r>
          </w:p>
        </w:tc>
      </w:tr>
      <w:tr w:rsidR="00F36B1D" w14:paraId="642E952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C243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0683E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050E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2B6E2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technician can be assigned many jobs</w:t>
            </w:r>
          </w:p>
        </w:tc>
      </w:tr>
      <w:tr w:rsidR="00F36B1D" w14:paraId="6EAA059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CED1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C0186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LineItem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4A56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F9F14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Cascade delete</w:t>
            </w:r>
          </w:p>
        </w:tc>
      </w:tr>
      <w:tr w:rsidR="00F36B1D" w14:paraId="1D41523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A6233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0C97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DE30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DC374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Cascade delete</w:t>
            </w:r>
          </w:p>
        </w:tc>
      </w:tr>
      <w:tr w:rsidR="00F36B1D" w14:paraId="7C8E0A7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B130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56BE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D942A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FC4C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Cascade delete</w:t>
            </w:r>
          </w:p>
        </w:tc>
      </w:tr>
      <w:tr w:rsidR="00F36B1D" w14:paraId="2E678BF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35870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ABA3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5B3C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9DD7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Cascade delete</w:t>
            </w:r>
          </w:p>
        </w:tc>
      </w:tr>
      <w:tr w:rsidR="00F36B1D" w14:paraId="29EA280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1828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AA7D2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Photo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8FBC1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EF14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Cascade delete</w:t>
            </w:r>
          </w:p>
        </w:tc>
      </w:tr>
      <w:tr w:rsidR="00F36B1D" w14:paraId="6BE96FE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0F419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54AAB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259B9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One → Many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F1F1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Cascade delete</w:t>
            </w:r>
          </w:p>
        </w:tc>
      </w:tr>
    </w:tbl>
    <w:p w14:paraId="7576DF22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Backend (Node.js / Express)</w:t>
      </w:r>
    </w:p>
    <w:p w14:paraId="6C5B230B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5a. Architecture</w:t>
      </w:r>
    </w:p>
    <w:p w14:paraId="7F5C5B66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>The backend follows a layered architecture: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998"/>
        <w:gridCol w:w="5483"/>
      </w:tblGrid>
      <w:tr w:rsidR="00F36B1D" w14:paraId="1E9A7393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2B426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9E537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F5AA7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36B1D" w14:paraId="06EE4B9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50930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25A8C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/routes/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95C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Define HTTP endpoints, validate request params</w:t>
            </w:r>
          </w:p>
        </w:tc>
      </w:tr>
      <w:tr w:rsidR="00F36B1D" w14:paraId="026981F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645A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Controllers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3A1BA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/controllers/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40B1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Extract request data, call service, return response</w:t>
            </w:r>
          </w:p>
        </w:tc>
      </w:tr>
      <w:tr w:rsidR="00F36B1D" w14:paraId="047B97B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AAAA3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Services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507AD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/services/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8459F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Business logic, database queries via Prisma</w:t>
            </w:r>
          </w:p>
        </w:tc>
      </w:tr>
      <w:tr w:rsidR="00F36B1D" w14:paraId="08A7662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77480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Utils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130F8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/utils/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46B55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Shared utilities: Prisma singleton, logger, PDF scripts</w:t>
            </w:r>
          </w:p>
        </w:tc>
      </w:tr>
      <w:tr w:rsidR="00F36B1D" w14:paraId="1780522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07C68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59193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src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/middleware/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2A295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Error handling, logging, CORS, body parsing</w:t>
            </w:r>
          </w:p>
        </w:tc>
      </w:tr>
    </w:tbl>
    <w:p w14:paraId="30DBBB4B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5b. Environment Variables</w:t>
      </w:r>
    </w:p>
    <w:p w14:paraId="78ACF705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File location: </w:t>
      </w:r>
      <w:proofErr w:type="spellStart"/>
      <w:r>
        <w:rPr>
          <w:rStyle w:val="HTMLCode"/>
          <w:lang w:val="en"/>
        </w:rPr>
        <w:t>Backened</w:t>
      </w:r>
      <w:proofErr w:type="spellEnd"/>
      <w:proofErr w:type="gramStart"/>
      <w:r>
        <w:rPr>
          <w:rStyle w:val="HTMLCode"/>
          <w:lang w:val="en"/>
        </w:rPr>
        <w:t>/.env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5770"/>
        <w:gridCol w:w="1669"/>
      </w:tblGrid>
      <w:tr w:rsidR="00F36B1D" w14:paraId="5AC67161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8D85A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4D6E3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8971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71C87B0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8876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6E78B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postgresql://postgres:admin123@localhost:5432/flooring_junction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19F49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PostgreSQL connection string</w:t>
            </w:r>
          </w:p>
        </w:tc>
      </w:tr>
      <w:tr w:rsidR="00F36B1D" w14:paraId="207F71E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257EC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APP_PORT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7DAF9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5001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569F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Port the server listens on</w:t>
            </w:r>
          </w:p>
        </w:tc>
      </w:tr>
      <w:tr w:rsidR="00F36B1D" w14:paraId="06F04C3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41EC8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NODE_ENV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1C050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F9E5C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Environment mode</w:t>
            </w:r>
          </w:p>
        </w:tc>
      </w:tr>
      <w:tr w:rsidR="00F36B1D" w14:paraId="7F52A0B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A8FB8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SMTP_HOST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C6353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smtp.gmail.com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F3A01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 server host</w:t>
            </w:r>
          </w:p>
        </w:tc>
      </w:tr>
      <w:tr w:rsidR="00F36B1D" w14:paraId="42DE2B3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EDB74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SMTP_PORT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CC3E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587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138B9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 server port</w:t>
            </w:r>
          </w:p>
        </w:tc>
      </w:tr>
      <w:tr w:rsidR="00F36B1D" w14:paraId="10F72E8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2BD7C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SMTP_USER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011FF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your@gmail.com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4358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 login username</w:t>
            </w:r>
          </w:p>
        </w:tc>
      </w:tr>
      <w:tr w:rsidR="00F36B1D" w14:paraId="543CE21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BFBB0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SMTP_PASS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7766F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your-app-password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607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Email app password</w:t>
            </w:r>
          </w:p>
        </w:tc>
      </w:tr>
      <w:tr w:rsidR="00F36B1D" w14:paraId="730270B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BB844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SMTP_FROM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CE301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Flooring Junction &lt;your@gmail.com&gt;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16F6B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From name shown in emails</w:t>
            </w:r>
          </w:p>
        </w:tc>
      </w:tr>
      <w:tr w:rsidR="00F36B1D" w14:paraId="05D363C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ABE25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CORS_ORIGINS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17222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http://localhost:3000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8650B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Allowed frontend origins (comma-separated)</w:t>
            </w:r>
          </w:p>
        </w:tc>
      </w:tr>
    </w:tbl>
    <w:p w14:paraId="19A8C22F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5c. Middleware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443"/>
      </w:tblGrid>
      <w:tr w:rsidR="00F36B1D" w14:paraId="35F03410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2E519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FC5FB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36B1D" w14:paraId="1DEF264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0A221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CORS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A320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Allows frontend (localhost:3000) to call the API</w:t>
            </w:r>
          </w:p>
        </w:tc>
      </w:tr>
      <w:tr w:rsidR="00F36B1D" w14:paraId="4A0C1DB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9CD19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express.json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21F04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Parses JSON request bodies</w:t>
            </w:r>
          </w:p>
        </w:tc>
      </w:tr>
      <w:tr w:rsidR="00F36B1D" w14:paraId="50CF48F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DD302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express.urlencoded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8C275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Parses form-encoded request bodies</w:t>
            </w:r>
          </w:p>
        </w:tc>
      </w:tr>
      <w:tr w:rsidR="00F36B1D" w14:paraId="3ADDC70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01E2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Morgan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027F6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 request logging (piped through custom logger)</w:t>
            </w:r>
          </w:p>
        </w:tc>
      </w:tr>
      <w:tr w:rsidR="00F36B1D" w14:paraId="2B3019C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9AEC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errorHandler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435C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Catches all errors and returns a clean JSON error response</w:t>
            </w:r>
          </w:p>
        </w:tc>
      </w:tr>
    </w:tbl>
    <w:p w14:paraId="6F5A3604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5d. Complete API Reference</w:t>
      </w:r>
    </w:p>
    <w:p w14:paraId="72D73D46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Health Check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161"/>
        <w:gridCol w:w="2090"/>
        <w:gridCol w:w="4709"/>
      </w:tblGrid>
      <w:tr w:rsidR="00F36B1D" w14:paraId="7E2D8B76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56902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E50D6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3FC4B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6B79D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F36B1D" w14:paraId="19D805A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4C18B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CFF3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B7DFE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Server health check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15BBF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gramStart"/>
            <w:r>
              <w:rPr>
                <w:rStyle w:val="HTMLCode"/>
              </w:rPr>
              <w:t>{ "</w:t>
            </w:r>
            <w:proofErr w:type="gramEnd"/>
            <w:r>
              <w:rPr>
                <w:rStyle w:val="HTMLCode"/>
              </w:rPr>
              <w:t xml:space="preserve">status": "ok", "timestamp": </w:t>
            </w:r>
            <w:proofErr w:type="gramStart"/>
            <w:r>
              <w:rPr>
                <w:rStyle w:val="HTMLCode"/>
              </w:rPr>
              <w:t>"..." }</w:t>
            </w:r>
            <w:proofErr w:type="gramEnd"/>
          </w:p>
        </w:tc>
      </w:tr>
    </w:tbl>
    <w:p w14:paraId="0F5D0613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proofErr w:type="gramStart"/>
      <w:r>
        <w:rPr>
          <w:rFonts w:ascii="Calibri" w:eastAsia="Times New Roman" w:hAnsi="Calibri" w:cs="Calibri"/>
          <w:lang w:val="en"/>
        </w:rPr>
        <w:t>Users — /</w:t>
      </w:r>
      <w:proofErr w:type="spellStart"/>
      <w:proofErr w:type="gramEnd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583"/>
        <w:gridCol w:w="6091"/>
      </w:tblGrid>
      <w:tr w:rsidR="00F36B1D" w14:paraId="41FB8B84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BEC1C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1D801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C8734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2AB0600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2412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DA56A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3A829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Get all users</w:t>
            </w:r>
          </w:p>
        </w:tc>
      </w:tr>
      <w:tr w:rsidR="00F36B1D" w14:paraId="7094CB0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60B47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F86E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7CDF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Create a new user. Body: </w:t>
            </w:r>
            <w:proofErr w:type="gramStart"/>
            <w:r>
              <w:rPr>
                <w:rStyle w:val="HTMLCode"/>
              </w:rPr>
              <w:t xml:space="preserve">{ </w:t>
            </w:r>
            <w:proofErr w:type="spellStart"/>
            <w:r>
              <w:rPr>
                <w:rStyle w:val="HTMLCode"/>
              </w:rPr>
              <w:t>fullName</w:t>
            </w:r>
            <w:proofErr w:type="spellEnd"/>
            <w:proofErr w:type="gramEnd"/>
            <w:r>
              <w:rPr>
                <w:rStyle w:val="HTMLCode"/>
              </w:rPr>
              <w:t xml:space="preserve">, </w:t>
            </w:r>
            <w:proofErr w:type="gramStart"/>
            <w:r>
              <w:rPr>
                <w:rStyle w:val="HTMLCode"/>
              </w:rPr>
              <w:t>email }</w:t>
            </w:r>
            <w:proofErr w:type="gramEnd"/>
          </w:p>
        </w:tc>
      </w:tr>
    </w:tbl>
    <w:p w14:paraId="173EA198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proofErr w:type="gramStart"/>
      <w:r>
        <w:rPr>
          <w:rFonts w:ascii="Calibri" w:eastAsia="Times New Roman" w:hAnsi="Calibri" w:cs="Calibri"/>
          <w:lang w:val="en"/>
        </w:rPr>
        <w:t>Jobs — /</w:t>
      </w:r>
      <w:proofErr w:type="spellStart"/>
      <w:proofErr w:type="gramEnd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/jobs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981"/>
        <w:gridCol w:w="6078"/>
      </w:tblGrid>
      <w:tr w:rsidR="00F36B1D" w14:paraId="1E8ED5F3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C9FF0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49ECA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08FAE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0CF19F7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B2972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5E99A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867C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List all jobs. Query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: </w:t>
            </w:r>
            <w:r>
              <w:rPr>
                <w:rStyle w:val="HTMLCode"/>
              </w:rPr>
              <w:t>?status</w:t>
            </w:r>
            <w:proofErr w:type="gramEnd"/>
            <w:r>
              <w:rPr>
                <w:rStyle w:val="HTMLCode"/>
              </w:rPr>
              <w:t>=</w:t>
            </w:r>
            <w:proofErr w:type="spellStart"/>
            <w:r>
              <w:rPr>
                <w:rStyle w:val="HTMLCode"/>
              </w:rPr>
              <w:t>pending&amp;customerId</w:t>
            </w:r>
            <w:proofErr w:type="spellEnd"/>
            <w:r>
              <w:rPr>
                <w:rStyle w:val="HTMLCode"/>
              </w:rPr>
              <w:t>=1</w:t>
            </w:r>
          </w:p>
        </w:tc>
      </w:tr>
      <w:tr w:rsidR="00F36B1D" w14:paraId="6528572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7FB38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183D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EFEB7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 a new job. Body: job fields (see Job model)</w:t>
            </w:r>
          </w:p>
        </w:tc>
      </w:tr>
      <w:tr w:rsidR="00F36B1D" w14:paraId="031C75C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A4F5E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7A33E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/jobs/dashboard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25D2F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Dashboard stats: total/pending/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in_progress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/completed counts, revenue, recent jobs</w:t>
            </w:r>
          </w:p>
        </w:tc>
      </w:tr>
      <w:tr w:rsidR="00F36B1D" w14:paraId="7F45F4E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DE1CE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0838D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7A70C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Get single job with all related data (customer, line items, timeline, materials, photos)</w:t>
            </w:r>
          </w:p>
        </w:tc>
      </w:tr>
      <w:tr w:rsidR="00F36B1D" w14:paraId="6E9FFFB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D16E5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PUT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8264B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5E459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Update job fields</w:t>
            </w:r>
          </w:p>
        </w:tc>
      </w:tr>
      <w:tr w:rsidR="00F36B1D" w14:paraId="07C4478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26EE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05FA0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/jobs/:id/status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558B0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Update job status only. Body: </w:t>
            </w:r>
            <w:proofErr w:type="gramStart"/>
            <w:r>
              <w:rPr>
                <w:rStyle w:val="HTMLCode"/>
              </w:rPr>
              <w:t>{ "</w:t>
            </w:r>
            <w:proofErr w:type="gramEnd"/>
            <w:r>
              <w:rPr>
                <w:rStyle w:val="HTMLCode"/>
              </w:rPr>
              <w:t>status": "</w:t>
            </w:r>
            <w:proofErr w:type="spellStart"/>
            <w:r>
              <w:rPr>
                <w:rStyle w:val="HTMLCode"/>
              </w:rPr>
              <w:t>in_progress</w:t>
            </w:r>
            <w:proofErr w:type="spellEnd"/>
            <w:proofErr w:type="gramStart"/>
            <w:r>
              <w:rPr>
                <w:rStyle w:val="HTMLCode"/>
              </w:rPr>
              <w:t>" }</w:t>
            </w:r>
            <w:proofErr w:type="gramEnd"/>
          </w:p>
        </w:tc>
      </w:tr>
      <w:tr w:rsidR="00F36B1D" w14:paraId="460F815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F86B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2DAD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24A7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Delete a job (cascades to line items, invoices, timeline)</w:t>
            </w:r>
          </w:p>
        </w:tc>
      </w:tr>
    </w:tbl>
    <w:p w14:paraId="5BE18C5E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 xml:space="preserve">Line Items (Cost &amp; </w:t>
      </w:r>
      <w:proofErr w:type="gramStart"/>
      <w:r>
        <w:rPr>
          <w:rFonts w:ascii="Calibri" w:eastAsia="Times New Roman" w:hAnsi="Calibri" w:cs="Calibri"/>
          <w:lang w:val="en"/>
        </w:rPr>
        <w:t>Sell) —</w:t>
      </w:r>
      <w:proofErr w:type="gramEnd"/>
      <w:r>
        <w:rPr>
          <w:rFonts w:ascii="Calibri" w:eastAsia="Times New Roman" w:hAnsi="Calibri" w:cs="Calibri"/>
          <w:lang w:val="en"/>
        </w:rPr>
        <w:t xml:space="preserve"> /</w:t>
      </w:r>
      <w:proofErr w:type="spellStart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</w:t>
      </w:r>
      <w:proofErr w:type="gramStart"/>
      <w:r>
        <w:rPr>
          <w:rFonts w:ascii="Calibri" w:eastAsia="Times New Roman" w:hAnsi="Calibri" w:cs="Calibri"/>
          <w:lang w:val="en"/>
        </w:rPr>
        <w:t>jobs/:</w:t>
      </w:r>
      <w:proofErr w:type="gramEnd"/>
      <w:r>
        <w:rPr>
          <w:rFonts w:ascii="Calibri" w:eastAsia="Times New Roman" w:hAnsi="Calibri" w:cs="Calibri"/>
          <w:lang w:val="en"/>
        </w:rPr>
        <w:t>id/line-items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259"/>
        <w:gridCol w:w="5800"/>
      </w:tblGrid>
      <w:tr w:rsidR="00F36B1D" w14:paraId="70AD580E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D2E0F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0D566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B7510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1210A0E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8065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87F7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/jobs/:id/line-items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DD63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Get all line items for a job</w:t>
            </w:r>
          </w:p>
        </w:tc>
      </w:tr>
      <w:tr w:rsidR="00F36B1D" w14:paraId="3C313F1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88C7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326C7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/jobs/:id/line-items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777E3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Add a single line item</w:t>
            </w:r>
          </w:p>
        </w:tc>
      </w:tr>
      <w:tr w:rsidR="00F36B1D" w14:paraId="51D40D9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4F64D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PUT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DAC5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/jobs/:id/line-items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9133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Bulk save all line items (replaces all existing). Body: </w:t>
            </w:r>
            <w:proofErr w:type="gramStart"/>
            <w:r>
              <w:rPr>
                <w:rStyle w:val="HTMLCode"/>
              </w:rPr>
              <w:t>{ items</w:t>
            </w:r>
            <w:proofErr w:type="gramEnd"/>
            <w:r>
              <w:rPr>
                <w:rStyle w:val="HTMLCode"/>
              </w:rPr>
              <w:t xml:space="preserve">[], markup, </w:t>
            </w:r>
            <w:proofErr w:type="spellStart"/>
            <w:r>
              <w:rPr>
                <w:rStyle w:val="HTMLCode"/>
              </w:rPr>
              <w:t>gstRate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</w:rPr>
              <w:t>finalQuote</w:t>
            </w:r>
            <w:proofErr w:type="spellEnd"/>
            <w:r>
              <w:rPr>
                <w:rStyle w:val="HTMLCode"/>
              </w:rPr>
              <w:t xml:space="preserve"> }</w:t>
            </w:r>
            <w:proofErr w:type="gramEnd"/>
          </w:p>
        </w:tc>
      </w:tr>
      <w:tr w:rsidR="00F36B1D" w14:paraId="57FD3DB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1AFC9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PUT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588A9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/jobs/:id/line-items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/: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CA828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Update a specific line item</w:t>
            </w:r>
          </w:p>
        </w:tc>
      </w:tr>
      <w:tr w:rsidR="00F36B1D" w14:paraId="5F344FD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349D4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338F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/jobs/:id/line-items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/: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2D12B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Delete a specific line item</w:t>
            </w:r>
          </w:p>
        </w:tc>
      </w:tr>
    </w:tbl>
    <w:p w14:paraId="74E80F58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Floor Type </w:t>
      </w:r>
      <w:proofErr w:type="gramStart"/>
      <w:r>
        <w:rPr>
          <w:rFonts w:ascii="Calibri" w:eastAsia="Times New Roman" w:hAnsi="Calibri" w:cs="Calibri"/>
          <w:lang w:val="en"/>
        </w:rPr>
        <w:t>Templates — /</w:t>
      </w:r>
      <w:proofErr w:type="spellStart"/>
      <w:proofErr w:type="gramEnd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/jobs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769"/>
        <w:gridCol w:w="5290"/>
      </w:tblGrid>
      <w:tr w:rsidR="00F36B1D" w14:paraId="3D334592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A1A92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E3966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0D1D8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438ACDE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00D75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5214A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/jobs/floor-template/carpet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EE06E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Returns carpet template line items (no DB write). Use to preview or load into cost &amp; sell grid.</w:t>
            </w:r>
          </w:p>
        </w:tc>
      </w:tr>
      <w:tr w:rsidR="00F36B1D" w14:paraId="1AB4204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0980B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CB57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/jobs/floor-template/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hard_flooring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EB6CA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Returns hard flooring template line items</w:t>
            </w:r>
          </w:p>
        </w:tc>
      </w:tr>
      <w:tr w:rsidR="00F36B1D" w14:paraId="3181F34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46327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09977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/jobs/:id/apply-template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05044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Apply a template to a job. Body: </w:t>
            </w:r>
            <w:proofErr w:type="gramStart"/>
            <w:r>
              <w:rPr>
                <w:rStyle w:val="HTMLCode"/>
              </w:rPr>
              <w:t>{ "</w:t>
            </w:r>
            <w:proofErr w:type="gramEnd"/>
            <w:r>
              <w:rPr>
                <w:rStyle w:val="HTMLCode"/>
              </w:rPr>
              <w:t xml:space="preserve">type": "carpet", "replace": </w:t>
            </w:r>
            <w:proofErr w:type="gramStart"/>
            <w:r>
              <w:rPr>
                <w:rStyle w:val="HTMLCode"/>
              </w:rPr>
              <w:t>true }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. replace=true deletes existing line items first.</w:t>
            </w:r>
          </w:p>
        </w:tc>
      </w:tr>
    </w:tbl>
    <w:p w14:paraId="615EE2AD" w14:textId="77777777" w:rsidR="0013152D" w:rsidRDefault="0013152D">
      <w:pPr>
        <w:pStyle w:val="Heading4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Carpet Template Includes:</w:t>
      </w:r>
    </w:p>
    <w:p w14:paraId="102AF8AB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Supply &amp; Install — Carpet (header)</w:t>
      </w:r>
    </w:p>
    <w:p w14:paraId="5B926839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lastRenderedPageBreak/>
        <w:t>Carpet (per m²)</w:t>
      </w:r>
    </w:p>
    <w:p w14:paraId="1AB54413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Underlay (per m²)</w:t>
      </w:r>
    </w:p>
    <w:p w14:paraId="37015FEC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Labour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(header)</w:t>
      </w:r>
    </w:p>
    <w:p w14:paraId="4AC9C477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Installation (per m²)</w:t>
      </w:r>
    </w:p>
    <w:p w14:paraId="3982DA01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Stairs (per step)</w:t>
      </w:r>
    </w:p>
    <w:p w14:paraId="6BF22ADB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Extras (header)</w:t>
      </w:r>
    </w:p>
    <w:p w14:paraId="4463133D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Take Up &amp; Disposal of Existing Carpet</w:t>
      </w:r>
    </w:p>
    <w:p w14:paraId="27E5D26B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Furniture Handling</w:t>
      </w:r>
    </w:p>
    <w:p w14:paraId="36C622BF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Gripper Rod (per </w:t>
      </w:r>
      <w:proofErr w:type="spellStart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lm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)</w:t>
      </w:r>
    </w:p>
    <w:p w14:paraId="6A2FC4FD" w14:textId="77777777" w:rsidR="0013152D" w:rsidRDefault="0013152D">
      <w:pPr>
        <w:numPr>
          <w:ilvl w:val="0"/>
          <w:numId w:val="2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Door Bars / Trims</w:t>
      </w:r>
    </w:p>
    <w:p w14:paraId="45A50250" w14:textId="77777777" w:rsidR="0013152D" w:rsidRDefault="0013152D">
      <w:pPr>
        <w:pStyle w:val="Heading4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Hard Flooring Template Includes:</w:t>
      </w:r>
    </w:p>
    <w:p w14:paraId="6656A02F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Supply &amp; Install — Hard Flooring (header)</w:t>
      </w:r>
    </w:p>
    <w:p w14:paraId="244C2536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Timber / Hybrid / Vinyl Plank (per m²)</w:t>
      </w:r>
    </w:p>
    <w:p w14:paraId="183C3EF1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Underlay (per m²)</w:t>
      </w:r>
    </w:p>
    <w:p w14:paraId="5A47717A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proofErr w:type="spellStart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Labour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(header)</w:t>
      </w:r>
    </w:p>
    <w:p w14:paraId="01D92B91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Installation (per m²)</w:t>
      </w:r>
    </w:p>
    <w:p w14:paraId="03690FC7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Preparation (header)</w:t>
      </w:r>
    </w:p>
    <w:p w14:paraId="708EFE50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Floor Levelling (per m²)</w:t>
      </w:r>
    </w:p>
    <w:p w14:paraId="38BF3CAA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Adhesive / Glue (per m²)</w:t>
      </w:r>
    </w:p>
    <w:p w14:paraId="1B8708D2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Extras (header)</w:t>
      </w:r>
    </w:p>
    <w:p w14:paraId="266A2992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Skirting Board (per </w:t>
      </w:r>
      <w:proofErr w:type="spellStart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lm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)</w:t>
      </w:r>
    </w:p>
    <w:p w14:paraId="51C9923E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Door Bars / Trims</w:t>
      </w:r>
    </w:p>
    <w:p w14:paraId="3CFC23F3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Stair Nosing (per step)</w:t>
      </w:r>
    </w:p>
    <w:p w14:paraId="2FFBE96F" w14:textId="77777777" w:rsidR="0013152D" w:rsidRDefault="0013152D">
      <w:pPr>
        <w:numPr>
          <w:ilvl w:val="0"/>
          <w:numId w:val="3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Take Up &amp; Disposal of Existing Floor</w:t>
      </w:r>
    </w:p>
    <w:p w14:paraId="6E371E17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proofErr w:type="gramStart"/>
      <w:r>
        <w:rPr>
          <w:rFonts w:ascii="Calibri" w:eastAsia="Times New Roman" w:hAnsi="Calibri" w:cs="Calibri"/>
          <w:lang w:val="en"/>
        </w:rPr>
        <w:t>Quote — /</w:t>
      </w:r>
      <w:proofErr w:type="spellStart"/>
      <w:proofErr w:type="gramEnd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/jobs/:id/quote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404"/>
        <w:gridCol w:w="5655"/>
      </w:tblGrid>
      <w:tr w:rsidR="00F36B1D" w14:paraId="527233BF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8A3F3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A8A36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91B8F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7480194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3819E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7766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56CE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Get quote summary with live calculated totals: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grossCost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grossSell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gstAmount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totalWithGst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marginDollar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marginPct</w:t>
            </w:r>
            <w:proofErr w:type="spellEnd"/>
          </w:p>
        </w:tc>
      </w:tr>
      <w:tr w:rsidR="00F36B1D" w14:paraId="315EF93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56DC0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4523D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7D84D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Save quote settings. Body: </w:t>
            </w:r>
            <w:proofErr w:type="gramStart"/>
            <w:r>
              <w:rPr>
                <w:rStyle w:val="HTMLCode"/>
              </w:rPr>
              <w:t>{ markup</w:t>
            </w:r>
            <w:proofErr w:type="gram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gstRate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</w:rPr>
              <w:t>finalQuote</w:t>
            </w:r>
            <w:proofErr w:type="spellEnd"/>
            <w:r>
              <w:rPr>
                <w:rStyle w:val="HTMLCode"/>
              </w:rPr>
              <w:t xml:space="preserve"> }</w:t>
            </w:r>
            <w:proofErr w:type="gramEnd"/>
          </w:p>
        </w:tc>
      </w:tr>
      <w:tr w:rsidR="00F36B1D" w14:paraId="425FCEC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8C62D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7B49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/jobs/:id/quote/pdf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87F7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 quote PDF and stream to browser/printer</w:t>
            </w:r>
          </w:p>
        </w:tc>
      </w:tr>
      <w:tr w:rsidR="00F36B1D" w14:paraId="46BE74D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D79F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8DF83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/jobs/:id/quote/email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78220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Generate quote PDF and email to customer. Body: </w:t>
            </w:r>
            <w:proofErr w:type="gramStart"/>
            <w:r>
              <w:rPr>
                <w:rStyle w:val="HTMLCode"/>
              </w:rPr>
              <w:t>{ to</w:t>
            </w:r>
            <w:proofErr w:type="gramEnd"/>
            <w:r>
              <w:rPr>
                <w:rStyle w:val="HTMLCode"/>
              </w:rPr>
              <w:t xml:space="preserve">, subject, </w:t>
            </w:r>
            <w:proofErr w:type="gramStart"/>
            <w:r>
              <w:rPr>
                <w:rStyle w:val="HTMLCode"/>
              </w:rPr>
              <w:t>body }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(all optional)</w:t>
            </w:r>
          </w:p>
        </w:tc>
      </w:tr>
    </w:tbl>
    <w:p w14:paraId="1394E6C0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Billing (</w:t>
      </w:r>
      <w:proofErr w:type="gramStart"/>
      <w:r>
        <w:rPr>
          <w:rFonts w:ascii="Calibri" w:eastAsia="Times New Roman" w:hAnsi="Calibri" w:cs="Calibri"/>
          <w:lang w:val="en"/>
        </w:rPr>
        <w:t>Invoices) —</w:t>
      </w:r>
      <w:proofErr w:type="gramEnd"/>
      <w:r>
        <w:rPr>
          <w:rFonts w:ascii="Calibri" w:eastAsia="Times New Roman" w:hAnsi="Calibri" w:cs="Calibri"/>
          <w:lang w:val="en"/>
        </w:rPr>
        <w:t xml:space="preserve"> /</w:t>
      </w:r>
      <w:proofErr w:type="spellStart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/billing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880"/>
        <w:gridCol w:w="5179"/>
      </w:tblGrid>
      <w:tr w:rsidR="00F36B1D" w14:paraId="2F007A3E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64FF4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A25B7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9B330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228FB1C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5E5E1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C495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/billing/jobs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/: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jobId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/invoices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7205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List all invoices for a job</w:t>
            </w:r>
          </w:p>
        </w:tc>
      </w:tr>
      <w:tr w:rsidR="00F36B1D" w14:paraId="6283723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4A7F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B914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/billing/jobs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/: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jobId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/invoices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92459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Create invoice from job. Auto-calculates GST and total from job's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sellPrice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finalQuote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. Body: </w:t>
            </w:r>
            <w:proofErr w:type="gramStart"/>
            <w:r>
              <w:rPr>
                <w:rStyle w:val="HTMLCode"/>
              </w:rPr>
              <w:t xml:space="preserve">{ </w:t>
            </w:r>
            <w:proofErr w:type="spellStart"/>
            <w:r>
              <w:rPr>
                <w:rStyle w:val="HTMLCode"/>
              </w:rPr>
              <w:t>grossAmount</w:t>
            </w:r>
            <w:proofErr w:type="spellEnd"/>
            <w:proofErr w:type="gramEnd"/>
            <w:r>
              <w:rPr>
                <w:rStyle w:val="HTMLCode"/>
              </w:rPr>
              <w:t xml:space="preserve">, credit, </w:t>
            </w:r>
            <w:proofErr w:type="spellStart"/>
            <w:r>
              <w:rPr>
                <w:rStyle w:val="HTMLCode"/>
              </w:rPr>
              <w:t>dueDate</w:t>
            </w:r>
            <w:proofErr w:type="spellEnd"/>
            <w:r>
              <w:rPr>
                <w:rStyle w:val="HTMLCode"/>
              </w:rPr>
              <w:t xml:space="preserve">, </w:t>
            </w:r>
            <w:proofErr w:type="gramStart"/>
            <w:r>
              <w:rPr>
                <w:rStyle w:val="HTMLCode"/>
              </w:rPr>
              <w:t>notes }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(all optional)</w:t>
            </w:r>
          </w:p>
        </w:tc>
      </w:tr>
      <w:tr w:rsidR="00F36B1D" w14:paraId="1B8643B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C0833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GET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769E6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A7FC4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Get invoice with payments and full job details</w:t>
            </w:r>
          </w:p>
        </w:tc>
      </w:tr>
      <w:tr w:rsidR="00F36B1D" w14:paraId="4CCE58E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E0194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PUT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37485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EC8E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Update invoice amounts or dates</w:t>
            </w:r>
          </w:p>
        </w:tc>
      </w:tr>
      <w:tr w:rsidR="00F36B1D" w14:paraId="0E0530B4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36647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950C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C751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Delete invoice and all its payments</w:t>
            </w:r>
          </w:p>
        </w:tc>
      </w:tr>
    </w:tbl>
    <w:p w14:paraId="782A1D2A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Billing (</w:t>
      </w:r>
      <w:proofErr w:type="gramStart"/>
      <w:r>
        <w:rPr>
          <w:rFonts w:ascii="Calibri" w:eastAsia="Times New Roman" w:hAnsi="Calibri" w:cs="Calibri"/>
          <w:lang w:val="en"/>
        </w:rPr>
        <w:t>Payments) —</w:t>
      </w:r>
      <w:proofErr w:type="gramEnd"/>
      <w:r>
        <w:rPr>
          <w:rFonts w:ascii="Calibri" w:eastAsia="Times New Roman" w:hAnsi="Calibri" w:cs="Calibri"/>
          <w:lang w:val="en"/>
        </w:rPr>
        <w:t xml:space="preserve"> /</w:t>
      </w:r>
      <w:proofErr w:type="spellStart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/billing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659"/>
        <w:gridCol w:w="4400"/>
      </w:tblGrid>
      <w:tr w:rsidR="00F36B1D" w14:paraId="7E237A32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ADC1C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F0C4E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BE3C7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2CD603B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13DAD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BFE5C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/billing/invoices/:id/payments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DF553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Record a payment. Body: </w:t>
            </w:r>
            <w:proofErr w:type="gramStart"/>
            <w:r>
              <w:rPr>
                <w:rStyle w:val="HTMLCode"/>
              </w:rPr>
              <w:t>{ amount</w:t>
            </w:r>
            <w:proofErr w:type="gramEnd"/>
            <w:r>
              <w:rPr>
                <w:rStyle w:val="HTMLCode"/>
              </w:rPr>
              <w:t xml:space="preserve">, method, reference, </w:t>
            </w:r>
            <w:proofErr w:type="spellStart"/>
            <w:r>
              <w:rPr>
                <w:rStyle w:val="HTMLCode"/>
              </w:rPr>
              <w:t>paidOn</w:t>
            </w:r>
            <w:proofErr w:type="spellEnd"/>
            <w:r>
              <w:rPr>
                <w:rStyle w:val="HTMLCode"/>
              </w:rPr>
              <w:t xml:space="preserve">, </w:t>
            </w:r>
            <w:proofErr w:type="gramStart"/>
            <w:r>
              <w:rPr>
                <w:rStyle w:val="HTMLCode"/>
              </w:rPr>
              <w:t>notes }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. Auto-updates invoice status.</w:t>
            </w:r>
          </w:p>
        </w:tc>
      </w:tr>
      <w:tr w:rsidR="00F36B1D" w14:paraId="5784988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9554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A524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/billing/invoices/:id/payments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/: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payId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A419F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Remove a payment. Auto-recalculates invoice status.</w:t>
            </w:r>
          </w:p>
        </w:tc>
      </w:tr>
    </w:tbl>
    <w:p w14:paraId="14DB782A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Tax Invoice </w:t>
      </w:r>
      <w:proofErr w:type="gramStart"/>
      <w:r>
        <w:rPr>
          <w:rFonts w:ascii="Calibri" w:eastAsia="Times New Roman" w:hAnsi="Calibri" w:cs="Calibri"/>
          <w:lang w:val="en"/>
        </w:rPr>
        <w:t>PDF — /</w:t>
      </w:r>
      <w:proofErr w:type="spellStart"/>
      <w:proofErr w:type="gramEnd"/>
      <w:r>
        <w:rPr>
          <w:rFonts w:ascii="Calibri" w:eastAsia="Times New Roman" w:hAnsi="Calibri" w:cs="Calibri"/>
          <w:lang w:val="en"/>
        </w:rPr>
        <w:t>api</w:t>
      </w:r>
      <w:proofErr w:type="spellEnd"/>
      <w:r>
        <w:rPr>
          <w:rFonts w:ascii="Calibri" w:eastAsia="Times New Roman" w:hAnsi="Calibri" w:cs="Calibri"/>
          <w:lang w:val="en"/>
        </w:rPr>
        <w:t>/billing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728"/>
        <w:gridCol w:w="5331"/>
      </w:tblGrid>
      <w:tr w:rsidR="00F36B1D" w14:paraId="06A998A1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9D9AE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4D74B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83DC5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57CF628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511ED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1933D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/billing/invoices/:id/pdf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E5894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 Tax Invoice PDF and stream to browser / printer</w:t>
            </w:r>
          </w:p>
        </w:tc>
      </w:tr>
      <w:tr w:rsidR="00F36B1D" w14:paraId="00359A4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3755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method1"/>
                <w:rFonts w:ascii="Calibri" w:eastAsia="Times New Roman" w:hAnsi="Calibri" w:cs="Calibri"/>
                <w:color w:val="1A1D2E"/>
              </w:rPr>
              <w:t>POST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B9491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/billing/invoices/:id/email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60A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Generate Tax Invoice PDF and email to customer. Body: </w:t>
            </w:r>
            <w:proofErr w:type="gramStart"/>
            <w:r>
              <w:rPr>
                <w:rStyle w:val="HTMLCode"/>
              </w:rPr>
              <w:t>{ to</w:t>
            </w:r>
            <w:proofErr w:type="gramEnd"/>
            <w:r>
              <w:rPr>
                <w:rStyle w:val="HTMLCode"/>
              </w:rPr>
              <w:t xml:space="preserve">, subject, </w:t>
            </w:r>
            <w:proofErr w:type="gramStart"/>
            <w:r>
              <w:rPr>
                <w:rStyle w:val="HTMLCode"/>
              </w:rPr>
              <w:t>body }</w:t>
            </w:r>
            <w:proofErr w:type="gram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(all optional)</w:t>
            </w:r>
          </w:p>
        </w:tc>
      </w:tr>
    </w:tbl>
    <w:p w14:paraId="236CFED2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5e. PDF Generation</w:t>
      </w:r>
    </w:p>
    <w:p w14:paraId="27789463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Both the Quote PDF and the Tax Invoice PDF are generated using </w:t>
      </w:r>
      <w:r>
        <w:rPr>
          <w:rStyle w:val="Strong"/>
          <w:rFonts w:ascii="Calibri" w:hAnsi="Calibri" w:cs="Calibri"/>
          <w:color w:val="1A1D2E"/>
          <w:sz w:val="22"/>
          <w:szCs w:val="22"/>
          <w:lang w:val="en"/>
        </w:rPr>
        <w:t xml:space="preserve">Python + </w:t>
      </w:r>
      <w:proofErr w:type="spellStart"/>
      <w:r>
        <w:rPr>
          <w:rStyle w:val="Strong"/>
          <w:rFonts w:ascii="Calibri" w:hAnsi="Calibri" w:cs="Calibri"/>
          <w:color w:val="1A1D2E"/>
          <w:sz w:val="22"/>
          <w:szCs w:val="22"/>
          <w:lang w:val="en"/>
        </w:rPr>
        <w:t>ReportLab</w:t>
      </w:r>
      <w:proofErr w:type="spellEnd"/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. Node.js calls the Python script using the </w:t>
      </w:r>
      <w:r>
        <w:rPr>
          <w:rStyle w:val="HTMLCode"/>
          <w:lang w:val="en"/>
        </w:rPr>
        <w:t>python-shell</w:t>
      </w: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 library.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207"/>
        <w:gridCol w:w="5866"/>
      </w:tblGrid>
      <w:tr w:rsidR="00F36B1D" w14:paraId="396FDF45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E1508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DA946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Generates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7CBD1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Sections</w:t>
            </w:r>
          </w:p>
        </w:tc>
      </w:tr>
      <w:tr w:rsidR="00F36B1D" w14:paraId="7A95C74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D53CD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generate_quote.py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8B2D8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Quote PDF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5FCF0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Company header, Quote title + number, Customer &amp; site info, Line items table (description/qty/unit sell/total), Payment terms box, Totals (Net/GST/Total), Rep signature, Flooring Junction logo footer</w:t>
            </w:r>
          </w:p>
        </w:tc>
      </w:tr>
      <w:tr w:rsidR="00F36B1D" w14:paraId="22483D12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0A240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generate_invoice.py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147CC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Tax Invoice PDF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04AC0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Company header &amp; ABN, "Tax Invoice" title + number, Invoice date &amp; due date, Bill-to address, Site address, Line items table, Invoice totals (Net/GST/Total), Payments received table (date/method/reference/amount), Balance due (red if owing, green if paid), Bank transfer details, Flooring Junction logo footer</w:t>
            </w:r>
          </w:p>
        </w:tc>
      </w:tr>
    </w:tbl>
    <w:p w14:paraId="485B9BAD" w14:textId="77777777" w:rsidR="0013152D" w:rsidRDefault="0013152D">
      <w:pPr>
        <w:shd w:val="clear" w:color="auto" w:fill="FFF7ED"/>
        <w:divId w:val="1160542684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D2E"/>
          <w:sz w:val="22"/>
          <w:szCs w:val="22"/>
          <w:lang w:val="en"/>
        </w:rPr>
        <w:t>Requirement:</w:t>
      </w: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Python 3 and </w:t>
      </w:r>
      <w:proofErr w:type="spellStart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ReportLab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must be installed on the server machine.</w:t>
      </w: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br/>
        <w:t xml:space="preserve">Install with: </w:t>
      </w:r>
      <w:r>
        <w:rPr>
          <w:rStyle w:val="HTMLCode"/>
          <w:lang w:val="en"/>
        </w:rPr>
        <w:t xml:space="preserve">pip install </w:t>
      </w:r>
      <w:proofErr w:type="spellStart"/>
      <w:proofErr w:type="gramStart"/>
      <w:r>
        <w:rPr>
          <w:rStyle w:val="HTMLCode"/>
          <w:lang w:val="en"/>
        </w:rPr>
        <w:t>reportlab</w:t>
      </w:r>
      <w:proofErr w:type="spellEnd"/>
      <w:proofErr w:type="gram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</w:t>
      </w:r>
    </w:p>
    <w:p w14:paraId="7D702844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5f. Email System</w:t>
      </w:r>
    </w:p>
    <w:p w14:paraId="52C5B289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Emails are sent via </w:t>
      </w:r>
      <w:proofErr w:type="spellStart"/>
      <w:r>
        <w:rPr>
          <w:rStyle w:val="Strong"/>
          <w:rFonts w:ascii="Calibri" w:hAnsi="Calibri" w:cs="Calibri"/>
          <w:color w:val="1A1D2E"/>
          <w:sz w:val="22"/>
          <w:szCs w:val="22"/>
          <w:lang w:val="en"/>
        </w:rPr>
        <w:t>Nodemailer</w:t>
      </w:r>
      <w:proofErr w:type="spellEnd"/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 using SMTP (default: Gmail). Configure </w:t>
      </w:r>
      <w:proofErr w:type="gramStart"/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in </w:t>
      </w:r>
      <w:r>
        <w:rPr>
          <w:rStyle w:val="HTMLCode"/>
          <w:lang w:val="en"/>
        </w:rPr>
        <w:t>.env</w:t>
      </w:r>
      <w:proofErr w:type="gramEnd"/>
      <w:r>
        <w:rPr>
          <w:rFonts w:ascii="Calibri" w:hAnsi="Calibri" w:cs="Calibri"/>
          <w:color w:val="1A1D2E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701"/>
        <w:gridCol w:w="2308"/>
      </w:tblGrid>
      <w:tr w:rsidR="00F36B1D" w14:paraId="6556BA25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5F191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Email Type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529A1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ED4AA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Attachment</w:t>
            </w:r>
          </w:p>
        </w:tc>
      </w:tr>
      <w:tr w:rsidR="00F36B1D" w14:paraId="3056DB5D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2FFB7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Quote 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CF4F9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 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/jobs/:id/quote/email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D064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Quote PDF</w:t>
            </w:r>
          </w:p>
        </w:tc>
      </w:tr>
      <w:tr w:rsidR="00F36B1D" w14:paraId="699C820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2A452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Invoice 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AB656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POST 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/billing/invoices/:id/email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5EB6E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Tax Invoice PDF</w:t>
            </w:r>
          </w:p>
        </w:tc>
      </w:tr>
    </w:tbl>
    <w:p w14:paraId="34344D63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For Gmail, you must use an </w:t>
      </w:r>
      <w:r>
        <w:rPr>
          <w:rStyle w:val="Strong"/>
          <w:rFonts w:ascii="Calibri" w:hAnsi="Calibri" w:cs="Calibri"/>
          <w:color w:val="1A1D2E"/>
          <w:sz w:val="22"/>
          <w:szCs w:val="22"/>
          <w:lang w:val="en"/>
        </w:rPr>
        <w:t>App Password</w:t>
      </w: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 (not your regular Gmail password). Enable 2FA in Google Account, then create an App Password under Security settings.</w:t>
      </w:r>
    </w:p>
    <w:p w14:paraId="55898D74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Frontend (Next.js)</w:t>
      </w:r>
    </w:p>
    <w:p w14:paraId="190487B7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6a. Architecture</w:t>
      </w:r>
    </w:p>
    <w:p w14:paraId="5DD73286" w14:textId="77777777" w:rsidR="0013152D" w:rsidRDefault="0013152D">
      <w:pPr>
        <w:pStyle w:val="NormalWeb"/>
        <w:divId w:val="2075157000"/>
        <w:rPr>
          <w:rFonts w:ascii="Calibri" w:hAnsi="Calibri" w:cs="Calibri"/>
          <w:color w:val="1A1D2E"/>
          <w:sz w:val="22"/>
          <w:szCs w:val="22"/>
          <w:lang w:val="en"/>
        </w:rPr>
      </w:pP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The frontend uses the </w:t>
      </w:r>
      <w:r>
        <w:rPr>
          <w:rStyle w:val="Strong"/>
          <w:rFonts w:ascii="Calibri" w:hAnsi="Calibri" w:cs="Calibri"/>
          <w:color w:val="1A1D2E"/>
          <w:sz w:val="22"/>
          <w:szCs w:val="22"/>
          <w:lang w:val="en"/>
        </w:rPr>
        <w:t>Next.js App Router</w:t>
      </w:r>
      <w:r>
        <w:rPr>
          <w:rFonts w:ascii="Calibri" w:hAnsi="Calibri" w:cs="Calibri"/>
          <w:color w:val="1A1D2E"/>
          <w:sz w:val="22"/>
          <w:szCs w:val="22"/>
          <w:lang w:val="en"/>
        </w:rPr>
        <w:t xml:space="preserve"> with TypeScript. It communicates with the backend via Axios.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268"/>
      </w:tblGrid>
      <w:tr w:rsidR="00F36B1D" w14:paraId="75FB1EDD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BA1D9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0EEF3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36B1D" w14:paraId="453619C6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DBEBF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90B5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Next.js 16 with App Router</w:t>
            </w:r>
          </w:p>
        </w:tc>
      </w:tr>
      <w:tr w:rsidR="00F36B1D" w14:paraId="04AE725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787B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6F2A1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TypeScript</w:t>
            </w:r>
          </w:p>
        </w:tc>
      </w:tr>
      <w:tr w:rsidR="00F36B1D" w14:paraId="0CFE872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6495F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93CC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Tailwind CSS v4</w:t>
            </w:r>
          </w:p>
        </w:tc>
      </w:tr>
      <w:tr w:rsidR="00F36B1D" w14:paraId="523A51A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938E4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C5181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shadcn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(Radix UI based)</w:t>
            </w:r>
          </w:p>
        </w:tc>
      </w:tr>
      <w:tr w:rsidR="00F36B1D" w14:paraId="6408523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BFE1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Forms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0751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React Hook Form + Zod validation</w:t>
            </w:r>
          </w:p>
        </w:tc>
      </w:tr>
      <w:tr w:rsidR="00F36B1D" w14:paraId="7EB030D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47BD1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 Client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2CCC8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Axios (configured in lib/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axios.ts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)</w:t>
            </w:r>
          </w:p>
        </w:tc>
      </w:tr>
      <w:tr w:rsidR="00F36B1D" w14:paraId="1263B46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4E65F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Default Port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ABC2F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3000</w:t>
            </w:r>
          </w:p>
        </w:tc>
      </w:tr>
    </w:tbl>
    <w:p w14:paraId="160CCD7B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6b. Pages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026"/>
        <w:gridCol w:w="4102"/>
      </w:tblGrid>
      <w:tr w:rsidR="00F36B1D" w14:paraId="4A513E7F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33AE0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A8A4F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CDE18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27FBC76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D77B2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C926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A8A62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Dashboard — job stats, recent jobs</w:t>
            </w:r>
          </w:p>
        </w:tc>
      </w:tr>
      <w:tr w:rsidR="00F36B1D" w14:paraId="585ED2B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1D264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new</w:t>
            </w:r>
            <w:proofErr w:type="gram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1B7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app/new/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F9773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 new job form</w:t>
            </w:r>
          </w:p>
        </w:tc>
      </w:tr>
      <w:tr w:rsidR="00F36B1D" w14:paraId="4D5AD12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C5B11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jobs</w:t>
            </w:r>
            <w:proofErr w:type="gram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84CB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142E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Jobs list with filters</w:t>
            </w:r>
          </w:p>
        </w:tc>
      </w:tr>
      <w:tr w:rsidR="00F36B1D" w14:paraId="6C5A105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16EF6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EB36A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app/jobs/[id]/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9BB42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Job overview — customer details, status, dates</w:t>
            </w:r>
          </w:p>
        </w:tc>
      </w:tr>
      <w:tr w:rsidR="00F36B1D" w14:paraId="205F239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32600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/jobs/:id/cost-sell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99E46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app/jobs/[id]/cost-sell/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DBF55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Cost &amp; Sell tab — line items grid with carpet/hard flooring templates</w:t>
            </w:r>
          </w:p>
        </w:tc>
      </w:tr>
      <w:tr w:rsidR="00F36B1D" w14:paraId="759515E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E4C7F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861D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app/jobs/[id]/quote/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D57F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Quote tab — totals, GST, margin, PDF &amp; email buttons</w:t>
            </w:r>
          </w:p>
        </w:tc>
      </w:tr>
      <w:tr w:rsidR="00F36B1D" w14:paraId="2243E27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76BB2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/jobs/:id/billing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F5A40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app/jobs/[id]/billing/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A3501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Billing tab — invoices list, create invoice, record payments</w:t>
            </w:r>
          </w:p>
        </w:tc>
      </w:tr>
      <w:tr w:rsidR="00F36B1D" w14:paraId="57849AF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52ADF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/jobs/:id/tax-invoice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E9B1C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app/jobs/[id]/tax-invoice/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56FF1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Tax Invoice tab — PDF &amp; email invoice</w:t>
            </w:r>
          </w:p>
        </w:tc>
      </w:tr>
      <w:tr w:rsidR="00F36B1D" w14:paraId="252719C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3A343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/jobs/:id/schedule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F1580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app/jobs/[id]/schedule/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CAD3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Schedule tab — start/end dates</w:t>
            </w:r>
          </w:p>
        </w:tc>
      </w:tr>
    </w:tbl>
    <w:p w14:paraId="68145B74" w14:textId="77777777" w:rsidR="0013152D" w:rsidRDefault="0013152D">
      <w:pPr>
        <w:pStyle w:val="Heading2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6c. Key Components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327"/>
        <w:gridCol w:w="5094"/>
      </w:tblGrid>
      <w:tr w:rsidR="00F36B1D" w14:paraId="35A509BB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05568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D4FCF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F86E1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B1D" w14:paraId="0470CF2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73117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NavBar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70F2F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components/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NavBar.tsx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25E28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Top navigation bar</w:t>
            </w:r>
          </w:p>
        </w:tc>
      </w:tr>
      <w:tr w:rsidR="00F36B1D" w14:paraId="488D65B5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7F14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 Components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80BA3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components/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73ABA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shadcn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ui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components (Button, Input, Table, Dialog, etc.)</w:t>
            </w:r>
          </w:p>
        </w:tc>
      </w:tr>
      <w:tr w:rsidR="00F36B1D" w14:paraId="487C990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83BF7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Axios Instance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5656D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lib/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axios.ts</w:t>
            </w:r>
            <w:proofErr w:type="spellEnd"/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4D1DC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Pre-configured Axios with base URL pointing to backend</w:t>
            </w:r>
          </w:p>
        </w:tc>
      </w:tr>
    </w:tbl>
    <w:p w14:paraId="6F06DEA1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Setup &amp; Installation</w:t>
      </w:r>
    </w:p>
    <w:p w14:paraId="7597BED2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Prerequisites</w:t>
      </w:r>
    </w:p>
    <w:p w14:paraId="598073B3" w14:textId="77777777" w:rsidR="0013152D" w:rsidRDefault="0013152D">
      <w:pPr>
        <w:numPr>
          <w:ilvl w:val="0"/>
          <w:numId w:val="4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Node.js 18 or higher</w:t>
      </w:r>
    </w:p>
    <w:p w14:paraId="2FE38C25" w14:textId="77777777" w:rsidR="0013152D" w:rsidRDefault="0013152D">
      <w:pPr>
        <w:numPr>
          <w:ilvl w:val="0"/>
          <w:numId w:val="4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PostgreSQL 14 (installed and running)</w:t>
      </w:r>
    </w:p>
    <w:p w14:paraId="4784336B" w14:textId="77777777" w:rsidR="0013152D" w:rsidRDefault="0013152D">
      <w:pPr>
        <w:numPr>
          <w:ilvl w:val="0"/>
          <w:numId w:val="4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Python 3 with </w:t>
      </w:r>
      <w:proofErr w:type="spellStart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ReportLab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 xml:space="preserve">pip install </w:t>
      </w:r>
      <w:proofErr w:type="spellStart"/>
      <w:r>
        <w:rPr>
          <w:rStyle w:val="HTMLCode"/>
          <w:lang w:val="en"/>
        </w:rPr>
        <w:t>reportlab</w:t>
      </w:r>
      <w:proofErr w:type="spellEnd"/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)</w:t>
      </w:r>
    </w:p>
    <w:p w14:paraId="35B570C1" w14:textId="77777777" w:rsidR="0013152D" w:rsidRDefault="0013152D">
      <w:pPr>
        <w:numPr>
          <w:ilvl w:val="0"/>
          <w:numId w:val="4"/>
        </w:numPr>
        <w:spacing w:before="100" w:beforeAutospacing="1" w:after="6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>Git</w:t>
      </w:r>
    </w:p>
    <w:p w14:paraId="0CB370A3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Backend Setup</w:t>
      </w:r>
    </w:p>
    <w:p w14:paraId="5AF4CC7E" w14:textId="77777777" w:rsidR="0013152D" w:rsidRDefault="0013152D">
      <w:pPr>
        <w:pStyle w:val="HTMLPreformatted"/>
        <w:divId w:val="2075157000"/>
        <w:rPr>
          <w:lang w:val="en"/>
        </w:rPr>
      </w:pPr>
    </w:p>
    <w:p w14:paraId="7C55EF3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1. Navigate to backend folder</w:t>
      </w:r>
    </w:p>
    <w:p w14:paraId="07C6EAF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 xml:space="preserve">cd </w:t>
      </w:r>
      <w:proofErr w:type="spellStart"/>
      <w:r>
        <w:rPr>
          <w:lang w:val="en"/>
        </w:rPr>
        <w:t>Backened</w:t>
      </w:r>
      <w:proofErr w:type="spellEnd"/>
    </w:p>
    <w:p w14:paraId="75310BC6" w14:textId="77777777" w:rsidR="0013152D" w:rsidRDefault="0013152D">
      <w:pPr>
        <w:pStyle w:val="HTMLPreformatted"/>
        <w:divId w:val="2075157000"/>
        <w:rPr>
          <w:lang w:val="en"/>
        </w:rPr>
      </w:pPr>
    </w:p>
    <w:p w14:paraId="759DA968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2. Install dependencies</w:t>
      </w:r>
    </w:p>
    <w:p w14:paraId="3C78EC00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install</w:t>
      </w:r>
    </w:p>
    <w:p w14:paraId="0602812A" w14:textId="77777777" w:rsidR="0013152D" w:rsidRDefault="0013152D">
      <w:pPr>
        <w:pStyle w:val="HTMLPreformatted"/>
        <w:divId w:val="2075157000"/>
        <w:rPr>
          <w:lang w:val="en"/>
        </w:rPr>
      </w:pPr>
    </w:p>
    <w:p w14:paraId="2921CE79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3. Create .env file with your settings (see Environment Variables section)</w:t>
      </w:r>
    </w:p>
    <w:p w14:paraId="10FAC3DD" w14:textId="77777777" w:rsidR="0013152D" w:rsidRDefault="0013152D">
      <w:pPr>
        <w:pStyle w:val="HTMLPreformatted"/>
        <w:divId w:val="2075157000"/>
        <w:rPr>
          <w:lang w:val="en"/>
        </w:rPr>
      </w:pPr>
    </w:p>
    <w:p w14:paraId="7F38A8D5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4. Create the database in PostgreSQL</w:t>
      </w:r>
    </w:p>
    <w:p w14:paraId="3BB1F262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psql</w:t>
      </w:r>
      <w:proofErr w:type="spellEnd"/>
      <w:r>
        <w:rPr>
          <w:lang w:val="en"/>
        </w:rPr>
        <w:t xml:space="preserve"> -U </w:t>
      </w:r>
      <w:proofErr w:type="spellStart"/>
      <w:r>
        <w:rPr>
          <w:lang w:val="en"/>
        </w:rPr>
        <w:t>postgres</w:t>
      </w:r>
      <w:proofErr w:type="spellEnd"/>
      <w:r>
        <w:rPr>
          <w:lang w:val="en"/>
        </w:rPr>
        <w:t xml:space="preserve"> -c "CREATE DATABASE </w:t>
      </w:r>
      <w:proofErr w:type="spellStart"/>
      <w:r>
        <w:rPr>
          <w:lang w:val="en"/>
        </w:rPr>
        <w:t>flooring_junction</w:t>
      </w:r>
      <w:proofErr w:type="spellEnd"/>
      <w:r>
        <w:rPr>
          <w:lang w:val="en"/>
        </w:rPr>
        <w:t>;"</w:t>
      </w:r>
    </w:p>
    <w:p w14:paraId="34AC6EF2" w14:textId="77777777" w:rsidR="0013152D" w:rsidRDefault="0013152D">
      <w:pPr>
        <w:pStyle w:val="HTMLPreformatted"/>
        <w:divId w:val="2075157000"/>
        <w:rPr>
          <w:lang w:val="en"/>
        </w:rPr>
      </w:pPr>
    </w:p>
    <w:p w14:paraId="56290F7B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5. Run database migrations</w:t>
      </w:r>
    </w:p>
    <w:p w14:paraId="0043CC29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npx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prisma</w:t>
      </w:r>
      <w:proofErr w:type="spellEnd"/>
      <w:r>
        <w:rPr>
          <w:lang w:val="en"/>
        </w:rPr>
        <w:t xml:space="preserve"> migrate dev --name </w:t>
      </w:r>
      <w:proofErr w:type="spellStart"/>
      <w:r>
        <w:rPr>
          <w:lang w:val="en"/>
        </w:rPr>
        <w:t>init</w:t>
      </w:r>
      <w:proofErr w:type="spellEnd"/>
    </w:p>
    <w:p w14:paraId="43FBF8A4" w14:textId="77777777" w:rsidR="0013152D" w:rsidRDefault="0013152D">
      <w:pPr>
        <w:pStyle w:val="HTMLPreformatted"/>
        <w:divId w:val="2075157000"/>
        <w:rPr>
          <w:lang w:val="en"/>
        </w:rPr>
      </w:pPr>
    </w:p>
    <w:p w14:paraId="347E8AD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6. Start the server</w:t>
      </w:r>
    </w:p>
    <w:p w14:paraId="75A0309D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run dev</w:t>
      </w:r>
    </w:p>
    <w:p w14:paraId="1D75FC2F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Frontend Setup</w:t>
      </w:r>
    </w:p>
    <w:p w14:paraId="5258685F" w14:textId="77777777" w:rsidR="0013152D" w:rsidRDefault="0013152D">
      <w:pPr>
        <w:pStyle w:val="HTMLPreformatted"/>
        <w:divId w:val="2075157000"/>
        <w:rPr>
          <w:lang w:val="en"/>
        </w:rPr>
      </w:pPr>
    </w:p>
    <w:p w14:paraId="24A8E16D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1. Navigate to frontend folder</w:t>
      </w:r>
    </w:p>
    <w:p w14:paraId="7DDCCF10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cd frontend</w:t>
      </w:r>
    </w:p>
    <w:p w14:paraId="1B00890F" w14:textId="77777777" w:rsidR="0013152D" w:rsidRDefault="0013152D">
      <w:pPr>
        <w:pStyle w:val="HTMLPreformatted"/>
        <w:divId w:val="2075157000"/>
        <w:rPr>
          <w:lang w:val="en"/>
        </w:rPr>
      </w:pPr>
    </w:p>
    <w:p w14:paraId="7E96BBD1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2. Install dependencies</w:t>
      </w:r>
    </w:p>
    <w:p w14:paraId="77B04A0B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install</w:t>
      </w:r>
    </w:p>
    <w:p w14:paraId="4115716C" w14:textId="77777777" w:rsidR="0013152D" w:rsidRDefault="0013152D">
      <w:pPr>
        <w:pStyle w:val="HTMLPreformatted"/>
        <w:divId w:val="2075157000"/>
        <w:rPr>
          <w:lang w:val="en"/>
        </w:rPr>
      </w:pPr>
    </w:p>
    <w:p w14:paraId="6EAD0596" w14:textId="77777777" w:rsidR="0013152D" w:rsidRDefault="0013152D">
      <w:pPr>
        <w:pStyle w:val="HTMLPreformatted"/>
        <w:divId w:val="2075157000"/>
        <w:rPr>
          <w:lang w:val="en"/>
        </w:rPr>
      </w:pPr>
      <w:r>
        <w:rPr>
          <w:lang w:val="en"/>
        </w:rPr>
        <w:t># 3. Start the development server</w:t>
      </w:r>
    </w:p>
    <w:p w14:paraId="7EBC4506" w14:textId="77777777" w:rsidR="0013152D" w:rsidRDefault="0013152D">
      <w:pPr>
        <w:pStyle w:val="HTMLPreformatted"/>
        <w:divId w:val="2075157000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run dev</w:t>
      </w:r>
    </w:p>
    <w:p w14:paraId="17B0E900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Running the Application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113"/>
        <w:gridCol w:w="4264"/>
      </w:tblGrid>
      <w:tr w:rsidR="00F36B1D" w14:paraId="03473CCE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E7552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BB97A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B6E3A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F36B1D" w14:paraId="361A5877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F46FD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73A1F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Style w:val="HTMLCode"/>
              </w:rPr>
              <w:t>npm</w:t>
            </w:r>
            <w:proofErr w:type="spellEnd"/>
            <w:r>
              <w:rPr>
                <w:rStyle w:val="HTMLCode"/>
              </w:rPr>
              <w:t xml:space="preserve"> run dev</w:t>
            </w: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(in </w:t>
            </w:r>
            <w:proofErr w:type="spell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Backened</w:t>
            </w:r>
            <w:proofErr w:type="spellEnd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19994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http://localhost:5001</w:t>
            </w:r>
          </w:p>
        </w:tc>
      </w:tr>
      <w:tr w:rsidR="00F36B1D" w14:paraId="3FECC6DC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C0A9F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464A2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Style w:val="HTMLCode"/>
              </w:rPr>
              <w:t>npm</w:t>
            </w:r>
            <w:proofErr w:type="spellEnd"/>
            <w:r>
              <w:rPr>
                <w:rStyle w:val="HTMLCode"/>
              </w:rPr>
              <w:t xml:space="preserve"> run dev</w:t>
            </w: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 xml:space="preserve"> (in frontend/)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9825B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http://localhost:3000</w:t>
            </w:r>
          </w:p>
        </w:tc>
      </w:tr>
      <w:tr w:rsidR="00F36B1D" w14:paraId="3EB2A7C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5C1C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Health Check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380A0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E53F1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http://localhost:5001/health</w:t>
            </w:r>
          </w:p>
        </w:tc>
      </w:tr>
      <w:tr w:rsidR="00F36B1D" w14:paraId="518F844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DA7E3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Prisma Studio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8DB6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proofErr w:type="spellStart"/>
            <w:r>
              <w:rPr>
                <w:rStyle w:val="HTMLCode"/>
              </w:rPr>
              <w:t>npx</w:t>
            </w:r>
            <w:proofErr w:type="spellEnd"/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prisma</w:t>
            </w:r>
            <w:proofErr w:type="spellEnd"/>
            <w:r>
              <w:rPr>
                <w:rStyle w:val="HTMLCode"/>
              </w:rPr>
              <w:t xml:space="preserve"> studio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76971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http://localhost:5555 (database browser)</w:t>
            </w:r>
          </w:p>
        </w:tc>
      </w:tr>
    </w:tbl>
    <w:p w14:paraId="09D19A38" w14:textId="77777777" w:rsidR="0013152D" w:rsidRDefault="0013152D">
      <w:pPr>
        <w:shd w:val="clear" w:color="auto" w:fill="FFF7ED"/>
        <w:divId w:val="752311587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D2E"/>
          <w:sz w:val="22"/>
          <w:szCs w:val="22"/>
          <w:lang w:val="en"/>
        </w:rPr>
        <w:t>Both services must be running at the same time</w:t>
      </w: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t xml:space="preserve"> — open two separate terminal windows, one for the backend and one for the frontend. </w:t>
      </w:r>
    </w:p>
    <w:p w14:paraId="4915F956" w14:textId="77777777" w:rsidR="0013152D" w:rsidRDefault="0013152D">
      <w:pPr>
        <w:pStyle w:val="Heading1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Business Workflow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6549"/>
        <w:gridCol w:w="1805"/>
      </w:tblGrid>
      <w:tr w:rsidR="00F36B1D" w14:paraId="4A4F9BD6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0B2B6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8D4CD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C8902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F36B1D" w14:paraId="2DC8A89F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1A2EE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5CBF9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Create a new job — enter customer name, address, phone, email, referral source, site address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F061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</w:t>
            </w:r>
            <w:proofErr w:type="gramStart"/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new</w:t>
            </w:r>
            <w:proofErr w:type="gramEnd"/>
          </w:p>
        </w:tc>
      </w:tr>
      <w:tr w:rsidR="00F36B1D" w14:paraId="35EA1C70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9AB90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3777F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 the Cost &amp; Sell tab, choose Carpet or Hard Flooring template to auto-load line items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016771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/jobs/:id/cost-sell</w:t>
            </w:r>
          </w:p>
        </w:tc>
      </w:tr>
      <w:tr w:rsidR="00F36B1D" w14:paraId="13421559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51CBF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0B271C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Fill in quantities, unit costs and sell prices for each line item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E84F9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/jobs/:id/cost-sell</w:t>
            </w:r>
          </w:p>
        </w:tc>
      </w:tr>
      <w:tr w:rsidR="00F36B1D" w14:paraId="4ECCD018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39A15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F0692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Save — system auto-calculates GST, margin in dollars, margin as % of total sell price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F5E2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/jobs/:id/cost-sell</w:t>
            </w:r>
          </w:p>
        </w:tc>
      </w:tr>
      <w:tr w:rsidR="00F36B1D" w14:paraId="6429F51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80A3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8C2C6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On the Quote tab, review totals and click "Generate PDF" to preview or "Email to Client"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152FF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/jobs/:id/quote</w:t>
            </w:r>
          </w:p>
        </w:tc>
      </w:tr>
      <w:tr w:rsidR="00F36B1D" w14:paraId="6AB16A4A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ABBE1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A7FFDA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When job is complete, go to Billing tab and click "Create Invoice"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0F07F7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/jobs/:id/billing</w:t>
            </w:r>
          </w:p>
        </w:tc>
      </w:tr>
      <w:tr w:rsidR="00F36B1D" w14:paraId="3FF0C561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4797B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94F4F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Record payments as they come in (cash, card, bank transfer, EFTPOS, cheque) — invoice status updates automatically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878B1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/jobs/:id/billing</w:t>
            </w:r>
          </w:p>
        </w:tc>
      </w:tr>
      <w:tr w:rsidR="00F36B1D" w14:paraId="70F35DAB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0FF05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D4220E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Generate a Tax Invoice PDF to print or email to the customer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2B589D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/jobs/:id/tax-invoice</w:t>
            </w:r>
          </w:p>
        </w:tc>
      </w:tr>
    </w:tbl>
    <w:p w14:paraId="435D52C5" w14:textId="77777777" w:rsidR="0013152D" w:rsidRDefault="0013152D">
      <w:pPr>
        <w:pStyle w:val="Heading3"/>
        <w:divId w:val="207515700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Invoice Status Logic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691"/>
      </w:tblGrid>
      <w:tr w:rsidR="00F36B1D" w14:paraId="5084A91E" w14:textId="77777777">
        <w:trPr>
          <w:divId w:val="2075157000"/>
        </w:trPr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3D2DE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E8772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16C4B2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F36B1D" w14:paraId="61A3F91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58D68B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D2E"/>
              </w:rPr>
              <w:t>unpaid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2B4286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No payments recorded yet</w:t>
            </w:r>
          </w:p>
        </w:tc>
      </w:tr>
      <w:tr w:rsidR="00F36B1D" w14:paraId="0688EB03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74B68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D2E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34B823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Some payments recorded but total paid &lt; invoice total</w:t>
            </w:r>
          </w:p>
        </w:tc>
      </w:tr>
      <w:tr w:rsidR="00F36B1D" w14:paraId="6BC3AF5E" w14:textId="77777777">
        <w:trPr>
          <w:divId w:val="2075157000"/>
        </w:trPr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AC92D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D2E"/>
              </w:rPr>
              <w:t>paid</w:t>
            </w:r>
          </w:p>
        </w:tc>
        <w:tc>
          <w:tcPr>
            <w:tcW w:w="0" w:type="auto"/>
            <w:tcBorders>
              <w:top w:val="single" w:sz="6" w:space="0" w:color="E2E5ED"/>
              <w:left w:val="single" w:sz="6" w:space="0" w:color="E2E5ED"/>
              <w:bottom w:val="single" w:sz="6" w:space="0" w:color="E2E5ED"/>
              <w:right w:val="single" w:sz="6" w:space="0" w:color="E2E5E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9A674" w14:textId="77777777" w:rsidR="0013152D" w:rsidRDefault="0013152D">
            <w:pPr>
              <w:spacing w:before="180" w:after="300"/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D2E"/>
                <w:sz w:val="20"/>
                <w:szCs w:val="20"/>
              </w:rPr>
              <w:t>Total payments received = invoice total</w:t>
            </w:r>
          </w:p>
        </w:tc>
      </w:tr>
    </w:tbl>
    <w:p w14:paraId="4D2B9379" w14:textId="77777777" w:rsidR="0013152D" w:rsidRDefault="0013152D">
      <w:pPr>
        <w:spacing w:after="240"/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</w:p>
    <w:p w14:paraId="1BC55935" w14:textId="77777777" w:rsidR="0013152D" w:rsidRDefault="00000000">
      <w:pPr>
        <w:divId w:val="2075157000"/>
        <w:rPr>
          <w:rFonts w:ascii="Calibri" w:eastAsia="Times New Roman" w:hAnsi="Calibri" w:cs="Calibri"/>
          <w:color w:val="1A1D2E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D2E"/>
          <w:sz w:val="22"/>
          <w:szCs w:val="22"/>
          <w:lang w:val="en"/>
        </w:rPr>
        <w:pict w14:anchorId="6CBEC90A">
          <v:rect id="_x0000_i1025" style="width:0;height:1.5pt" o:hralign="center" o:hrstd="t" o:hr="t" fillcolor="#a0a0a0" stroked="f"/>
        </w:pict>
      </w:r>
    </w:p>
    <w:p w14:paraId="7CFC0E55" w14:textId="77777777" w:rsidR="0013152D" w:rsidRDefault="0013152D">
      <w:pPr>
        <w:pStyle w:val="NormalWeb"/>
        <w:jc w:val="center"/>
        <w:divId w:val="2075157000"/>
        <w:rPr>
          <w:rFonts w:ascii="Calibri" w:hAnsi="Calibri" w:cs="Calibri"/>
          <w:color w:val="9CA3AF"/>
          <w:sz w:val="18"/>
          <w:szCs w:val="18"/>
          <w:lang w:val="en"/>
        </w:rPr>
      </w:pPr>
      <w:r>
        <w:rPr>
          <w:rFonts w:ascii="Calibri" w:hAnsi="Calibri" w:cs="Calibri"/>
          <w:color w:val="9CA3AF"/>
          <w:sz w:val="18"/>
          <w:szCs w:val="18"/>
          <w:lang w:val="en"/>
        </w:rPr>
        <w:t xml:space="preserve">Flooring Junction Pty </w:t>
      </w:r>
      <w:proofErr w:type="gramStart"/>
      <w:r>
        <w:rPr>
          <w:rFonts w:ascii="Calibri" w:hAnsi="Calibri" w:cs="Calibri"/>
          <w:color w:val="9CA3AF"/>
          <w:sz w:val="18"/>
          <w:szCs w:val="18"/>
          <w:lang w:val="en"/>
        </w:rPr>
        <w:t>Ltd  |</w:t>
      </w:r>
      <w:proofErr w:type="gramEnd"/>
      <w:r>
        <w:rPr>
          <w:rFonts w:ascii="Calibri" w:hAnsi="Calibri" w:cs="Calibri"/>
          <w:color w:val="9CA3AF"/>
          <w:sz w:val="18"/>
          <w:szCs w:val="18"/>
          <w:lang w:val="en"/>
        </w:rPr>
        <w:t xml:space="preserve">  ABN 90 661 948 </w:t>
      </w:r>
      <w:proofErr w:type="gramStart"/>
      <w:r>
        <w:rPr>
          <w:rFonts w:ascii="Calibri" w:hAnsi="Calibri" w:cs="Calibri"/>
          <w:color w:val="9CA3AF"/>
          <w:sz w:val="18"/>
          <w:szCs w:val="18"/>
          <w:lang w:val="en"/>
        </w:rPr>
        <w:t>456  |</w:t>
      </w:r>
      <w:proofErr w:type="gramEnd"/>
      <w:r>
        <w:rPr>
          <w:rFonts w:ascii="Calibri" w:hAnsi="Calibri" w:cs="Calibri"/>
          <w:color w:val="9CA3AF"/>
          <w:sz w:val="18"/>
          <w:szCs w:val="18"/>
          <w:lang w:val="en"/>
        </w:rPr>
        <w:t xml:space="preserve">  3/2-10 Hallam South Road, HALLAM VIC </w:t>
      </w:r>
      <w:proofErr w:type="gramStart"/>
      <w:r>
        <w:rPr>
          <w:rFonts w:ascii="Calibri" w:hAnsi="Calibri" w:cs="Calibri"/>
          <w:color w:val="9CA3AF"/>
          <w:sz w:val="18"/>
          <w:szCs w:val="18"/>
          <w:lang w:val="en"/>
        </w:rPr>
        <w:t>3803  |</w:t>
      </w:r>
      <w:proofErr w:type="gramEnd"/>
      <w:r>
        <w:rPr>
          <w:rFonts w:ascii="Calibri" w:hAnsi="Calibri" w:cs="Calibri"/>
          <w:color w:val="9CA3AF"/>
          <w:sz w:val="18"/>
          <w:szCs w:val="18"/>
          <w:lang w:val="en"/>
        </w:rPr>
        <w:t xml:space="preserve">  03 9796 3255 </w:t>
      </w:r>
      <w:r>
        <w:rPr>
          <w:rFonts w:ascii="Calibri" w:hAnsi="Calibri" w:cs="Calibri"/>
          <w:color w:val="9CA3AF"/>
          <w:sz w:val="18"/>
          <w:szCs w:val="18"/>
          <w:lang w:val="en"/>
        </w:rPr>
        <w:br/>
        <w:t xml:space="preserve">Document generated March 2026 </w:t>
      </w:r>
    </w:p>
    <w:sectPr w:rsidR="0013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42D6"/>
    <w:multiLevelType w:val="multilevel"/>
    <w:tmpl w:val="B78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E1442"/>
    <w:multiLevelType w:val="multilevel"/>
    <w:tmpl w:val="7E9E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D7517"/>
    <w:multiLevelType w:val="multilevel"/>
    <w:tmpl w:val="AA7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E06C6"/>
    <w:multiLevelType w:val="multilevel"/>
    <w:tmpl w:val="FEC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02141">
    <w:abstractNumId w:val="1"/>
  </w:num>
  <w:num w:numId="2" w16cid:durableId="1911111357">
    <w:abstractNumId w:val="2"/>
  </w:num>
  <w:num w:numId="3" w16cid:durableId="1981299020">
    <w:abstractNumId w:val="0"/>
  </w:num>
  <w:num w:numId="4" w16cid:durableId="1063721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AE"/>
    <w:rsid w:val="0013152D"/>
    <w:rsid w:val="00336B63"/>
    <w:rsid w:val="0048332E"/>
    <w:rsid w:val="00D72DAE"/>
    <w:rsid w:val="00F36B1D"/>
    <w:rsid w:val="00F4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0F45D"/>
  <w15:chartTrackingRefBased/>
  <w15:docId w15:val="{B6828B12-0C5B-41D6-8BBD-2694A7F6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E87722"/>
      </w:pBdr>
      <w:spacing w:before="600" w:after="100" w:afterAutospacing="1"/>
      <w:outlineLvl w:val="0"/>
    </w:pPr>
    <w:rPr>
      <w:b/>
      <w:bCs/>
      <w:color w:val="E87722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E2E5ED"/>
      </w:pBdr>
      <w:spacing w:before="450" w:after="100" w:afterAutospacing="1"/>
      <w:outlineLvl w:val="1"/>
    </w:pPr>
    <w:rPr>
      <w:b/>
      <w:bCs/>
      <w:color w:val="1A1D2E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E87722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100" w:afterAutospacing="1"/>
      <w:outlineLvl w:val="3"/>
    </w:pPr>
    <w:rPr>
      <w:b/>
      <w:bCs/>
      <w:color w:val="1A1D2E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1A1D2E"/>
      <w:sz w:val="19"/>
      <w:szCs w:val="19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A1D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onsolas" w:hAnsi="Consolas" w:cs="Courier New"/>
      <w:color w:val="F3F4F6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badge-green">
    <w:name w:val="badge-green"/>
    <w:basedOn w:val="Normal"/>
    <w:pPr>
      <w:shd w:val="clear" w:color="auto" w:fill="DCFCE7"/>
      <w:spacing w:before="100" w:beforeAutospacing="1" w:after="100" w:afterAutospacing="1"/>
    </w:pPr>
    <w:rPr>
      <w:color w:val="16A34A"/>
    </w:rPr>
  </w:style>
  <w:style w:type="paragraph" w:customStyle="1" w:styleId="badge-blue">
    <w:name w:val="badge-blue"/>
    <w:basedOn w:val="Normal"/>
    <w:pPr>
      <w:shd w:val="clear" w:color="auto" w:fill="DBEAFE"/>
      <w:spacing w:before="100" w:beforeAutospacing="1" w:after="100" w:afterAutospacing="1"/>
    </w:pPr>
    <w:rPr>
      <w:color w:val="1D4ED8"/>
    </w:rPr>
  </w:style>
  <w:style w:type="paragraph" w:customStyle="1" w:styleId="badge-orange">
    <w:name w:val="badge-orange"/>
    <w:basedOn w:val="Normal"/>
    <w:pPr>
      <w:shd w:val="clear" w:color="auto" w:fill="FFEDD5"/>
      <w:spacing w:before="100" w:beforeAutospacing="1" w:after="100" w:afterAutospacing="1"/>
    </w:pPr>
    <w:rPr>
      <w:color w:val="EA580C"/>
    </w:rPr>
  </w:style>
  <w:style w:type="paragraph" w:customStyle="1" w:styleId="badge-grey">
    <w:name w:val="badge-grey"/>
    <w:basedOn w:val="Normal"/>
    <w:pPr>
      <w:shd w:val="clear" w:color="auto" w:fill="F3F4F6"/>
      <w:spacing w:before="100" w:beforeAutospacing="1" w:after="100" w:afterAutospacing="1"/>
    </w:pPr>
    <w:rPr>
      <w:color w:val="6B7280"/>
    </w:rPr>
  </w:style>
  <w:style w:type="paragraph" w:customStyle="1" w:styleId="note">
    <w:name w:val="note"/>
    <w:basedOn w:val="Normal"/>
    <w:pPr>
      <w:pBdr>
        <w:left w:val="single" w:sz="24" w:space="11" w:color="E87722"/>
      </w:pBdr>
      <w:shd w:val="clear" w:color="auto" w:fill="FFF7ED"/>
      <w:spacing w:before="180" w:after="180"/>
    </w:pPr>
  </w:style>
  <w:style w:type="paragraph" w:customStyle="1" w:styleId="cover">
    <w:name w:val="cover"/>
    <w:basedOn w:val="Normal"/>
    <w:pPr>
      <w:pBdr>
        <w:bottom w:val="single" w:sz="18" w:space="31" w:color="E87722"/>
      </w:pBdr>
      <w:spacing w:before="100" w:beforeAutospacing="1" w:after="600"/>
      <w:jc w:val="center"/>
    </w:pPr>
  </w:style>
  <w:style w:type="paragraph" w:customStyle="1" w:styleId="method">
    <w:name w:val="method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get">
    <w:name w:val="get"/>
    <w:basedOn w:val="Normal"/>
    <w:pPr>
      <w:shd w:val="clear" w:color="auto" w:fill="DBEAFE"/>
      <w:spacing w:before="100" w:beforeAutospacing="1" w:after="100" w:afterAutospacing="1"/>
    </w:pPr>
    <w:rPr>
      <w:color w:val="1D4ED8"/>
    </w:rPr>
  </w:style>
  <w:style w:type="paragraph" w:customStyle="1" w:styleId="post">
    <w:name w:val="post"/>
    <w:basedOn w:val="Normal"/>
    <w:pPr>
      <w:shd w:val="clear" w:color="auto" w:fill="DCFCE7"/>
      <w:spacing w:before="100" w:beforeAutospacing="1" w:after="100" w:afterAutospacing="1"/>
    </w:pPr>
    <w:rPr>
      <w:color w:val="16A34A"/>
    </w:rPr>
  </w:style>
  <w:style w:type="paragraph" w:customStyle="1" w:styleId="put">
    <w:name w:val="put"/>
    <w:basedOn w:val="Normal"/>
    <w:pPr>
      <w:shd w:val="clear" w:color="auto" w:fill="FEF9C3"/>
      <w:spacing w:before="100" w:beforeAutospacing="1" w:after="100" w:afterAutospacing="1"/>
    </w:pPr>
    <w:rPr>
      <w:color w:val="854D0E"/>
    </w:rPr>
  </w:style>
  <w:style w:type="paragraph" w:customStyle="1" w:styleId="patch">
    <w:name w:val="patch"/>
    <w:basedOn w:val="Normal"/>
    <w:pPr>
      <w:shd w:val="clear" w:color="auto" w:fill="EDE9FE"/>
      <w:spacing w:before="100" w:beforeAutospacing="1" w:after="100" w:afterAutospacing="1"/>
    </w:pPr>
    <w:rPr>
      <w:color w:val="7C3AED"/>
    </w:rPr>
  </w:style>
  <w:style w:type="paragraph" w:customStyle="1" w:styleId="delete">
    <w:name w:val="delete"/>
    <w:basedOn w:val="Normal"/>
    <w:pPr>
      <w:shd w:val="clear" w:color="auto" w:fill="FEE2E2"/>
      <w:spacing w:before="100" w:beforeAutospacing="1" w:after="100" w:afterAutospacing="1"/>
    </w:pPr>
    <w:rPr>
      <w:color w:val="DC2626"/>
    </w:rPr>
  </w:style>
  <w:style w:type="paragraph" w:customStyle="1" w:styleId="Subtitle1">
    <w:name w:val="Subtitle1"/>
    <w:basedOn w:val="Normal"/>
    <w:pPr>
      <w:spacing w:before="100" w:beforeAutospacing="1" w:after="100" w:afterAutospacing="1"/>
    </w:pPr>
  </w:style>
  <w:style w:type="paragraph" w:customStyle="1" w:styleId="Date1">
    <w:name w:val="Date1"/>
    <w:basedOn w:val="Normal"/>
    <w:pPr>
      <w:spacing w:before="100" w:beforeAutospacing="1" w:after="100" w:afterAutospacing="1"/>
    </w:pPr>
  </w:style>
  <w:style w:type="paragraph" w:customStyle="1" w:styleId="subtitle10">
    <w:name w:val="subtitle1"/>
    <w:basedOn w:val="Normal"/>
    <w:pPr>
      <w:spacing w:before="120" w:after="100" w:afterAutospacing="1"/>
    </w:pPr>
    <w:rPr>
      <w:color w:val="6B7280"/>
      <w:sz w:val="28"/>
      <w:szCs w:val="28"/>
    </w:rPr>
  </w:style>
  <w:style w:type="paragraph" w:customStyle="1" w:styleId="date10">
    <w:name w:val="date1"/>
    <w:basedOn w:val="Normal"/>
    <w:pPr>
      <w:spacing w:before="600" w:after="100" w:afterAutospacing="1"/>
    </w:pPr>
    <w:rPr>
      <w:color w:val="9CA3AF"/>
      <w:sz w:val="20"/>
      <w:szCs w:val="20"/>
    </w:rPr>
  </w:style>
  <w:style w:type="paragraph" w:customStyle="1" w:styleId="subtitle2">
    <w:name w:val="subtitle2"/>
    <w:basedOn w:val="Normal"/>
    <w:pPr>
      <w:spacing w:before="120" w:after="100" w:afterAutospacing="1"/>
    </w:pPr>
    <w:rPr>
      <w:color w:val="6B7280"/>
      <w:sz w:val="28"/>
      <w:szCs w:val="28"/>
    </w:rPr>
  </w:style>
  <w:style w:type="paragraph" w:customStyle="1" w:styleId="date2">
    <w:name w:val="date2"/>
    <w:basedOn w:val="Normal"/>
    <w:pPr>
      <w:spacing w:before="600" w:after="100" w:afterAutospacing="1"/>
    </w:pPr>
    <w:rPr>
      <w:color w:val="9CA3AF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method1">
    <w:name w:val="method1"/>
    <w:basedOn w:val="DefaultParagraphFont"/>
    <w:rPr>
      <w:b/>
      <w:bCs/>
      <w:sz w:val="18"/>
      <w:szCs w:val="18"/>
    </w:rPr>
  </w:style>
  <w:style w:type="character" w:customStyle="1" w:styleId="badge1">
    <w:name w:val="badge1"/>
    <w:basedOn w:val="DefaultParagraphFont"/>
    <w:rPr>
      <w:b/>
      <w:bCs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157000">
      <w:bodyDiv w:val="1"/>
      <w:marLeft w:val="900"/>
      <w:marRight w:val="900"/>
      <w:marTop w:val="90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30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51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334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16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2988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87722"/>
            <w:bottom w:val="none" w:sz="0" w:space="0" w:color="auto"/>
            <w:right w:val="none" w:sz="0" w:space="0" w:color="auto"/>
          </w:divBdr>
        </w:div>
        <w:div w:id="1160542684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87722"/>
            <w:bottom w:val="none" w:sz="0" w:space="0" w:color="auto"/>
            <w:right w:val="none" w:sz="0" w:space="0" w:color="auto"/>
          </w:divBdr>
        </w:div>
        <w:div w:id="752311587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87722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3285</Words>
  <Characters>18728</Characters>
  <Application>Microsoft Office Word</Application>
  <DocSecurity>0</DocSecurity>
  <Lines>156</Lines>
  <Paragraphs>43</Paragraphs>
  <ScaleCrop>false</ScaleCrop>
  <Company/>
  <LinksUpToDate>false</LinksUpToDate>
  <CharactersWithSpaces>21970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Flooring Junction FM — System Documentation</dc:title>
  <dc:subject/>
  <dc:creator>Kamal Hira</dc:creator>
  <cp:keywords/>
  <dc:description/>
  <cp:lastModifiedBy>Kamal Hira</cp:lastModifiedBy>
  <cp:revision>2</cp:revision>
  <dcterms:created xsi:type="dcterms:W3CDTF">2026-03-25T03:00:00Z</dcterms:created>
  <dcterms:modified xsi:type="dcterms:W3CDTF">2026-03-25T03:00:00Z</dcterms:modified>
</cp:coreProperties>
</file>