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4C6A0" w14:textId="77777777" w:rsidR="0056055D" w:rsidRPr="008E142F" w:rsidRDefault="0056055D" w:rsidP="00DE5528">
      <w:pPr>
        <w:pStyle w:val="Heading1"/>
        <w:rPr>
          <w:sz w:val="36"/>
          <w:szCs w:val="36"/>
        </w:rPr>
      </w:pPr>
      <w:r w:rsidRPr="008E142F">
        <w:rPr>
          <w:sz w:val="36"/>
          <w:szCs w:val="36"/>
        </w:rPr>
        <w:t>Excel Homework: Kickstart My Chart</w:t>
      </w:r>
    </w:p>
    <w:p w14:paraId="1D38F345" w14:textId="77777777" w:rsidR="0056055D" w:rsidRPr="002173B0" w:rsidRDefault="0056055D" w:rsidP="00FE4432">
      <w:pPr>
        <w:rPr>
          <w:rFonts w:ascii="Abadi" w:hAnsi="Abadi"/>
          <w:sz w:val="24"/>
          <w:szCs w:val="24"/>
        </w:rPr>
      </w:pPr>
    </w:p>
    <w:p w14:paraId="37B660DA" w14:textId="0247DD54" w:rsidR="00FE4432" w:rsidRPr="002173B0" w:rsidRDefault="0056055D" w:rsidP="00FE4432">
      <w:pPr>
        <w:rPr>
          <w:rFonts w:ascii="Abadi" w:hAnsi="Abadi"/>
          <w:sz w:val="24"/>
          <w:szCs w:val="24"/>
        </w:rPr>
      </w:pPr>
      <w:r w:rsidRPr="002173B0">
        <w:rPr>
          <w:rFonts w:ascii="Abadi" w:hAnsi="Abadi"/>
          <w:sz w:val="24"/>
          <w:szCs w:val="24"/>
        </w:rPr>
        <w:t xml:space="preserve">Background - </w:t>
      </w:r>
      <w:r w:rsidR="00FE4432" w:rsidRPr="002173B0">
        <w:rPr>
          <w:rFonts w:ascii="Abadi" w:hAnsi="Abadi"/>
          <w:sz w:val="24"/>
          <w:szCs w:val="24"/>
        </w:rPr>
        <w:t>Over $2 billion has been raised using the massively successful crowdfunding service, Kickstarter, but not every project has found success. Of the more than 300,000 projects launched on Kickstarter, only a third have made it through the funding process with a positive outcome.</w:t>
      </w:r>
    </w:p>
    <w:p w14:paraId="6AAE5945" w14:textId="02A50B60" w:rsidR="00FE4432" w:rsidRPr="002173B0" w:rsidRDefault="00FE4432" w:rsidP="00FE4432">
      <w:pPr>
        <w:rPr>
          <w:rFonts w:ascii="Abadi" w:hAnsi="Abadi"/>
          <w:sz w:val="24"/>
          <w:szCs w:val="24"/>
        </w:rPr>
      </w:pPr>
      <w:r w:rsidRPr="002173B0">
        <w:rPr>
          <w:rFonts w:ascii="Abadi" w:hAnsi="Abadi"/>
          <w:sz w:val="24"/>
          <w:szCs w:val="24"/>
        </w:rPr>
        <w:t xml:space="preserve">Getting funded on Kickstarter requires meeting or exceeding the project's initial goal, so many organizations spend months looking through past projects </w:t>
      </w:r>
      <w:proofErr w:type="gramStart"/>
      <w:r w:rsidRPr="002173B0">
        <w:rPr>
          <w:rFonts w:ascii="Abadi" w:hAnsi="Abadi"/>
          <w:sz w:val="24"/>
          <w:szCs w:val="24"/>
        </w:rPr>
        <w:t>in an attempt to</w:t>
      </w:r>
      <w:proofErr w:type="gramEnd"/>
      <w:r w:rsidRPr="002173B0">
        <w:rPr>
          <w:rFonts w:ascii="Abadi" w:hAnsi="Abadi"/>
          <w:sz w:val="24"/>
          <w:szCs w:val="24"/>
        </w:rPr>
        <w:t xml:space="preserve"> discover some trick for finding success. For this week's homework, you will organize and analyze a database of 4,</w:t>
      </w:r>
      <w:r w:rsidR="009D4F3E" w:rsidRPr="002173B0">
        <w:rPr>
          <w:rFonts w:ascii="Abadi" w:hAnsi="Abadi"/>
          <w:sz w:val="24"/>
          <w:szCs w:val="24"/>
        </w:rPr>
        <w:t>114</w:t>
      </w:r>
      <w:r w:rsidRPr="002173B0">
        <w:rPr>
          <w:rFonts w:ascii="Abadi" w:hAnsi="Abadi"/>
          <w:sz w:val="24"/>
          <w:szCs w:val="24"/>
        </w:rPr>
        <w:t xml:space="preserve"> past projects in order to uncover any hidden trends.</w:t>
      </w:r>
    </w:p>
    <w:p w14:paraId="3DA3903F" w14:textId="77777777" w:rsidR="00FE4432" w:rsidRPr="002173B0" w:rsidRDefault="00FE4432" w:rsidP="00FE4432">
      <w:pPr>
        <w:rPr>
          <w:rFonts w:ascii="Abadi" w:hAnsi="Abadi"/>
          <w:sz w:val="24"/>
          <w:szCs w:val="24"/>
        </w:rPr>
      </w:pPr>
    </w:p>
    <w:p w14:paraId="5057551D" w14:textId="77777777" w:rsidR="00FE4432" w:rsidRPr="002173B0" w:rsidRDefault="00FE4432" w:rsidP="00FE4432">
      <w:pPr>
        <w:rPr>
          <w:rFonts w:ascii="Abadi" w:hAnsi="Abadi"/>
          <w:sz w:val="24"/>
          <w:szCs w:val="24"/>
        </w:rPr>
      </w:pPr>
    </w:p>
    <w:p w14:paraId="729C7B4C" w14:textId="5010BB2B" w:rsidR="00FE4432" w:rsidRPr="002173B0" w:rsidRDefault="00FE4432" w:rsidP="00FE4432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</w:rPr>
      </w:pPr>
      <w:r w:rsidRPr="002173B0">
        <w:rPr>
          <w:rFonts w:ascii="Abadi" w:hAnsi="Abadi"/>
          <w:sz w:val="24"/>
          <w:szCs w:val="24"/>
        </w:rPr>
        <w:t>Given the provided data, what are three conclusions we can draw about Kickstarter campaigns?</w:t>
      </w:r>
    </w:p>
    <w:p w14:paraId="7060BAB4" w14:textId="6E477528" w:rsidR="00E77532" w:rsidRPr="002173B0" w:rsidRDefault="003936BD" w:rsidP="006B5182">
      <w:pPr>
        <w:pStyle w:val="ListParagraph"/>
        <w:numPr>
          <w:ilvl w:val="1"/>
          <w:numId w:val="2"/>
        </w:numPr>
        <w:rPr>
          <w:rFonts w:ascii="Abadi" w:hAnsi="Abadi"/>
          <w:sz w:val="24"/>
          <w:szCs w:val="24"/>
        </w:rPr>
      </w:pPr>
      <w:r w:rsidRPr="002173B0">
        <w:rPr>
          <w:rFonts w:ascii="Abadi" w:hAnsi="Abadi"/>
          <w:sz w:val="24"/>
          <w:szCs w:val="24"/>
        </w:rPr>
        <w:t xml:space="preserve">Music category has most successful project percentage. </w:t>
      </w:r>
      <w:r w:rsidR="00FB2965" w:rsidRPr="002173B0">
        <w:rPr>
          <w:rFonts w:ascii="Abadi" w:hAnsi="Abadi"/>
          <w:sz w:val="24"/>
          <w:szCs w:val="24"/>
        </w:rPr>
        <w:t>77% of project in this category were successful. J</w:t>
      </w:r>
      <w:r w:rsidR="00FB2965" w:rsidRPr="002173B0">
        <w:rPr>
          <w:rFonts w:ascii="Abadi" w:hAnsi="Abadi"/>
          <w:sz w:val="24"/>
          <w:szCs w:val="24"/>
        </w:rPr>
        <w:t>ournalism</w:t>
      </w:r>
      <w:r w:rsidRPr="002173B0">
        <w:rPr>
          <w:rFonts w:ascii="Abadi" w:hAnsi="Abadi"/>
          <w:sz w:val="24"/>
          <w:szCs w:val="24"/>
        </w:rPr>
        <w:t xml:space="preserve"> </w:t>
      </w:r>
      <w:r w:rsidR="00FB2965" w:rsidRPr="002173B0">
        <w:rPr>
          <w:rFonts w:ascii="Abadi" w:hAnsi="Abadi"/>
          <w:sz w:val="24"/>
          <w:szCs w:val="24"/>
        </w:rPr>
        <w:t>(</w:t>
      </w:r>
      <w:r w:rsidR="00BD3CCA" w:rsidRPr="002173B0">
        <w:rPr>
          <w:rFonts w:ascii="Abadi" w:hAnsi="Abadi"/>
          <w:sz w:val="24"/>
          <w:szCs w:val="24"/>
        </w:rPr>
        <w:t>0</w:t>
      </w:r>
      <w:r w:rsidR="00FB2965" w:rsidRPr="002173B0">
        <w:rPr>
          <w:rFonts w:ascii="Abadi" w:hAnsi="Abadi"/>
          <w:sz w:val="24"/>
          <w:szCs w:val="24"/>
        </w:rPr>
        <w:t>%) and food (17%</w:t>
      </w:r>
      <w:r w:rsidR="00BD3CCA" w:rsidRPr="002173B0">
        <w:rPr>
          <w:rFonts w:ascii="Abadi" w:hAnsi="Abadi"/>
          <w:sz w:val="24"/>
          <w:szCs w:val="24"/>
        </w:rPr>
        <w:t>)</w:t>
      </w:r>
      <w:r w:rsidR="00FB2965" w:rsidRPr="002173B0">
        <w:rPr>
          <w:rFonts w:ascii="Abadi" w:hAnsi="Abadi"/>
          <w:sz w:val="24"/>
          <w:szCs w:val="24"/>
        </w:rPr>
        <w:t xml:space="preserve"> are least </w:t>
      </w:r>
      <w:r w:rsidR="00765726" w:rsidRPr="002173B0">
        <w:rPr>
          <w:rFonts w:ascii="Abadi" w:hAnsi="Abadi"/>
          <w:sz w:val="24"/>
          <w:szCs w:val="24"/>
        </w:rPr>
        <w:t>successful</w:t>
      </w:r>
      <w:r w:rsidR="00FB2965" w:rsidRPr="002173B0">
        <w:rPr>
          <w:rFonts w:ascii="Abadi" w:hAnsi="Abadi"/>
          <w:sz w:val="24"/>
          <w:szCs w:val="24"/>
        </w:rPr>
        <w:t xml:space="preserve"> </w:t>
      </w:r>
      <w:r w:rsidR="00765726" w:rsidRPr="002173B0">
        <w:rPr>
          <w:rFonts w:ascii="Abadi" w:hAnsi="Abadi"/>
          <w:sz w:val="24"/>
          <w:szCs w:val="24"/>
        </w:rPr>
        <w:t xml:space="preserve">projects. </w:t>
      </w:r>
    </w:p>
    <w:p w14:paraId="7E257F45" w14:textId="2F88DE49" w:rsidR="00765726" w:rsidRPr="002173B0" w:rsidRDefault="00AA7AE3" w:rsidP="00765726">
      <w:pPr>
        <w:rPr>
          <w:rFonts w:ascii="Abadi" w:hAnsi="Abadi"/>
          <w:sz w:val="24"/>
          <w:szCs w:val="24"/>
        </w:rPr>
      </w:pPr>
      <w:r w:rsidRPr="002173B0">
        <w:rPr>
          <w:noProof/>
          <w:sz w:val="24"/>
          <w:szCs w:val="24"/>
        </w:rPr>
        <w:drawing>
          <wp:inline distT="0" distB="0" distL="0" distR="0" wp14:anchorId="30C45696" wp14:editId="62EC181B">
            <wp:extent cx="5943600" cy="3284855"/>
            <wp:effectExtent l="0" t="0" r="0" b="1079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BE07E83-7E97-4FE8-8B2F-4DF289CEC4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AD9B254" w14:textId="750E7A2B" w:rsidR="00BC1E9E" w:rsidRPr="002173B0" w:rsidRDefault="009840AA" w:rsidP="006B5182">
      <w:pPr>
        <w:pStyle w:val="ListParagraph"/>
        <w:numPr>
          <w:ilvl w:val="1"/>
          <w:numId w:val="2"/>
        </w:numPr>
        <w:rPr>
          <w:rFonts w:ascii="Abadi" w:hAnsi="Abadi"/>
          <w:sz w:val="24"/>
          <w:szCs w:val="24"/>
        </w:rPr>
      </w:pPr>
      <w:r w:rsidRPr="002173B0">
        <w:rPr>
          <w:rFonts w:ascii="Abadi" w:hAnsi="Abadi"/>
          <w:sz w:val="24"/>
          <w:szCs w:val="24"/>
        </w:rPr>
        <w:t xml:space="preserve">Theater” category secured highest number </w:t>
      </w:r>
      <w:r w:rsidR="00DD127F" w:rsidRPr="002173B0">
        <w:rPr>
          <w:rFonts w:ascii="Abadi" w:hAnsi="Abadi"/>
          <w:sz w:val="24"/>
          <w:szCs w:val="24"/>
        </w:rPr>
        <w:t xml:space="preserve">of </w:t>
      </w:r>
      <w:r w:rsidR="00DB4A9B" w:rsidRPr="002173B0">
        <w:rPr>
          <w:rFonts w:ascii="Abadi" w:hAnsi="Abadi"/>
          <w:sz w:val="24"/>
          <w:szCs w:val="24"/>
        </w:rPr>
        <w:t>project</w:t>
      </w:r>
      <w:r w:rsidR="00DD127F" w:rsidRPr="002173B0">
        <w:rPr>
          <w:rFonts w:ascii="Abadi" w:hAnsi="Abadi"/>
          <w:sz w:val="24"/>
          <w:szCs w:val="24"/>
        </w:rPr>
        <w:t xml:space="preserve">s </w:t>
      </w:r>
      <w:r w:rsidR="00026CA9" w:rsidRPr="002173B0">
        <w:rPr>
          <w:rFonts w:ascii="Abadi" w:hAnsi="Abadi"/>
          <w:sz w:val="24"/>
          <w:szCs w:val="24"/>
        </w:rPr>
        <w:t xml:space="preserve">(33.86%) </w:t>
      </w:r>
      <w:r w:rsidR="00DD127F" w:rsidRPr="002173B0">
        <w:rPr>
          <w:rFonts w:ascii="Abadi" w:hAnsi="Abadi"/>
          <w:sz w:val="24"/>
          <w:szCs w:val="24"/>
        </w:rPr>
        <w:t>in the dataset</w:t>
      </w:r>
      <w:r w:rsidR="00DB4A9B" w:rsidRPr="002173B0">
        <w:rPr>
          <w:rFonts w:ascii="Abadi" w:hAnsi="Abadi"/>
          <w:sz w:val="24"/>
          <w:szCs w:val="24"/>
        </w:rPr>
        <w:t xml:space="preserve"> </w:t>
      </w:r>
      <w:r w:rsidR="00DD127F" w:rsidRPr="002173B0">
        <w:rPr>
          <w:rFonts w:ascii="Abadi" w:hAnsi="Abadi"/>
          <w:sz w:val="24"/>
          <w:szCs w:val="24"/>
        </w:rPr>
        <w:t>and</w:t>
      </w:r>
      <w:r w:rsidR="00DB4A9B" w:rsidRPr="002173B0">
        <w:rPr>
          <w:rFonts w:ascii="Abadi" w:hAnsi="Abadi"/>
          <w:sz w:val="24"/>
          <w:szCs w:val="24"/>
        </w:rPr>
        <w:t xml:space="preserve"> contributed </w:t>
      </w:r>
      <w:r w:rsidR="00DD127F" w:rsidRPr="002173B0">
        <w:rPr>
          <w:rFonts w:ascii="Abadi" w:hAnsi="Abadi"/>
          <w:sz w:val="24"/>
          <w:szCs w:val="24"/>
        </w:rPr>
        <w:t xml:space="preserve">maximum number </w:t>
      </w:r>
      <w:r w:rsidR="00026CA9" w:rsidRPr="002173B0">
        <w:rPr>
          <w:rFonts w:ascii="Abadi" w:hAnsi="Abadi"/>
          <w:sz w:val="24"/>
          <w:szCs w:val="24"/>
        </w:rPr>
        <w:t>(33.86%</w:t>
      </w:r>
      <w:r w:rsidR="002A258B" w:rsidRPr="002173B0">
        <w:rPr>
          <w:rFonts w:ascii="Abadi" w:hAnsi="Abadi"/>
          <w:sz w:val="24"/>
          <w:szCs w:val="24"/>
        </w:rPr>
        <w:t xml:space="preserve"> of dataset) of success</w:t>
      </w:r>
      <w:r w:rsidR="00BD3CCA" w:rsidRPr="002173B0">
        <w:rPr>
          <w:rFonts w:ascii="Abadi" w:hAnsi="Abadi"/>
          <w:sz w:val="24"/>
          <w:szCs w:val="24"/>
        </w:rPr>
        <w:t>ful</w:t>
      </w:r>
      <w:r w:rsidRPr="002173B0">
        <w:rPr>
          <w:rFonts w:ascii="Abadi" w:hAnsi="Abadi"/>
          <w:sz w:val="24"/>
          <w:szCs w:val="24"/>
        </w:rPr>
        <w:t xml:space="preserve"> </w:t>
      </w:r>
      <w:r w:rsidR="00BD3CCA" w:rsidRPr="002173B0">
        <w:rPr>
          <w:rFonts w:ascii="Abadi" w:hAnsi="Abadi"/>
          <w:sz w:val="24"/>
          <w:szCs w:val="24"/>
        </w:rPr>
        <w:t>projects</w:t>
      </w:r>
      <w:r w:rsidR="00DD127F" w:rsidRPr="002173B0">
        <w:rPr>
          <w:rFonts w:ascii="Abadi" w:hAnsi="Abadi"/>
          <w:sz w:val="24"/>
          <w:szCs w:val="24"/>
        </w:rPr>
        <w:t>.</w:t>
      </w:r>
    </w:p>
    <w:p w14:paraId="1EE49B9B" w14:textId="22D8A982" w:rsidR="00BC1E9E" w:rsidRPr="002173B0" w:rsidRDefault="00BC1E9E" w:rsidP="00BC1E9E">
      <w:pPr>
        <w:rPr>
          <w:rFonts w:ascii="Abadi" w:hAnsi="Abadi"/>
          <w:sz w:val="24"/>
          <w:szCs w:val="24"/>
        </w:rPr>
      </w:pPr>
      <w:r w:rsidRPr="002173B0">
        <w:rPr>
          <w:noProof/>
          <w:sz w:val="24"/>
          <w:szCs w:val="24"/>
        </w:rPr>
        <w:lastRenderedPageBreak/>
        <w:drawing>
          <wp:inline distT="0" distB="0" distL="0" distR="0" wp14:anchorId="6CEB9220" wp14:editId="2451D4C8">
            <wp:extent cx="5806440" cy="3404235"/>
            <wp:effectExtent l="0" t="0" r="3810" b="57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0B93B07-43C2-4401-9FD7-5325C3C3DD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9092CEF" w14:textId="506FD39F" w:rsidR="00FE4432" w:rsidRPr="002173B0" w:rsidRDefault="00FE4432" w:rsidP="00FE4432">
      <w:pPr>
        <w:rPr>
          <w:rFonts w:ascii="Abadi" w:hAnsi="Abadi"/>
          <w:sz w:val="24"/>
          <w:szCs w:val="24"/>
        </w:rPr>
      </w:pPr>
    </w:p>
    <w:p w14:paraId="6D1661C9" w14:textId="519B0164" w:rsidR="00026CA9" w:rsidRPr="002173B0" w:rsidRDefault="00026CA9" w:rsidP="00FE4432">
      <w:pPr>
        <w:rPr>
          <w:rFonts w:ascii="Abadi" w:hAnsi="Abadi"/>
          <w:sz w:val="24"/>
          <w:szCs w:val="24"/>
        </w:rPr>
      </w:pPr>
      <w:r w:rsidRPr="002173B0">
        <w:rPr>
          <w:noProof/>
          <w:sz w:val="24"/>
          <w:szCs w:val="24"/>
        </w:rPr>
        <w:drawing>
          <wp:inline distT="0" distB="0" distL="0" distR="0" wp14:anchorId="429128AD" wp14:editId="55D25C66">
            <wp:extent cx="5796915" cy="3137535"/>
            <wp:effectExtent l="0" t="0" r="13335" b="571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2446155-5A3E-4B05-83B0-4FF581A401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9C6B461" w14:textId="3CD28A6C" w:rsidR="002A258B" w:rsidRPr="002173B0" w:rsidRDefault="00DF5FAE" w:rsidP="00DF5FAE">
      <w:pPr>
        <w:pStyle w:val="ListParagraph"/>
        <w:numPr>
          <w:ilvl w:val="1"/>
          <w:numId w:val="2"/>
        </w:numPr>
        <w:rPr>
          <w:rFonts w:ascii="Abadi" w:hAnsi="Abadi"/>
          <w:sz w:val="24"/>
          <w:szCs w:val="24"/>
        </w:rPr>
      </w:pPr>
      <w:r w:rsidRPr="002173B0">
        <w:rPr>
          <w:rFonts w:ascii="Abadi" w:hAnsi="Abadi"/>
          <w:sz w:val="24"/>
          <w:szCs w:val="24"/>
        </w:rPr>
        <w:t>Under</w:t>
      </w:r>
      <w:r w:rsidR="002616BC" w:rsidRPr="002173B0">
        <w:rPr>
          <w:rFonts w:ascii="Abadi" w:hAnsi="Abadi"/>
          <w:sz w:val="24"/>
          <w:szCs w:val="24"/>
        </w:rPr>
        <w:t xml:space="preserve"> Category </w:t>
      </w:r>
      <w:r w:rsidR="001874E7" w:rsidRPr="002173B0">
        <w:rPr>
          <w:rFonts w:ascii="Abadi" w:hAnsi="Abadi"/>
          <w:sz w:val="24"/>
          <w:szCs w:val="24"/>
        </w:rPr>
        <w:t>theater</w:t>
      </w:r>
      <w:r w:rsidR="002616BC" w:rsidRPr="002173B0">
        <w:rPr>
          <w:rFonts w:ascii="Abadi" w:hAnsi="Abadi"/>
          <w:sz w:val="24"/>
          <w:szCs w:val="24"/>
        </w:rPr>
        <w:t xml:space="preserve">, plays </w:t>
      </w:r>
      <w:r w:rsidR="00DB7AD4" w:rsidRPr="002173B0">
        <w:rPr>
          <w:rFonts w:ascii="Abadi" w:hAnsi="Abadi"/>
          <w:sz w:val="24"/>
          <w:szCs w:val="24"/>
        </w:rPr>
        <w:t>subcategory</w:t>
      </w:r>
      <w:r w:rsidR="002616BC" w:rsidRPr="002173B0">
        <w:rPr>
          <w:rFonts w:ascii="Abadi" w:hAnsi="Abadi"/>
          <w:sz w:val="24"/>
          <w:szCs w:val="24"/>
        </w:rPr>
        <w:t xml:space="preserve"> </w:t>
      </w:r>
      <w:r w:rsidR="001638C6" w:rsidRPr="002173B0">
        <w:rPr>
          <w:rFonts w:ascii="Abadi" w:hAnsi="Abadi"/>
          <w:sz w:val="24"/>
          <w:szCs w:val="24"/>
        </w:rPr>
        <w:t xml:space="preserve">is most </w:t>
      </w:r>
      <w:r w:rsidR="00752678" w:rsidRPr="002173B0">
        <w:rPr>
          <w:rFonts w:ascii="Abadi" w:hAnsi="Abadi"/>
          <w:sz w:val="24"/>
          <w:szCs w:val="24"/>
        </w:rPr>
        <w:t xml:space="preserve">successful (65%). Music </w:t>
      </w:r>
      <w:r w:rsidR="00DB7AD4" w:rsidRPr="002173B0">
        <w:rPr>
          <w:rFonts w:ascii="Abadi" w:hAnsi="Abadi"/>
          <w:sz w:val="24"/>
          <w:szCs w:val="24"/>
        </w:rPr>
        <w:t>category has 5 subcategories with 100% success percentage</w:t>
      </w:r>
      <w:r w:rsidR="00BE3AFF" w:rsidRPr="002173B0">
        <w:rPr>
          <w:rFonts w:ascii="Abadi" w:hAnsi="Abadi"/>
          <w:sz w:val="24"/>
          <w:szCs w:val="24"/>
        </w:rPr>
        <w:t xml:space="preserve">. </w:t>
      </w:r>
    </w:p>
    <w:p w14:paraId="741527A0" w14:textId="06453D04" w:rsidR="00BE3AFF" w:rsidRPr="002173B0" w:rsidRDefault="00B11E94" w:rsidP="00CC0096">
      <w:pPr>
        <w:pStyle w:val="ListParagraph"/>
        <w:rPr>
          <w:rFonts w:ascii="Abadi" w:hAnsi="Abadi"/>
          <w:sz w:val="24"/>
          <w:szCs w:val="24"/>
        </w:rPr>
      </w:pPr>
      <w:r w:rsidRPr="002173B0">
        <w:rPr>
          <w:noProof/>
          <w:sz w:val="24"/>
          <w:szCs w:val="24"/>
        </w:rPr>
        <w:lastRenderedPageBreak/>
        <w:drawing>
          <wp:inline distT="0" distB="0" distL="0" distR="0" wp14:anchorId="294277E1" wp14:editId="5A10E119">
            <wp:extent cx="5417820" cy="3042285"/>
            <wp:effectExtent l="0" t="0" r="0" b="571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C46F91C1-997A-4293-8FB4-0492979828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CC5082B" w14:textId="77777777" w:rsidR="002A258B" w:rsidRPr="002173B0" w:rsidRDefault="002A258B" w:rsidP="002A258B">
      <w:pPr>
        <w:pStyle w:val="ListParagraph"/>
        <w:rPr>
          <w:rFonts w:ascii="Abadi" w:hAnsi="Abadi"/>
          <w:sz w:val="24"/>
          <w:szCs w:val="24"/>
        </w:rPr>
      </w:pPr>
    </w:p>
    <w:p w14:paraId="024B99A6" w14:textId="77777777" w:rsidR="002A258B" w:rsidRPr="002173B0" w:rsidRDefault="002A258B" w:rsidP="002A258B">
      <w:pPr>
        <w:pStyle w:val="ListParagraph"/>
        <w:rPr>
          <w:rFonts w:ascii="Abadi" w:hAnsi="Abadi"/>
          <w:sz w:val="24"/>
          <w:szCs w:val="24"/>
        </w:rPr>
      </w:pPr>
    </w:p>
    <w:p w14:paraId="600D93C8" w14:textId="3DD728F8" w:rsidR="00FE4432" w:rsidRPr="002173B0" w:rsidRDefault="00FE4432" w:rsidP="00FE4432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</w:rPr>
      </w:pPr>
      <w:r w:rsidRPr="002173B0">
        <w:rPr>
          <w:rFonts w:ascii="Abadi" w:hAnsi="Abadi"/>
          <w:sz w:val="24"/>
          <w:szCs w:val="24"/>
        </w:rPr>
        <w:t>What are some limitations of this dataset?</w:t>
      </w:r>
    </w:p>
    <w:p w14:paraId="2E3524CE" w14:textId="5B238EF8" w:rsidR="0008239B" w:rsidRPr="002173B0" w:rsidRDefault="00160EF4" w:rsidP="00FE4432">
      <w:pPr>
        <w:pStyle w:val="ListParagraph"/>
        <w:numPr>
          <w:ilvl w:val="1"/>
          <w:numId w:val="2"/>
        </w:numPr>
        <w:rPr>
          <w:rFonts w:ascii="Abadi" w:hAnsi="Abadi"/>
          <w:sz w:val="24"/>
          <w:szCs w:val="24"/>
        </w:rPr>
      </w:pPr>
      <w:r w:rsidRPr="002173B0">
        <w:rPr>
          <w:rFonts w:ascii="Abadi" w:hAnsi="Abadi"/>
          <w:sz w:val="24"/>
          <w:szCs w:val="24"/>
        </w:rPr>
        <w:t>The raw data set provided includes data related to only 4115 projects out of 300000 projects that were launched. So, our conclusions are based only on a minimal set of data (1.37%) of the entire campaigns.</w:t>
      </w:r>
      <w:r w:rsidR="00C8665F" w:rsidRPr="002173B0">
        <w:rPr>
          <w:rFonts w:ascii="Abadi" w:hAnsi="Abadi"/>
          <w:sz w:val="24"/>
          <w:szCs w:val="24"/>
        </w:rPr>
        <w:t xml:space="preserve"> </w:t>
      </w:r>
    </w:p>
    <w:p w14:paraId="07564AD9" w14:textId="0D044B9E" w:rsidR="00542CE1" w:rsidRPr="002173B0" w:rsidRDefault="00223BF5" w:rsidP="000A3290">
      <w:pPr>
        <w:pStyle w:val="ListParagraph"/>
        <w:numPr>
          <w:ilvl w:val="1"/>
          <w:numId w:val="2"/>
        </w:numPr>
        <w:rPr>
          <w:rFonts w:ascii="Abadi" w:hAnsi="Abadi"/>
          <w:sz w:val="24"/>
          <w:szCs w:val="24"/>
        </w:rPr>
      </w:pPr>
      <w:r w:rsidRPr="002173B0">
        <w:rPr>
          <w:rFonts w:ascii="Abadi" w:hAnsi="Abadi"/>
          <w:sz w:val="24"/>
          <w:szCs w:val="24"/>
        </w:rPr>
        <w:t>As w</w:t>
      </w:r>
      <w:r w:rsidR="00177673" w:rsidRPr="002173B0">
        <w:rPr>
          <w:rFonts w:ascii="Abadi" w:hAnsi="Abadi"/>
          <w:sz w:val="24"/>
          <w:szCs w:val="24"/>
        </w:rPr>
        <w:t>e are working with just 1.37% of the possible raw data, 33</w:t>
      </w:r>
      <w:r w:rsidR="003B38B3" w:rsidRPr="002173B0">
        <w:rPr>
          <w:rFonts w:ascii="Abadi" w:hAnsi="Abadi"/>
          <w:sz w:val="24"/>
          <w:szCs w:val="24"/>
        </w:rPr>
        <w:t>.86</w:t>
      </w:r>
      <w:r w:rsidR="00177673" w:rsidRPr="002173B0">
        <w:rPr>
          <w:rFonts w:ascii="Abadi" w:hAnsi="Abadi"/>
          <w:sz w:val="24"/>
          <w:szCs w:val="24"/>
        </w:rPr>
        <w:t xml:space="preserve">% of the data is related to </w:t>
      </w:r>
      <w:r w:rsidR="0033453A" w:rsidRPr="002173B0">
        <w:rPr>
          <w:rFonts w:ascii="Abadi" w:hAnsi="Abadi"/>
          <w:sz w:val="24"/>
          <w:szCs w:val="24"/>
        </w:rPr>
        <w:t xml:space="preserve">just </w:t>
      </w:r>
      <w:r w:rsidR="00177673" w:rsidRPr="002173B0">
        <w:rPr>
          <w:rFonts w:ascii="Abadi" w:hAnsi="Abadi"/>
          <w:sz w:val="24"/>
          <w:szCs w:val="24"/>
        </w:rPr>
        <w:t xml:space="preserve">one </w:t>
      </w:r>
      <w:r w:rsidR="000574C2" w:rsidRPr="002173B0">
        <w:rPr>
          <w:rFonts w:ascii="Abadi" w:hAnsi="Abadi"/>
          <w:sz w:val="24"/>
          <w:szCs w:val="24"/>
        </w:rPr>
        <w:t>category</w:t>
      </w:r>
      <w:r w:rsidR="00177673" w:rsidRPr="002173B0">
        <w:rPr>
          <w:rFonts w:ascii="Abadi" w:hAnsi="Abadi"/>
          <w:sz w:val="24"/>
          <w:szCs w:val="24"/>
        </w:rPr>
        <w:t>, Theatre and the rest is unevenly spread among other categories</w:t>
      </w:r>
      <w:r w:rsidR="000574C2" w:rsidRPr="002173B0">
        <w:rPr>
          <w:rFonts w:ascii="Abadi" w:hAnsi="Abadi"/>
          <w:sz w:val="24"/>
          <w:szCs w:val="24"/>
        </w:rPr>
        <w:t xml:space="preserve">. </w:t>
      </w:r>
    </w:p>
    <w:p w14:paraId="721DADE7" w14:textId="48628A09" w:rsidR="00FE4432" w:rsidRPr="002173B0" w:rsidRDefault="00FE4432" w:rsidP="000A3290">
      <w:pPr>
        <w:pStyle w:val="ListParagraph"/>
        <w:numPr>
          <w:ilvl w:val="1"/>
          <w:numId w:val="2"/>
        </w:numPr>
        <w:rPr>
          <w:rFonts w:ascii="Abadi" w:hAnsi="Abadi"/>
          <w:sz w:val="24"/>
          <w:szCs w:val="24"/>
        </w:rPr>
      </w:pPr>
      <w:r w:rsidRPr="002173B0">
        <w:rPr>
          <w:rFonts w:ascii="Abadi" w:hAnsi="Abadi"/>
          <w:sz w:val="24"/>
          <w:szCs w:val="24"/>
        </w:rPr>
        <w:t xml:space="preserve">This dataset only contains campaign launch data from </w:t>
      </w:r>
      <w:proofErr w:type="spellStart"/>
      <w:r w:rsidRPr="002173B0">
        <w:rPr>
          <w:rFonts w:ascii="Abadi" w:hAnsi="Abadi"/>
          <w:sz w:val="24"/>
          <w:szCs w:val="24"/>
        </w:rPr>
        <w:t>Kickstarters</w:t>
      </w:r>
      <w:proofErr w:type="spellEnd"/>
      <w:r w:rsidRPr="002173B0">
        <w:rPr>
          <w:rFonts w:ascii="Abadi" w:hAnsi="Abadi"/>
          <w:sz w:val="24"/>
          <w:szCs w:val="24"/>
        </w:rPr>
        <w:t xml:space="preserve"> and does not include additional data from other crowdfunded campaign platforms such as </w:t>
      </w:r>
      <w:proofErr w:type="spellStart"/>
      <w:r w:rsidR="0008239B" w:rsidRPr="002173B0">
        <w:rPr>
          <w:rFonts w:ascii="Abadi" w:hAnsi="Abadi"/>
          <w:sz w:val="24"/>
          <w:szCs w:val="24"/>
        </w:rPr>
        <w:t>Indigogo</w:t>
      </w:r>
      <w:proofErr w:type="spellEnd"/>
      <w:r w:rsidR="0008239B" w:rsidRPr="002173B0">
        <w:rPr>
          <w:rFonts w:ascii="Abadi" w:hAnsi="Abadi"/>
          <w:sz w:val="24"/>
          <w:szCs w:val="24"/>
        </w:rPr>
        <w:t xml:space="preserve">, Angel investors, </w:t>
      </w:r>
      <w:r w:rsidRPr="002173B0">
        <w:rPr>
          <w:rFonts w:ascii="Abadi" w:hAnsi="Abadi"/>
          <w:sz w:val="24"/>
          <w:szCs w:val="24"/>
        </w:rPr>
        <w:t>GoFundMe, etc.</w:t>
      </w:r>
      <w:r w:rsidR="0008239B" w:rsidRPr="002173B0">
        <w:rPr>
          <w:rFonts w:ascii="Abadi" w:hAnsi="Abadi"/>
          <w:sz w:val="24"/>
          <w:szCs w:val="24"/>
        </w:rPr>
        <w:t xml:space="preserve"> </w:t>
      </w:r>
    </w:p>
    <w:p w14:paraId="7D463C09" w14:textId="472A7366" w:rsidR="00FE4432" w:rsidRPr="002173B0" w:rsidRDefault="00FE4432" w:rsidP="00FE4432">
      <w:pPr>
        <w:pStyle w:val="ListParagraph"/>
        <w:rPr>
          <w:rFonts w:ascii="Abadi" w:hAnsi="Abadi"/>
          <w:sz w:val="24"/>
          <w:szCs w:val="24"/>
        </w:rPr>
      </w:pPr>
    </w:p>
    <w:p w14:paraId="0A7A27CC" w14:textId="77777777" w:rsidR="00FE4432" w:rsidRPr="002173B0" w:rsidRDefault="00FE4432" w:rsidP="00FE4432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</w:rPr>
      </w:pPr>
      <w:r w:rsidRPr="002173B0">
        <w:rPr>
          <w:rFonts w:ascii="Abadi" w:hAnsi="Abadi"/>
          <w:sz w:val="24"/>
          <w:szCs w:val="24"/>
        </w:rPr>
        <w:t>What are some other possible tables and/or graphs that we could create?</w:t>
      </w:r>
    </w:p>
    <w:p w14:paraId="2137202B" w14:textId="79E46DCF" w:rsidR="00F41AFD" w:rsidRPr="002173B0" w:rsidRDefault="00F41AFD" w:rsidP="00F41AFD">
      <w:pPr>
        <w:pStyle w:val="ListParagraph"/>
        <w:numPr>
          <w:ilvl w:val="1"/>
          <w:numId w:val="2"/>
        </w:numPr>
        <w:rPr>
          <w:rFonts w:ascii="Abadi" w:hAnsi="Abadi"/>
          <w:sz w:val="24"/>
          <w:szCs w:val="24"/>
        </w:rPr>
      </w:pPr>
      <w:r w:rsidRPr="002173B0">
        <w:rPr>
          <w:rFonts w:ascii="Abadi" w:hAnsi="Abadi"/>
          <w:sz w:val="24"/>
          <w:szCs w:val="24"/>
        </w:rPr>
        <w:t xml:space="preserve">Year wise Trend </w:t>
      </w:r>
    </w:p>
    <w:p w14:paraId="4B55939D" w14:textId="6A0E9D54" w:rsidR="00F41AFD" w:rsidRPr="002173B0" w:rsidRDefault="00F41AFD" w:rsidP="00F41AFD">
      <w:pPr>
        <w:rPr>
          <w:rFonts w:ascii="Abadi" w:hAnsi="Abadi"/>
          <w:sz w:val="24"/>
          <w:szCs w:val="24"/>
        </w:rPr>
      </w:pPr>
      <w:r w:rsidRPr="002173B0">
        <w:rPr>
          <w:noProof/>
          <w:sz w:val="24"/>
          <w:szCs w:val="24"/>
        </w:rPr>
        <w:lastRenderedPageBreak/>
        <w:drawing>
          <wp:inline distT="0" distB="0" distL="0" distR="0" wp14:anchorId="4DB67D53" wp14:editId="176A3ABA">
            <wp:extent cx="5943600" cy="3157220"/>
            <wp:effectExtent l="0" t="0" r="0" b="508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480D1AC0-06B3-4522-B080-2DE462ECD5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0CA37AA" w14:textId="2E20A543" w:rsidR="00DC7004" w:rsidRPr="002173B0" w:rsidRDefault="00823BD8" w:rsidP="007979AD">
      <w:pPr>
        <w:pStyle w:val="ListParagraph"/>
        <w:numPr>
          <w:ilvl w:val="1"/>
          <w:numId w:val="2"/>
        </w:numPr>
        <w:rPr>
          <w:rFonts w:ascii="Abadi" w:hAnsi="Abadi"/>
          <w:sz w:val="24"/>
          <w:szCs w:val="24"/>
        </w:rPr>
      </w:pPr>
      <w:r w:rsidRPr="002173B0">
        <w:rPr>
          <w:rFonts w:ascii="Abadi" w:hAnsi="Abadi"/>
          <w:sz w:val="24"/>
          <w:szCs w:val="24"/>
        </w:rPr>
        <w:t xml:space="preserve">Country wise breakup of </w:t>
      </w:r>
      <w:proofErr w:type="spellStart"/>
      <w:r w:rsidRPr="002173B0">
        <w:rPr>
          <w:rFonts w:ascii="Abadi" w:hAnsi="Abadi"/>
          <w:sz w:val="24"/>
          <w:szCs w:val="24"/>
        </w:rPr>
        <w:t>kickstarter</w:t>
      </w:r>
      <w:proofErr w:type="spellEnd"/>
      <w:r w:rsidRPr="002173B0">
        <w:rPr>
          <w:rFonts w:ascii="Abadi" w:hAnsi="Abadi"/>
          <w:sz w:val="24"/>
          <w:szCs w:val="24"/>
        </w:rPr>
        <w:t xml:space="preserve"> projects. </w:t>
      </w:r>
    </w:p>
    <w:p w14:paraId="3570B99B" w14:textId="1C72487B" w:rsidR="00F41AFD" w:rsidRPr="002173B0" w:rsidRDefault="00F41AFD" w:rsidP="00F41AFD">
      <w:pPr>
        <w:rPr>
          <w:rFonts w:ascii="Abadi" w:hAnsi="Abadi"/>
          <w:sz w:val="24"/>
          <w:szCs w:val="24"/>
        </w:rPr>
      </w:pPr>
      <w:r w:rsidRPr="002173B0">
        <w:rPr>
          <w:noProof/>
          <w:sz w:val="24"/>
          <w:szCs w:val="24"/>
        </w:rPr>
        <w:drawing>
          <wp:inline distT="0" distB="0" distL="0" distR="0" wp14:anchorId="675350C0" wp14:editId="73C5025B">
            <wp:extent cx="5956300" cy="3818466"/>
            <wp:effectExtent l="0" t="0" r="6350" b="1079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4670B8D3-83F3-45A3-9C34-B05F700890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F41AFD" w:rsidRPr="00217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3E888" w14:textId="77777777" w:rsidR="00B61A51" w:rsidRDefault="00B61A51" w:rsidP="00B61A51">
      <w:pPr>
        <w:spacing w:after="0" w:line="240" w:lineRule="auto"/>
      </w:pPr>
      <w:r>
        <w:separator/>
      </w:r>
    </w:p>
  </w:endnote>
  <w:endnote w:type="continuationSeparator" w:id="0">
    <w:p w14:paraId="4251D71F" w14:textId="77777777" w:rsidR="00B61A51" w:rsidRDefault="00B61A51" w:rsidP="00B61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000A7" w14:textId="77777777" w:rsidR="00B61A51" w:rsidRDefault="00B61A51" w:rsidP="00B61A51">
      <w:pPr>
        <w:spacing w:after="0" w:line="240" w:lineRule="auto"/>
      </w:pPr>
      <w:r>
        <w:separator/>
      </w:r>
    </w:p>
  </w:footnote>
  <w:footnote w:type="continuationSeparator" w:id="0">
    <w:p w14:paraId="56ECE202" w14:textId="77777777" w:rsidR="00B61A51" w:rsidRDefault="00B61A51" w:rsidP="00B61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D7B9A"/>
    <w:multiLevelType w:val="hybridMultilevel"/>
    <w:tmpl w:val="AB28A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D299A"/>
    <w:multiLevelType w:val="hybridMultilevel"/>
    <w:tmpl w:val="5144F30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1D42C11"/>
    <w:multiLevelType w:val="multilevel"/>
    <w:tmpl w:val="6338D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23"/>
    <w:rsid w:val="00026CA9"/>
    <w:rsid w:val="000574C2"/>
    <w:rsid w:val="00076D2E"/>
    <w:rsid w:val="0008239B"/>
    <w:rsid w:val="00110C0F"/>
    <w:rsid w:val="00160EF4"/>
    <w:rsid w:val="001638C6"/>
    <w:rsid w:val="00177673"/>
    <w:rsid w:val="001874E7"/>
    <w:rsid w:val="002173B0"/>
    <w:rsid w:val="002210B2"/>
    <w:rsid w:val="00223BF5"/>
    <w:rsid w:val="002616BC"/>
    <w:rsid w:val="002A258B"/>
    <w:rsid w:val="0033453A"/>
    <w:rsid w:val="003903E8"/>
    <w:rsid w:val="003936BD"/>
    <w:rsid w:val="003B38B3"/>
    <w:rsid w:val="00542CE1"/>
    <w:rsid w:val="0056055D"/>
    <w:rsid w:val="00585224"/>
    <w:rsid w:val="00623F6A"/>
    <w:rsid w:val="00685806"/>
    <w:rsid w:val="00736901"/>
    <w:rsid w:val="00752678"/>
    <w:rsid w:val="00765726"/>
    <w:rsid w:val="00823BD8"/>
    <w:rsid w:val="008E142F"/>
    <w:rsid w:val="008E3867"/>
    <w:rsid w:val="00964130"/>
    <w:rsid w:val="009840AA"/>
    <w:rsid w:val="009B69FB"/>
    <w:rsid w:val="009D4F3E"/>
    <w:rsid w:val="00A07B23"/>
    <w:rsid w:val="00AA7AE3"/>
    <w:rsid w:val="00B11E94"/>
    <w:rsid w:val="00B61A51"/>
    <w:rsid w:val="00B62C23"/>
    <w:rsid w:val="00B87368"/>
    <w:rsid w:val="00BC1E9E"/>
    <w:rsid w:val="00BD3CCA"/>
    <w:rsid w:val="00BE3AFF"/>
    <w:rsid w:val="00C62C85"/>
    <w:rsid w:val="00C8665F"/>
    <w:rsid w:val="00CC0096"/>
    <w:rsid w:val="00CD2041"/>
    <w:rsid w:val="00D81804"/>
    <w:rsid w:val="00DB4A9B"/>
    <w:rsid w:val="00DB7AD4"/>
    <w:rsid w:val="00DC7004"/>
    <w:rsid w:val="00DD127F"/>
    <w:rsid w:val="00DE4F20"/>
    <w:rsid w:val="00DE5528"/>
    <w:rsid w:val="00DF5FAE"/>
    <w:rsid w:val="00E77532"/>
    <w:rsid w:val="00E836C1"/>
    <w:rsid w:val="00EC2A9D"/>
    <w:rsid w:val="00F41AFD"/>
    <w:rsid w:val="00F768F8"/>
    <w:rsid w:val="00FB2965"/>
    <w:rsid w:val="00FE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2A8B7"/>
  <w15:chartTrackingRefBased/>
  <w15:docId w15:val="{6F693105-F045-47D9-B9DE-E72D0585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A51"/>
  </w:style>
  <w:style w:type="paragraph" w:styleId="Heading1">
    <w:name w:val="heading 1"/>
    <w:basedOn w:val="Normal"/>
    <w:next w:val="Normal"/>
    <w:link w:val="Heading1Char"/>
    <w:uiPriority w:val="9"/>
    <w:qFormat/>
    <w:rsid w:val="00B61A5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07DC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A5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A5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5507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A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A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5507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A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5507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A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B548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A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5507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A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5507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4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1A51"/>
    <w:rPr>
      <w:rFonts w:asciiTheme="majorHAnsi" w:eastAsiaTheme="majorEastAsia" w:hAnsiTheme="majorHAnsi" w:cstheme="majorBidi"/>
      <w:color w:val="107DC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A5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A51"/>
    <w:rPr>
      <w:rFonts w:asciiTheme="majorHAnsi" w:eastAsiaTheme="majorEastAsia" w:hAnsiTheme="majorHAnsi" w:cstheme="majorBidi"/>
      <w:color w:val="35507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A5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A51"/>
    <w:rPr>
      <w:rFonts w:asciiTheme="majorHAnsi" w:eastAsiaTheme="majorEastAsia" w:hAnsiTheme="majorHAnsi" w:cstheme="majorBidi"/>
      <w:color w:val="35507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A51"/>
    <w:rPr>
      <w:rFonts w:asciiTheme="majorHAnsi" w:eastAsiaTheme="majorEastAsia" w:hAnsiTheme="majorHAnsi" w:cstheme="majorBidi"/>
      <w:i/>
      <w:iCs/>
      <w:color w:val="35507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A51"/>
    <w:rPr>
      <w:rFonts w:asciiTheme="majorHAnsi" w:eastAsiaTheme="majorEastAsia" w:hAnsiTheme="majorHAnsi" w:cstheme="majorBidi"/>
      <w:i/>
      <w:iCs/>
      <w:color w:val="0B548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A51"/>
    <w:rPr>
      <w:rFonts w:asciiTheme="majorHAnsi" w:eastAsiaTheme="majorEastAsia" w:hAnsiTheme="majorHAnsi" w:cstheme="majorBidi"/>
      <w:b/>
      <w:bCs/>
      <w:color w:val="35507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A51"/>
    <w:rPr>
      <w:rFonts w:asciiTheme="majorHAnsi" w:eastAsiaTheme="majorEastAsia" w:hAnsiTheme="majorHAnsi" w:cstheme="majorBidi"/>
      <w:b/>
      <w:bCs/>
      <w:i/>
      <w:iCs/>
      <w:color w:val="35507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1A5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61A5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A3EE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A51"/>
    <w:rPr>
      <w:rFonts w:asciiTheme="majorHAnsi" w:eastAsiaTheme="majorEastAsia" w:hAnsiTheme="majorHAnsi" w:cstheme="majorBidi"/>
      <w:color w:val="2FA3EE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A5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1A5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61A51"/>
    <w:rPr>
      <w:b/>
      <w:bCs/>
    </w:rPr>
  </w:style>
  <w:style w:type="character" w:styleId="Emphasis">
    <w:name w:val="Emphasis"/>
    <w:basedOn w:val="DefaultParagraphFont"/>
    <w:uiPriority w:val="20"/>
    <w:qFormat/>
    <w:rsid w:val="00B61A51"/>
    <w:rPr>
      <w:i/>
      <w:iCs/>
    </w:rPr>
  </w:style>
  <w:style w:type="paragraph" w:styleId="NoSpacing">
    <w:name w:val="No Spacing"/>
    <w:uiPriority w:val="1"/>
    <w:qFormat/>
    <w:rsid w:val="00B61A5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1A5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A5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A51"/>
    <w:pPr>
      <w:pBdr>
        <w:left w:val="single" w:sz="18" w:space="12" w:color="2FA3EE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2FA3EE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A51"/>
    <w:rPr>
      <w:rFonts w:asciiTheme="majorHAnsi" w:eastAsiaTheme="majorEastAsia" w:hAnsiTheme="majorHAnsi" w:cstheme="majorBidi"/>
      <w:color w:val="2FA3EE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61A5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61A5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1A5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61A5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1A5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1A5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6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A51"/>
  </w:style>
  <w:style w:type="paragraph" w:styleId="Footer">
    <w:name w:val="footer"/>
    <w:basedOn w:val="Normal"/>
    <w:link w:val="FooterChar"/>
    <w:uiPriority w:val="99"/>
    <w:unhideWhenUsed/>
    <w:rsid w:val="00B6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e37064c8aeb1299/School%20Work/Repo/excel-challenge/01-Excel/Instructions/01.07.21_Jagnoor_02_Homework_01_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e37064c8aeb1299/School%20Work/Repo/excel-challenge/01-Excel/Instructions/01.07.21_Jagnoor_02_Homework_01_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e37064c8aeb1299/School%20Work/Repo/excel-challenge/01-Excel/Instructions/01.07.21_Jagnoor_02_Homework_01_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e37064c8aeb1299/School%20Work/Repo/excel-challenge/01-Excel/Instructions/01.07.21_Jagnoor_02_Homework_01_Exce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e37064c8aeb1299/School%20Work/Repo/excel-challenge/01-Excel/Instructions/01.07.21_Jagnoor_02_Homework_01_Exce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e37064c8aeb1299/School%20Work/Repo/excel-challenge/01-Excel/Instructions/01.07.21_Jagnoor_02_Homework_01_Excel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Likely Successful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'[01.07.21_Jagnoor_02_Homework_01_Excel.xlsx]ParentCategory_PivotTable&amp;Chart'!$B$42</c:f>
              <c:strCache>
                <c:ptCount val="1"/>
                <c:pt idx="0">
                  <c:v>Successful %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'[01.07.21_Jagnoor_02_Homework_01_Excel.xlsx]ParentCategory_PivotTable&amp;Chart'!$A$43:$A$51</c:f>
              <c:strCache>
                <c:ptCount val="9"/>
                <c:pt idx="0">
                  <c:v>music</c:v>
                </c:pt>
                <c:pt idx="1">
                  <c:v>theater</c:v>
                </c:pt>
                <c:pt idx="2">
                  <c:v>film &amp; video</c:v>
                </c:pt>
                <c:pt idx="3">
                  <c:v>photography</c:v>
                </c:pt>
                <c:pt idx="4">
                  <c:v>games</c:v>
                </c:pt>
                <c:pt idx="5">
                  <c:v>technology</c:v>
                </c:pt>
                <c:pt idx="6">
                  <c:v>publishing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'[01.07.21_Jagnoor_02_Homework_01_Excel.xlsx]ParentCategory_PivotTable&amp;Chart'!$B$43:$B$51</c:f>
              <c:numCache>
                <c:formatCode>0%</c:formatCode>
                <c:ptCount val="9"/>
                <c:pt idx="0">
                  <c:v>0.77142857142857146</c:v>
                </c:pt>
                <c:pt idx="1">
                  <c:v>0.60229720028715006</c:v>
                </c:pt>
                <c:pt idx="2">
                  <c:v>0.57692307692307687</c:v>
                </c:pt>
                <c:pt idx="3">
                  <c:v>0.4681818181818182</c:v>
                </c:pt>
                <c:pt idx="4">
                  <c:v>0.36363636363636365</c:v>
                </c:pt>
                <c:pt idx="5">
                  <c:v>0.34833333333333333</c:v>
                </c:pt>
                <c:pt idx="6">
                  <c:v>0.33755274261603374</c:v>
                </c:pt>
                <c:pt idx="7">
                  <c:v>0.17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8D2-4E02-ACA7-6CE6DE74A7E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243524383"/>
        <c:axId val="243537279"/>
      </c:barChart>
      <c:catAx>
        <c:axId val="2435243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3537279"/>
        <c:crosses val="autoZero"/>
        <c:auto val="1"/>
        <c:lblAlgn val="ctr"/>
        <c:lblOffset val="100"/>
        <c:noMultiLvlLbl val="0"/>
      </c:catAx>
      <c:valAx>
        <c:axId val="243537279"/>
        <c:scaling>
          <c:orientation val="minMax"/>
        </c:scaling>
        <c:delete val="1"/>
        <c:axPos val="l"/>
        <c:numFmt formatCode="0%" sourceLinked="1"/>
        <c:majorTickMark val="none"/>
        <c:minorTickMark val="none"/>
        <c:tickLblPos val="nextTo"/>
        <c:crossAx val="2435243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Parent Category 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'[01.07.21_Jagnoor_02_Homework_01_Excel.xlsx]ParentCategory_PivotTable&amp;Chart'!$B$20</c:f>
              <c:strCache>
                <c:ptCount val="1"/>
                <c:pt idx="0">
                  <c:v>Percentage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solidFill>
                <a:sysClr val="windowText" lastClr="000000">
                  <a:lumMod val="65000"/>
                  <a:lumOff val="35000"/>
                  <a:alpha val="75000"/>
                </a:sysClr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'[01.07.21_Jagnoor_02_Homework_01_Excel.xlsx]ParentCategory_PivotTable&amp;Chart'!$A$21:$A$30</c:f>
              <c:strCache>
                <c:ptCount val="9"/>
                <c:pt idx="0">
                  <c:v>journalism</c:v>
                </c:pt>
                <c:pt idx="1">
                  <c:v>food</c:v>
                </c:pt>
                <c:pt idx="2">
                  <c:v>games</c:v>
                </c:pt>
                <c:pt idx="3">
                  <c:v>photography</c:v>
                </c:pt>
                <c:pt idx="4">
                  <c:v>publishing</c:v>
                </c:pt>
                <c:pt idx="5">
                  <c:v>film &amp; video</c:v>
                </c:pt>
                <c:pt idx="6">
                  <c:v>technology</c:v>
                </c:pt>
                <c:pt idx="7">
                  <c:v>music</c:v>
                </c:pt>
                <c:pt idx="8">
                  <c:v>theater</c:v>
                </c:pt>
              </c:strCache>
            </c:strRef>
          </c:cat>
          <c:val>
            <c:numRef>
              <c:f>'[01.07.21_Jagnoor_02_Homework_01_Excel.xlsx]ParentCategory_PivotTable&amp;Chart'!$B$21:$B$30</c:f>
              <c:numCache>
                <c:formatCode>0.00%</c:formatCode>
                <c:ptCount val="10"/>
                <c:pt idx="0">
                  <c:v>5.8337384540593099E-3</c:v>
                </c:pt>
                <c:pt idx="1">
                  <c:v>4.8614487117160911E-2</c:v>
                </c:pt>
                <c:pt idx="2">
                  <c:v>5.3475935828877004E-2</c:v>
                </c:pt>
                <c:pt idx="3">
                  <c:v>5.3475935828877004E-2</c:v>
                </c:pt>
                <c:pt idx="4">
                  <c:v>5.7608167233835682E-2</c:v>
                </c:pt>
                <c:pt idx="5">
                  <c:v>0.12639766650461837</c:v>
                </c:pt>
                <c:pt idx="6">
                  <c:v>0.14584346135148274</c:v>
                </c:pt>
                <c:pt idx="7">
                  <c:v>0.17015070491006321</c:v>
                </c:pt>
                <c:pt idx="8">
                  <c:v>0.33859990277102575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F5F-4F60-B6A6-C4E8899E11FA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904935599"/>
        <c:axId val="1904933103"/>
      </c:barChart>
      <c:catAx>
        <c:axId val="19049355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4933103"/>
        <c:crosses val="autoZero"/>
        <c:auto val="1"/>
        <c:lblAlgn val="ctr"/>
        <c:lblOffset val="100"/>
        <c:noMultiLvlLbl val="0"/>
      </c:catAx>
      <c:valAx>
        <c:axId val="1904933103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crossAx val="19049355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'[01.07.21_Jagnoor_02_Homework_01_Excel.xlsx]ParentCategory_PivotTable&amp;Chart'!$B$31</c:f>
              <c:strCache>
                <c:ptCount val="1"/>
                <c:pt idx="0">
                  <c:v>Success %</c:v>
                </c:pt>
              </c:strCache>
            </c:strRef>
          </c:tx>
          <c:spPr>
            <a:solidFill>
              <a:schemeClr val="accent6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'[01.07.21_Jagnoor_02_Homework_01_Excel.xlsx]ParentCategory_PivotTable&amp;Chart'!$A$32:$A$40</c:f>
              <c:strCache>
                <c:ptCount val="9"/>
                <c:pt idx="0">
                  <c:v>journalism</c:v>
                </c:pt>
                <c:pt idx="1">
                  <c:v>food</c:v>
                </c:pt>
                <c:pt idx="2">
                  <c:v>games</c:v>
                </c:pt>
                <c:pt idx="3">
                  <c:v>publishing</c:v>
                </c:pt>
                <c:pt idx="4">
                  <c:v>photography</c:v>
                </c:pt>
                <c:pt idx="5">
                  <c:v>technology</c:v>
                </c:pt>
                <c:pt idx="6">
                  <c:v>film &amp; video</c:v>
                </c:pt>
                <c:pt idx="7">
                  <c:v>music</c:v>
                </c:pt>
                <c:pt idx="8">
                  <c:v>theater</c:v>
                </c:pt>
              </c:strCache>
            </c:strRef>
          </c:cat>
          <c:val>
            <c:numRef>
              <c:f>'[01.07.21_Jagnoor_02_Homework_01_Excel.xlsx]ParentCategory_PivotTable&amp;Chart'!$B$32:$B$40</c:f>
              <c:numCache>
                <c:formatCode>0%</c:formatCode>
                <c:ptCount val="9"/>
                <c:pt idx="0">
                  <c:v>0</c:v>
                </c:pt>
                <c:pt idx="1">
                  <c:v>1.5560640732265447E-2</c:v>
                </c:pt>
                <c:pt idx="2">
                  <c:v>3.6613272311212815E-2</c:v>
                </c:pt>
                <c:pt idx="3">
                  <c:v>3.6613272311212815E-2</c:v>
                </c:pt>
                <c:pt idx="4">
                  <c:v>4.7139588100686497E-2</c:v>
                </c:pt>
                <c:pt idx="5">
                  <c:v>9.5652173913043481E-2</c:v>
                </c:pt>
                <c:pt idx="6">
                  <c:v>0.13729977116704806</c:v>
                </c:pt>
                <c:pt idx="7">
                  <c:v>0.24713958810068651</c:v>
                </c:pt>
                <c:pt idx="8">
                  <c:v>0.38398169336384441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B5-4327-B6ED-5B937D81F15E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243543519"/>
        <c:axId val="243538527"/>
      </c:barChart>
      <c:catAx>
        <c:axId val="2435435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3538527"/>
        <c:crosses val="autoZero"/>
        <c:auto val="1"/>
        <c:lblAlgn val="ctr"/>
        <c:lblOffset val="100"/>
        <c:noMultiLvlLbl val="0"/>
      </c:catAx>
      <c:valAx>
        <c:axId val="243538527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2435435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Music Subcategory Sucess 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line3DChart>
        <c:grouping val="standard"/>
        <c:varyColors val="0"/>
        <c:ser>
          <c:idx val="0"/>
          <c:order val="0"/>
          <c:tx>
            <c:strRef>
              <c:f>'[01.07.21_Jagnoor_02_Homework_01_Excel.xlsx]Sub-Category_PivotTable&amp;Chart'!$B$57</c:f>
              <c:strCache>
                <c:ptCount val="1"/>
                <c:pt idx="0">
                  <c:v>%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tint val="94000"/>
                    <a:satMod val="100000"/>
                    <a:lumMod val="108000"/>
                  </a:schemeClr>
                </a:gs>
                <a:gs pos="50000">
                  <a:schemeClr val="accent3">
                    <a:tint val="98000"/>
                    <a:shade val="100000"/>
                    <a:satMod val="100000"/>
                    <a:lumMod val="100000"/>
                  </a:schemeClr>
                </a:gs>
                <a:gs pos="100000">
                  <a:schemeClr val="accent3">
                    <a:shade val="72000"/>
                    <a:satMod val="120000"/>
                    <a:lumMod val="100000"/>
                  </a:schemeClr>
                </a:gs>
              </a:gsLst>
              <a:lin ang="5400000" scaled="0"/>
            </a:gradFill>
            <a:ln w="25400">
              <a:noFill/>
            </a:ln>
            <a:effectLst>
              <a:outerShdw blurRad="63500" dist="25400" dir="5400000" algn="ctr" rotWithShape="0">
                <a:srgbClr val="000000">
                  <a:alpha val="69000"/>
                </a:srgbClr>
              </a:outerShdw>
            </a:effectLst>
            <a:scene3d>
              <a:camera prst="orthographicFront">
                <a:rot lat="0" lon="0" rev="0"/>
              </a:camera>
              <a:lightRig rig="balanced" dir="t">
                <a:rot lat="0" lon="0" rev="1200000"/>
              </a:lightRig>
            </a:scene3d>
            <a:sp3d prstMaterial="plastic">
              <a:bevelT w="25400" h="25400"/>
            </a:sp3d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'[01.07.21_Jagnoor_02_Homework_01_Excel.xlsx]Sub-Category_PivotTable&amp;Chart'!$A$58:$A$66</c:f>
              <c:strCache>
                <c:ptCount val="9"/>
                <c:pt idx="0">
                  <c:v>faith</c:v>
                </c:pt>
                <c:pt idx="1">
                  <c:v>world music</c:v>
                </c:pt>
                <c:pt idx="2">
                  <c:v>jazz</c:v>
                </c:pt>
                <c:pt idx="3">
                  <c:v>indie rock</c:v>
                </c:pt>
                <c:pt idx="4">
                  <c:v>rock</c:v>
                </c:pt>
                <c:pt idx="5">
                  <c:v>pop</c:v>
                </c:pt>
                <c:pt idx="6">
                  <c:v>electronic music</c:v>
                </c:pt>
                <c:pt idx="7">
                  <c:v>classical music</c:v>
                </c:pt>
                <c:pt idx="8">
                  <c:v>metal</c:v>
                </c:pt>
              </c:strCache>
            </c:strRef>
          </c:cat>
          <c:val>
            <c:numRef>
              <c:f>'[01.07.21_Jagnoor_02_Homework_01_Excel.xlsx]Sub-Category_PivotTable&amp;Chart'!$B$58:$B$66</c:f>
              <c:numCache>
                <c:formatCode>0%</c:formatCode>
                <c:ptCount val="9"/>
                <c:pt idx="0">
                  <c:v>0</c:v>
                </c:pt>
                <c:pt idx="1">
                  <c:v>0</c:v>
                </c:pt>
                <c:pt idx="2" formatCode="General">
                  <c:v>0</c:v>
                </c:pt>
                <c:pt idx="3">
                  <c:v>0.875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105-481B-8CD1-554F66090F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9504927"/>
        <c:axId val="279491615"/>
        <c:axId val="239595743"/>
      </c:line3DChart>
      <c:catAx>
        <c:axId val="279504927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9491615"/>
        <c:crosses val="autoZero"/>
        <c:auto val="1"/>
        <c:lblAlgn val="ctr"/>
        <c:lblOffset val="100"/>
        <c:noMultiLvlLbl val="0"/>
      </c:catAx>
      <c:valAx>
        <c:axId val="279491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9504927"/>
        <c:crosses val="autoZero"/>
        <c:crossBetween val="between"/>
      </c:valAx>
      <c:serAx>
        <c:axId val="239595743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9491615"/>
        <c:crosses val="autoZero"/>
      </c:ser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Year Wise Trend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'[01.07.21_Jagnoor_02_Homework_01_Excel.xlsx]Date Created'!$B$18</c:f>
              <c:strCache>
                <c:ptCount val="1"/>
                <c:pt idx="0">
                  <c:v>Percentage</c:v>
                </c:pt>
              </c:strCache>
            </c:strRef>
          </c:tx>
          <c:spPr>
            <a:ln w="317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6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'[01.07.21_Jagnoor_02_Homework_01_Excel.xlsx]Date Created'!$A$19:$A$27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'[01.07.21_Jagnoor_02_Homework_01_Excel.xlsx]Date Created'!$B$19:$B$27</c:f>
              <c:numCache>
                <c:formatCode>0%</c:formatCode>
                <c:ptCount val="9"/>
                <c:pt idx="0">
                  <c:v>3.4030140982012642E-3</c:v>
                </c:pt>
                <c:pt idx="1">
                  <c:v>1.5799708313077296E-2</c:v>
                </c:pt>
                <c:pt idx="2">
                  <c:v>4.1565386485172579E-2</c:v>
                </c:pt>
                <c:pt idx="3">
                  <c:v>6.8546426835196891E-2</c:v>
                </c:pt>
                <c:pt idx="4">
                  <c:v>6.6601847350510446E-2</c:v>
                </c:pt>
                <c:pt idx="5">
                  <c:v>0.23723869713174525</c:v>
                </c:pt>
                <c:pt idx="6">
                  <c:v>0.2977637335926106</c:v>
                </c:pt>
                <c:pt idx="7">
                  <c:v>0.23091881380651433</c:v>
                </c:pt>
                <c:pt idx="8">
                  <c:v>3.8162372386971316E-2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674-4091-AE47-FC537B3BD0C6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855197887"/>
        <c:axId val="855197471"/>
      </c:lineChart>
      <c:catAx>
        <c:axId val="8551978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5197471"/>
        <c:crosses val="autoZero"/>
        <c:auto val="1"/>
        <c:lblAlgn val="ctr"/>
        <c:lblOffset val="100"/>
        <c:noMultiLvlLbl val="0"/>
      </c:catAx>
      <c:valAx>
        <c:axId val="855197471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8551978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Country Wise Breakup 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'[01.07.21_Jagnoor_02_Homework_01_Excel.xlsx]Country Wise Breakup'!$N$4</c:f>
              <c:strCache>
                <c:ptCount val="1"/>
                <c:pt idx="0">
                  <c:v>Percentage</c:v>
                </c:pt>
              </c:strCache>
            </c:strRef>
          </c:tx>
          <c:spPr>
            <a:ln w="38100" cap="flat" cmpd="dbl" algn="ctr">
              <a:solidFill>
                <a:schemeClr val="accent1"/>
              </a:solidFill>
              <a:miter lim="800000"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'[01.07.21_Jagnoor_02_Homework_01_Excel.xlsx]Country Wise Breakup'!$H$5:$H$25</c:f>
              <c:strCache>
                <c:ptCount val="21"/>
                <c:pt idx="0">
                  <c:v>US</c:v>
                </c:pt>
                <c:pt idx="1">
                  <c:v>GB</c:v>
                </c:pt>
                <c:pt idx="2">
                  <c:v>CA</c:v>
                </c:pt>
                <c:pt idx="3">
                  <c:v>AU</c:v>
                </c:pt>
                <c:pt idx="4">
                  <c:v>DE</c:v>
                </c:pt>
                <c:pt idx="5">
                  <c:v>IT</c:v>
                </c:pt>
                <c:pt idx="6">
                  <c:v>FR</c:v>
                </c:pt>
                <c:pt idx="7">
                  <c:v>NL</c:v>
                </c:pt>
                <c:pt idx="8">
                  <c:v>ES</c:v>
                </c:pt>
                <c:pt idx="9">
                  <c:v>SE</c:v>
                </c:pt>
                <c:pt idx="10">
                  <c:v>IE</c:v>
                </c:pt>
                <c:pt idx="11">
                  <c:v>DK</c:v>
                </c:pt>
                <c:pt idx="12">
                  <c:v>MX</c:v>
                </c:pt>
                <c:pt idx="13">
                  <c:v>NZ</c:v>
                </c:pt>
                <c:pt idx="14">
                  <c:v>NO</c:v>
                </c:pt>
                <c:pt idx="15">
                  <c:v>CH</c:v>
                </c:pt>
                <c:pt idx="16">
                  <c:v>AT</c:v>
                </c:pt>
                <c:pt idx="17">
                  <c:v>HK</c:v>
                </c:pt>
                <c:pt idx="18">
                  <c:v>BE</c:v>
                </c:pt>
                <c:pt idx="19">
                  <c:v>LU</c:v>
                </c:pt>
                <c:pt idx="20">
                  <c:v>SG</c:v>
                </c:pt>
              </c:strCache>
            </c:strRef>
          </c:cat>
          <c:val>
            <c:numRef>
              <c:f>'[01.07.21_Jagnoor_02_Homework_01_Excel.xlsx]Country Wise Breakup'!$N$5:$N$25</c:f>
              <c:numCache>
                <c:formatCode>0.0%</c:formatCode>
                <c:ptCount val="21"/>
                <c:pt idx="0">
                  <c:v>0.73845405930967434</c:v>
                </c:pt>
                <c:pt idx="1">
                  <c:v>0.14681575109382597</c:v>
                </c:pt>
                <c:pt idx="2">
                  <c:v>3.5488575595527469E-2</c:v>
                </c:pt>
                <c:pt idx="3">
                  <c:v>1.7987360233349538E-2</c:v>
                </c:pt>
                <c:pt idx="4">
                  <c:v>1.2882839086047641E-2</c:v>
                </c:pt>
                <c:pt idx="5">
                  <c:v>7.0491006319883323E-3</c:v>
                </c:pt>
                <c:pt idx="6">
                  <c:v>6.5629557608167235E-3</c:v>
                </c:pt>
                <c:pt idx="7">
                  <c:v>5.1045211473018963E-3</c:v>
                </c:pt>
                <c:pt idx="8">
                  <c:v>5.1045211473018963E-3</c:v>
                </c:pt>
                <c:pt idx="9">
                  <c:v>5.1045211473018963E-3</c:v>
                </c:pt>
                <c:pt idx="10">
                  <c:v>3.6460865337870686E-3</c:v>
                </c:pt>
                <c:pt idx="11">
                  <c:v>3.4030140982012642E-3</c:v>
                </c:pt>
                <c:pt idx="12">
                  <c:v>2.9168692270296549E-3</c:v>
                </c:pt>
                <c:pt idx="13">
                  <c:v>2.9168692270296549E-3</c:v>
                </c:pt>
                <c:pt idx="14">
                  <c:v>1.7015070491006321E-3</c:v>
                </c:pt>
                <c:pt idx="15">
                  <c:v>1.4584346135148275E-3</c:v>
                </c:pt>
                <c:pt idx="16">
                  <c:v>1.4584346135148275E-3</c:v>
                </c:pt>
                <c:pt idx="17">
                  <c:v>7.2921730675741374E-4</c:v>
                </c:pt>
                <c:pt idx="18">
                  <c:v>4.8614487117160912E-4</c:v>
                </c:pt>
                <c:pt idx="19">
                  <c:v>4.8614487117160912E-4</c:v>
                </c:pt>
                <c:pt idx="20">
                  <c:v>2.4307243558580456E-4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F4-4293-859B-3F9A0FA8E30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13451487"/>
        <c:axId val="513448159"/>
      </c:lineChart>
      <c:catAx>
        <c:axId val="5134514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448159"/>
        <c:crosses val="autoZero"/>
        <c:auto val="1"/>
        <c:lblAlgn val="ctr"/>
        <c:lblOffset val="100"/>
        <c:noMultiLvlLbl val="0"/>
      </c:catAx>
      <c:valAx>
        <c:axId val="513448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4514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Jagnoor Singh</dc:creator>
  <cp:keywords/>
  <dc:description/>
  <cp:lastModifiedBy>Jagnoor Singh</cp:lastModifiedBy>
  <cp:revision>64</cp:revision>
  <dcterms:created xsi:type="dcterms:W3CDTF">2021-01-07T22:31:00Z</dcterms:created>
  <dcterms:modified xsi:type="dcterms:W3CDTF">2021-01-09T07:45:00Z</dcterms:modified>
</cp:coreProperties>
</file>