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SURAT KETERANGAN PENGELUARAN/BELANJA DALAM PELAKSANAAN PELAYANAN DARI SATUAN KERJA</w:t>
      </w:r>
    </w:p>
    <w:p w:rsidR="00000000" w:rsidDel="00000000" w:rsidP="00000000" w:rsidRDefault="00000000" w:rsidRPr="00000000" w14:paraId="00000002">
      <w:pPr>
        <w:spacing w:after="160" w:before="60" w:line="259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KOP SURAT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..................................(1)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SURAT KETERANGAN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NOMOR ……………… (2)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Yang bertanda tangan di bawah ini: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Nama </w:t>
        <w:tab/>
        <w:t xml:space="preserve">: {3}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NIP </w:t>
        <w:tab/>
        <w:tab/>
        <w:t xml:space="preserve">: {4}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Jabatan </w:t>
        <w:tab/>
        <w:t xml:space="preserve">: {5}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Dengan ini menerangkan bahwa Nomor Berkas Permohonan {6} atas nama {7} adalah berkas permohonan Pelayanan {8} yang telah disetor dan belum dicairkan/dipergunakan, sejumlah {9} ({10}).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Demikian Surat Keterangan ini dibuat dengan sebenar-benarnya, sebagai permohonan pengembalian PNBP tersebut.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Atas perkenan dan arahan Bapak kami ucapkan terima kasih.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{11}, {12}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{13}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{14}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NIP. {15}</w:t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PETUNJUK PENGISIAN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SURAT KETERANGAN PENGELUARAN/BELANJA DALAM PELAKSANAAN PELAYANAN DARI SATUAN KERJA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09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kop surat satuan kerja.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09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nomor penerbitan surat keterangan pengembalian PNBP.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09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nama Direktur/Ketua STPN/Kepala Kantor Wilayah/Kepala Kantor.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09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NIP Direktur/Ketua STPN/Kepala Kantor Wilayah/Kepala Kantor.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09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jabatan penerbitan surat keterangan pengembalian PNBP.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09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nomor berkas permohonan yang dikembalikan.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09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nama pemohon pengembalian PNBP.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09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pelayanan yang dimohonkan.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09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jumlah nominal dalam angka.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09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jumlah nominal dalam huruf.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09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tempat surat keterangan dibuat dan ditandatangani.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09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tanggal saat surat keterangan dibuat dan ditandatangani.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09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jabatan penerbitan surat keterangan pengembalian PNBP.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09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nama pejabat penerbit surat keterangan pengembalian PNBP.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09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NIP pejabat penerbit surat keterangan pengembalian PNBP.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mB4AfLbe2fmn1kADram2n+/ToQ==">AMUW2mVTJEZO0q1n3THvRXn9eMEyFD2gpEu+9gRRM/ptDf73T0zrOa9SU1AnDcOdeCdWx9c0/YyzgR0du1iqNlYj0On8s5GmOuQB5exNOQ4etJFCfTMJWUc=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