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4253"/>
        </w:tabs>
        <w:spacing w:line="276" w:lineRule="auto"/>
        <w:ind w:left="3828" w:firstLine="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Lampiran V Surat Menteri Agraria dan Tata Ruang/Kepala Badan Pertanahan Nasional </w:t>
      </w:r>
    </w:p>
    <w:p w:rsidR="00000000" w:rsidDel="00000000" w:rsidP="00000000" w:rsidRDefault="00000000" w:rsidRPr="00000000" w14:paraId="00000002">
      <w:pPr>
        <w:tabs>
          <w:tab w:val="left" w:pos="4253"/>
        </w:tabs>
        <w:spacing w:line="276" w:lineRule="auto"/>
        <w:ind w:left="3828" w:firstLine="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Nomor</w:t>
        <w:tab/>
        <w:t xml:space="preserve">: KU.01.04/488-100/IV/2022</w:t>
      </w:r>
    </w:p>
    <w:p w:rsidR="00000000" w:rsidDel="00000000" w:rsidP="00000000" w:rsidRDefault="00000000" w:rsidRPr="00000000" w14:paraId="00000003">
      <w:pPr>
        <w:tabs>
          <w:tab w:val="left" w:pos="4253"/>
        </w:tabs>
        <w:spacing w:line="276" w:lineRule="auto"/>
        <w:ind w:left="3828" w:firstLine="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Tanggal</w:t>
        <w:tab/>
        <w:t xml:space="preserve">: 6 April 2022</w:t>
      </w:r>
    </w:p>
    <w:p w:rsidR="00000000" w:rsidDel="00000000" w:rsidP="00000000" w:rsidRDefault="00000000" w:rsidRPr="00000000" w14:paraId="00000004">
      <w:pPr>
        <w:spacing w:after="160" w:before="60" w:line="259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CONTOH FORMAT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SURAT PERNYATAAN BAHWA WAJIB BAYAR TIDAK TERLAYANI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DARI SATUAN KERJA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KOP SURAT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..................................(1)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SURAT PERNYATAAN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NOMOR ……………… (2)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Yang bertanda tangan di bawah ini: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Nama </w:t>
        <w:tab/>
        <w:t xml:space="preserve">: {3}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NIP </w:t>
        <w:tab/>
        <w:tab/>
        <w:t xml:space="preserve">: {4}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Jabatan </w:t>
        <w:tab/>
        <w:t xml:space="preserve">: {5}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Dengan ini saya {6} menyatakan bahwa berkas {7} pelayanan {8} atas nama {9} tidak dapat terlayani karena ……………………. (10)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Demikian Surat Pernyataan ini dibuat dengan sebenar-benarnya, sebagai permohonan pengembalian PNBP tersebut.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{11}, {12}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{13}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{14}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NIP. {15}</w:t>
            </w:r>
          </w:p>
        </w:tc>
      </w:tr>
    </w:tbl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firstLine="4536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PETUNJUK PENGISIAN</w:t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SURAT PERNYATAAN BAHWA WAJIB BAYAR TIDAK TERLAYANI</w:t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DARI SATUAN KERJA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Diisi dengan kop surat satuan kerja.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709" w:hanging="72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Diisi dengan nomor penerbitan surat pernyataan.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709" w:hanging="72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Diisi dengan nama Direktur/Ketua STPN/Kepala Kantor Wilayah/Kepala Kantor.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709" w:hanging="72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Diisi dengan NIP Direktur/Ketua STPN/Kepala Kantor Wilayah/Kepala Kantor Pertanahan.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709" w:hanging="72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Diisi jabatan penerbitan surat pernyataan.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40" w:lineRule="auto"/>
        <w:ind w:left="709" w:hanging="72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Diisi dengan jabatan dan nama satuan kerja.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709" w:hanging="72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Diisi dengan nomor berkas pemohon pelayanan.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709" w:hanging="72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Diisi dengan pelayanan yang dimohonkan.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40" w:lineRule="auto"/>
        <w:ind w:left="709" w:hanging="72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Diisi dengan nama pemohon pelayanan pertanahan.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40" w:lineRule="auto"/>
        <w:ind w:left="709" w:hanging="72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Diisi dengan alasan/kronologi permohonan pengembalian PNBP.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709" w:hanging="72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Diisi dengan tempat surat keterangan dibuat dan ditandatangani.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40" w:lineRule="auto"/>
        <w:ind w:left="709" w:hanging="72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Diisi dengan tanggal saat surat keterangan dibuat dan ditandatangani.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40" w:lineRule="auto"/>
        <w:ind w:left="709" w:hanging="72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Diisi jabatan penerbitan surat keterangan pengembalian PNBP.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40" w:lineRule="auto"/>
        <w:ind w:left="709" w:hanging="72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Diisi nama pejabat penerbit surat keterangan pengembalian PNBP.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40" w:lineRule="auto"/>
        <w:ind w:left="709" w:hanging="72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Diisi NIP pejabat penerbit surat keterangan pengembalian PNBP.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gT7WlGU8FKtoVMKNZmX7dSjnWQ==">AMUW2mUF5AkYu/5eedLc404OmAD0SkaoDEDS00xC9peXbH07Y36wd7jrKvW+nQ8fKt51JXOBxwy3XbwaH+wdQhlaAycU8pM3284HYDO661trp3OncRB9gko=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