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DB" w:rsidRDefault="00C402B3">
      <w:pPr>
        <w:pStyle w:val="Otsikkonumeroimaton"/>
        <w:numPr>
          <w:ilvl w:val="0"/>
          <w:numId w:val="0"/>
        </w:numPr>
      </w:pPr>
      <w:r>
        <w:rPr>
          <w:noProof/>
          <w:lang w:eastAsia="fi-FI"/>
        </w:rPr>
        <w:drawing>
          <wp:inline distT="0" distB="0" distL="0" distR="0">
            <wp:extent cx="2209800" cy="590550"/>
            <wp:effectExtent l="0" t="0" r="0" b="0"/>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590550"/>
                    </a:xfrm>
                    <a:prstGeom prst="rect">
                      <a:avLst/>
                    </a:prstGeom>
                    <a:noFill/>
                    <a:ln>
                      <a:noFill/>
                    </a:ln>
                  </pic:spPr>
                </pic:pic>
              </a:graphicData>
            </a:graphic>
          </wp:inline>
        </w:drawing>
      </w: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Kansiots1"/>
        <w:numPr>
          <w:ilvl w:val="0"/>
          <w:numId w:val="0"/>
        </w:numPr>
      </w:pPr>
    </w:p>
    <w:p w:rsidR="00BA0FDB" w:rsidRDefault="00FA1AA7">
      <w:pPr>
        <w:pStyle w:val="Kansiots1"/>
        <w:numPr>
          <w:ilvl w:val="0"/>
          <w:numId w:val="0"/>
        </w:numPr>
      </w:pPr>
      <w:r>
        <w:t>Prototyypin raportti</w:t>
      </w:r>
    </w:p>
    <w:p w:rsidR="00BA0FDB" w:rsidRDefault="00EF54BF" w:rsidP="00EF54BF">
      <w:pPr>
        <w:pStyle w:val="Kansiotsikko"/>
        <w:numPr>
          <w:ilvl w:val="0"/>
          <w:numId w:val="0"/>
        </w:numPr>
      </w:pPr>
      <w:r>
        <w:t>Rakennemittari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119"/>
        <w:gridCol w:w="3515"/>
      </w:tblGrid>
      <w:tr w:rsidR="00EF54BF" w:rsidTr="00F40CA4">
        <w:trPr>
          <w:trHeight w:val="228"/>
        </w:trPr>
        <w:tc>
          <w:tcPr>
            <w:tcW w:w="1696"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sv-SE"/>
              </w:rPr>
            </w:pPr>
            <w:r>
              <w:rPr>
                <w:lang w:val="sv-SE"/>
              </w:rPr>
              <w:t>Karelia AMK</w:t>
            </w:r>
          </w:p>
        </w:tc>
        <w:tc>
          <w:tcPr>
            <w:tcW w:w="3119"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Tieto- ja viestintätekniikka</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LTT6045 Suunnitteluprojekti</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527"/>
        </w:trPr>
        <w:tc>
          <w:tcPr>
            <w:tcW w:w="4815" w:type="dxa"/>
            <w:gridSpan w:val="2"/>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Tekijä: Jaakko Räsänen 1500911</w:t>
            </w:r>
          </w:p>
        </w:tc>
        <w:tc>
          <w:tcPr>
            <w:tcW w:w="3515" w:type="dxa"/>
            <w:tcBorders>
              <w:top w:val="single" w:sz="4" w:space="0" w:color="auto"/>
              <w:left w:val="single" w:sz="4" w:space="0" w:color="auto"/>
              <w:bottom w:val="single" w:sz="4" w:space="0" w:color="auto"/>
              <w:right w:val="single" w:sz="4" w:space="0" w:color="auto"/>
            </w:tcBorders>
          </w:tcPr>
          <w:p w:rsidR="00EF54BF" w:rsidRDefault="00FA1AA7" w:rsidP="00F40CA4">
            <w:pPr>
              <w:pStyle w:val="BodyText"/>
              <w:ind w:left="0"/>
              <w:rPr>
                <w:lang w:val="fi-FI"/>
              </w:rPr>
            </w:pPr>
            <w:r>
              <w:rPr>
                <w:lang w:val="fi-FI"/>
              </w:rPr>
              <w:t>Tulostettu: 8.5.</w:t>
            </w:r>
            <w:r w:rsidR="00EF54BF">
              <w:rPr>
                <w:lang w:val="fi-FI"/>
              </w:rPr>
              <w:t>2017</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4" w:space="0" w:color="auto"/>
              <w:left w:val="single" w:sz="6" w:space="0" w:color="auto"/>
              <w:bottom w:val="nil"/>
              <w:right w:val="single" w:sz="6" w:space="0" w:color="auto"/>
            </w:tcBorders>
          </w:tcPr>
          <w:p w:rsidR="00EF54BF" w:rsidRDefault="00EF54BF" w:rsidP="00F40CA4">
            <w:pPr>
              <w:pStyle w:val="BodyText"/>
              <w:ind w:left="0"/>
              <w:rPr>
                <w:lang w:val="fi-FI"/>
              </w:rPr>
            </w:pPr>
            <w:r>
              <w:rPr>
                <w:lang w:val="fi-FI"/>
              </w:rPr>
              <w:t>Jakelu: Teemu Siponen 1500902, Jarke Koljonen 1501509, Mika Nissinen 1401304, Jesse Heiskanen 1401295</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EF54BF" w:rsidRDefault="00EF54BF" w:rsidP="00F40CA4">
            <w:pPr>
              <w:pStyle w:val="BodyText"/>
              <w:ind w:left="0"/>
              <w:rPr>
                <w:lang w:val="fi-FI"/>
              </w:rPr>
            </w:pPr>
            <w:r>
              <w:rPr>
                <w:lang w:val="fi-FI"/>
              </w:rPr>
              <w:t xml:space="preserve">Opettajat: </w:t>
            </w:r>
            <w:r w:rsidRPr="002818D8">
              <w:rPr>
                <w:lang w:val="fi-FI"/>
              </w:rPr>
              <w:t xml:space="preserve">Antti </w:t>
            </w:r>
            <w:proofErr w:type="spellStart"/>
            <w:r w:rsidRPr="002818D8">
              <w:rPr>
                <w:lang w:val="fi-FI"/>
              </w:rPr>
              <w:t>Rantaeskola</w:t>
            </w:r>
            <w:proofErr w:type="spellEnd"/>
            <w:r w:rsidRPr="002818D8">
              <w:rPr>
                <w:lang w:val="fi-FI"/>
              </w:rPr>
              <w:t>, Ilpo Räsänen, Eero Väisänen</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EF54BF" w:rsidRDefault="00EF54BF" w:rsidP="00F40CA4">
            <w:pPr>
              <w:pStyle w:val="BodyText"/>
              <w:ind w:left="0"/>
              <w:rPr>
                <w:lang w:val="fi-FI"/>
              </w:rPr>
            </w:pP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single" w:sz="4" w:space="0" w:color="auto"/>
              <w:right w:val="single" w:sz="6" w:space="0" w:color="auto"/>
            </w:tcBorders>
          </w:tcPr>
          <w:p w:rsidR="00EF54BF" w:rsidRDefault="00EF54BF" w:rsidP="00F40CA4">
            <w:pPr>
              <w:pStyle w:val="BodyText"/>
              <w:ind w:left="0"/>
              <w:rPr>
                <w:lang w:val="fi-FI"/>
              </w:rPr>
            </w:pP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426"/>
        </w:trPr>
        <w:tc>
          <w:tcPr>
            <w:tcW w:w="4815" w:type="dxa"/>
            <w:gridSpan w:val="2"/>
            <w:tcBorders>
              <w:top w:val="single" w:sz="4" w:space="0" w:color="auto"/>
              <w:left w:val="single" w:sz="4" w:space="0" w:color="auto"/>
              <w:bottom w:val="single" w:sz="4" w:space="0" w:color="auto"/>
              <w:right w:val="single" w:sz="4" w:space="0" w:color="auto"/>
            </w:tcBorders>
          </w:tcPr>
          <w:p w:rsidR="00EF54BF" w:rsidRDefault="00FA1AA7" w:rsidP="00F40CA4">
            <w:pPr>
              <w:pStyle w:val="BodyText"/>
              <w:ind w:left="0"/>
              <w:rPr>
                <w:lang w:val="fi-FI"/>
              </w:rPr>
            </w:pPr>
            <w:r>
              <w:rPr>
                <w:lang w:val="fi-FI"/>
              </w:rPr>
              <w:t>Dokumentin tila: Valmis</w:t>
            </w:r>
          </w:p>
        </w:tc>
        <w:tc>
          <w:tcPr>
            <w:tcW w:w="3515" w:type="dxa"/>
            <w:tcBorders>
              <w:top w:val="single" w:sz="4" w:space="0" w:color="auto"/>
              <w:left w:val="single" w:sz="4" w:space="0" w:color="auto"/>
              <w:bottom w:val="single" w:sz="4" w:space="0" w:color="auto"/>
              <w:right w:val="single" w:sz="4" w:space="0" w:color="auto"/>
            </w:tcBorders>
          </w:tcPr>
          <w:p w:rsidR="00EF54BF" w:rsidRDefault="00FA1AA7" w:rsidP="00F40CA4">
            <w:pPr>
              <w:pStyle w:val="BodyText"/>
              <w:ind w:left="0"/>
              <w:rPr>
                <w:lang w:val="fi-FI"/>
              </w:rPr>
            </w:pPr>
            <w:r>
              <w:rPr>
                <w:lang w:val="fi-FI"/>
              </w:rPr>
              <w:t>Muokattu: 8.5.</w:t>
            </w:r>
            <w:r w:rsidR="00EF54BF">
              <w:rPr>
                <w:lang w:val="fi-FI"/>
              </w:rPr>
              <w:t>2017</w:t>
            </w:r>
          </w:p>
        </w:tc>
      </w:tr>
    </w:tbl>
    <w:p w:rsidR="00BA0FDB" w:rsidRDefault="00BA0FDB">
      <w:pPr>
        <w:pStyle w:val="BodyText"/>
        <w:rPr>
          <w:lang w:val="fi-FI"/>
        </w:rPr>
      </w:pPr>
    </w:p>
    <w:p w:rsidR="00BA0FDB" w:rsidRDefault="00BA0FDB">
      <w:pPr>
        <w:pStyle w:val="Otsikkonumeroimaton"/>
        <w:numPr>
          <w:ilvl w:val="0"/>
          <w:numId w:val="0"/>
        </w:numPr>
      </w:pPr>
      <w:r>
        <w:lastRenderedPageBreak/>
        <w:t>Versiohistoria</w:t>
      </w:r>
    </w:p>
    <w:p w:rsidR="00BA0FDB" w:rsidRDefault="00BA0FDB">
      <w:pPr>
        <w:pStyle w:val="BodyText"/>
        <w:rPr>
          <w:lang w:val="fi-FI"/>
        </w:rPr>
      </w:pPr>
    </w:p>
    <w:tbl>
      <w:tblPr>
        <w:tblW w:w="8251" w:type="dxa"/>
        <w:tblInd w:w="108" w:type="dxa"/>
        <w:tblLayout w:type="fixed"/>
        <w:tblLook w:val="0000" w:firstRow="0" w:lastRow="0" w:firstColumn="0" w:lastColumn="0" w:noHBand="0" w:noVBand="0"/>
      </w:tblPr>
      <w:tblGrid>
        <w:gridCol w:w="993"/>
        <w:gridCol w:w="1417"/>
        <w:gridCol w:w="2163"/>
        <w:gridCol w:w="3678"/>
      </w:tblGrid>
      <w:tr w:rsidR="00BA0FDB" w:rsidTr="00EF54BF">
        <w:tc>
          <w:tcPr>
            <w:tcW w:w="993" w:type="dxa"/>
            <w:tcBorders>
              <w:top w:val="nil"/>
              <w:left w:val="nil"/>
              <w:bottom w:val="single" w:sz="6" w:space="0" w:color="auto"/>
              <w:right w:val="nil"/>
            </w:tcBorders>
          </w:tcPr>
          <w:p w:rsidR="00BA0FDB" w:rsidRDefault="00BA0FDB">
            <w:pPr>
              <w:pStyle w:val="BodyText"/>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BodyText"/>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BodyText"/>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BodyText"/>
              <w:ind w:left="0"/>
              <w:rPr>
                <w:lang w:val="fi-FI"/>
              </w:rPr>
            </w:pPr>
            <w:r>
              <w:rPr>
                <w:lang w:val="fi-FI"/>
              </w:rPr>
              <w:t>Selite (muutokset, korjaukset...)</w:t>
            </w:r>
          </w:p>
        </w:tc>
      </w:tr>
      <w:tr w:rsidR="00BA0FDB" w:rsidTr="00EF54BF">
        <w:tc>
          <w:tcPr>
            <w:tcW w:w="993" w:type="dxa"/>
            <w:tcBorders>
              <w:top w:val="nil"/>
              <w:left w:val="nil"/>
              <w:bottom w:val="nil"/>
              <w:right w:val="nil"/>
            </w:tcBorders>
          </w:tcPr>
          <w:p w:rsidR="00237216" w:rsidRDefault="00BA0FDB" w:rsidP="00510BC2">
            <w:pPr>
              <w:pStyle w:val="BodyText"/>
              <w:ind w:left="-43"/>
              <w:rPr>
                <w:lang w:val="fi-FI"/>
              </w:rPr>
            </w:pPr>
            <w:r>
              <w:rPr>
                <w:lang w:val="fi-FI"/>
              </w:rPr>
              <w:t>0</w:t>
            </w:r>
            <w:r w:rsidR="00EF54BF">
              <w:rPr>
                <w:lang w:val="fi-FI"/>
              </w:rPr>
              <w:t>.1</w:t>
            </w:r>
          </w:p>
        </w:tc>
        <w:tc>
          <w:tcPr>
            <w:tcW w:w="1417" w:type="dxa"/>
            <w:tcBorders>
              <w:top w:val="nil"/>
              <w:left w:val="nil"/>
              <w:bottom w:val="nil"/>
              <w:right w:val="nil"/>
            </w:tcBorders>
          </w:tcPr>
          <w:p w:rsidR="00BA0FDB" w:rsidRDefault="00FA1AA7" w:rsidP="00FA1AA7">
            <w:pPr>
              <w:pStyle w:val="BodyText"/>
              <w:ind w:left="0"/>
              <w:rPr>
                <w:lang w:val="fi-FI"/>
              </w:rPr>
            </w:pPr>
            <w:r>
              <w:rPr>
                <w:lang w:val="fi-FI"/>
              </w:rPr>
              <w:t>2</w:t>
            </w:r>
            <w:r w:rsidR="00EF54BF">
              <w:rPr>
                <w:lang w:val="fi-FI"/>
              </w:rPr>
              <w:t>.</w:t>
            </w:r>
            <w:r>
              <w:rPr>
                <w:lang w:val="fi-FI"/>
              </w:rPr>
              <w:t>5</w:t>
            </w:r>
            <w:r w:rsidR="00EF54BF">
              <w:rPr>
                <w:lang w:val="fi-FI"/>
              </w:rPr>
              <w:t>.2017</w:t>
            </w:r>
          </w:p>
        </w:tc>
        <w:tc>
          <w:tcPr>
            <w:tcW w:w="2163" w:type="dxa"/>
            <w:tcBorders>
              <w:top w:val="nil"/>
              <w:left w:val="nil"/>
              <w:bottom w:val="nil"/>
              <w:right w:val="nil"/>
            </w:tcBorders>
          </w:tcPr>
          <w:p w:rsidR="00BA0FDB" w:rsidRDefault="00FA1AA7">
            <w:pPr>
              <w:pStyle w:val="BodyText"/>
              <w:ind w:left="0"/>
              <w:rPr>
                <w:lang w:val="fi-FI"/>
              </w:rPr>
            </w:pPr>
            <w:r>
              <w:rPr>
                <w:lang w:val="fi-FI"/>
              </w:rPr>
              <w:t>Jaakko Räsänen</w:t>
            </w:r>
          </w:p>
          <w:p w:rsidR="00FA1AA7" w:rsidRDefault="00FA1AA7">
            <w:pPr>
              <w:pStyle w:val="BodyText"/>
              <w:ind w:left="0"/>
              <w:rPr>
                <w:lang w:val="fi-FI"/>
              </w:rPr>
            </w:pPr>
            <w:proofErr w:type="spellStart"/>
            <w:r>
              <w:rPr>
                <w:lang w:val="fi-FI"/>
              </w:rPr>
              <w:t>Jarke</w:t>
            </w:r>
            <w:proofErr w:type="spellEnd"/>
            <w:r>
              <w:rPr>
                <w:lang w:val="fi-FI"/>
              </w:rPr>
              <w:t xml:space="preserve"> Koljonen</w:t>
            </w:r>
          </w:p>
        </w:tc>
        <w:tc>
          <w:tcPr>
            <w:tcW w:w="3678" w:type="dxa"/>
            <w:tcBorders>
              <w:top w:val="nil"/>
              <w:left w:val="nil"/>
              <w:bottom w:val="nil"/>
              <w:right w:val="nil"/>
            </w:tcBorders>
          </w:tcPr>
          <w:p w:rsidR="00BA0FDB" w:rsidRDefault="00EF54BF">
            <w:pPr>
              <w:pStyle w:val="BodyText"/>
              <w:ind w:left="0"/>
              <w:rPr>
                <w:lang w:val="fi-FI"/>
              </w:rPr>
            </w:pPr>
            <w:r>
              <w:rPr>
                <w:lang w:val="fi-FI"/>
              </w:rPr>
              <w:t>Dokumentin aloitus</w:t>
            </w: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FA1AA7">
            <w:pPr>
              <w:pStyle w:val="BodyText"/>
              <w:ind w:left="-43"/>
              <w:rPr>
                <w:lang w:val="fi-FI"/>
              </w:rPr>
            </w:pPr>
            <w:r>
              <w:rPr>
                <w:lang w:val="fi-FI"/>
              </w:rPr>
              <w:t>1.0</w:t>
            </w:r>
          </w:p>
        </w:tc>
        <w:tc>
          <w:tcPr>
            <w:tcW w:w="1417" w:type="dxa"/>
            <w:tcBorders>
              <w:top w:val="nil"/>
              <w:left w:val="nil"/>
              <w:bottom w:val="nil"/>
              <w:right w:val="nil"/>
            </w:tcBorders>
          </w:tcPr>
          <w:p w:rsidR="00BA0FDB" w:rsidRDefault="00FA1AA7" w:rsidP="00FA1AA7">
            <w:pPr>
              <w:pStyle w:val="BodyText"/>
              <w:ind w:left="0"/>
              <w:rPr>
                <w:lang w:val="fi-FI"/>
              </w:rPr>
            </w:pPr>
            <w:r>
              <w:rPr>
                <w:lang w:val="fi-FI"/>
              </w:rPr>
              <w:t>8</w:t>
            </w:r>
            <w:r w:rsidR="00510BC2">
              <w:rPr>
                <w:lang w:val="fi-FI"/>
              </w:rPr>
              <w:t>.</w:t>
            </w:r>
            <w:r>
              <w:rPr>
                <w:lang w:val="fi-FI"/>
              </w:rPr>
              <w:t>5</w:t>
            </w:r>
            <w:r w:rsidR="00510BC2">
              <w:rPr>
                <w:lang w:val="fi-FI"/>
              </w:rPr>
              <w:t>.2017</w:t>
            </w:r>
          </w:p>
        </w:tc>
        <w:tc>
          <w:tcPr>
            <w:tcW w:w="2163" w:type="dxa"/>
            <w:tcBorders>
              <w:top w:val="nil"/>
              <w:left w:val="nil"/>
              <w:bottom w:val="nil"/>
              <w:right w:val="nil"/>
            </w:tcBorders>
          </w:tcPr>
          <w:p w:rsidR="00BA0FDB" w:rsidRDefault="00510BC2">
            <w:pPr>
              <w:pStyle w:val="BodyText"/>
              <w:ind w:left="0"/>
              <w:rPr>
                <w:lang w:val="fi-FI"/>
              </w:rPr>
            </w:pPr>
            <w:r>
              <w:rPr>
                <w:lang w:val="fi-FI"/>
              </w:rPr>
              <w:t>Jaakko Räsänen</w:t>
            </w:r>
          </w:p>
          <w:p w:rsidR="00510BC2" w:rsidRDefault="00510BC2">
            <w:pPr>
              <w:pStyle w:val="BodyText"/>
              <w:ind w:left="0"/>
              <w:rPr>
                <w:lang w:val="fi-FI"/>
              </w:rPr>
            </w:pPr>
            <w:proofErr w:type="spellStart"/>
            <w:r>
              <w:rPr>
                <w:lang w:val="fi-FI"/>
              </w:rPr>
              <w:t>Jarke</w:t>
            </w:r>
            <w:proofErr w:type="spellEnd"/>
            <w:r>
              <w:rPr>
                <w:lang w:val="fi-FI"/>
              </w:rPr>
              <w:t xml:space="preserve"> Koljonen</w:t>
            </w:r>
          </w:p>
          <w:p w:rsidR="00FA1AA7" w:rsidRDefault="00FA1AA7">
            <w:pPr>
              <w:pStyle w:val="BodyText"/>
              <w:ind w:left="0"/>
              <w:rPr>
                <w:lang w:val="fi-FI"/>
              </w:rPr>
            </w:pPr>
            <w:r>
              <w:rPr>
                <w:lang w:val="fi-FI"/>
              </w:rPr>
              <w:t>Teemu Siponen</w:t>
            </w:r>
          </w:p>
          <w:p w:rsidR="00ED35F8" w:rsidRDefault="00ED35F8">
            <w:pPr>
              <w:pStyle w:val="BodyText"/>
              <w:ind w:left="0"/>
              <w:rPr>
                <w:lang w:val="fi-FI"/>
              </w:rPr>
            </w:pPr>
          </w:p>
        </w:tc>
        <w:tc>
          <w:tcPr>
            <w:tcW w:w="3678" w:type="dxa"/>
            <w:tcBorders>
              <w:top w:val="nil"/>
              <w:left w:val="nil"/>
              <w:bottom w:val="nil"/>
              <w:right w:val="nil"/>
            </w:tcBorders>
          </w:tcPr>
          <w:p w:rsidR="00BA0FDB" w:rsidRDefault="00FA1AA7">
            <w:pPr>
              <w:pStyle w:val="BodyText"/>
              <w:ind w:left="0"/>
              <w:rPr>
                <w:lang w:val="fi-FI"/>
              </w:rPr>
            </w:pPr>
            <w:r>
              <w:rPr>
                <w:lang w:val="fi-FI"/>
              </w:rPr>
              <w:t>Dokumentin kirjoittaminen</w:t>
            </w:r>
          </w:p>
          <w:p w:rsidR="00FA1AA7" w:rsidRDefault="00FA1AA7">
            <w:pPr>
              <w:pStyle w:val="BodyText"/>
              <w:ind w:left="0"/>
              <w:rPr>
                <w:lang w:val="fi-FI"/>
              </w:rPr>
            </w:pPr>
            <w:r>
              <w:rPr>
                <w:lang w:val="fi-FI"/>
              </w:rPr>
              <w:t>Dokumentin viimeistely</w:t>
            </w: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BodyText"/>
        <w:rPr>
          <w:lang w:val="fi-FI"/>
        </w:rPr>
      </w:pPr>
    </w:p>
    <w:p w:rsidR="00593037" w:rsidRDefault="00BA0FDB">
      <w:pPr>
        <w:pStyle w:val="TOC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593037">
        <w:rPr>
          <w:noProof/>
        </w:rPr>
        <w:t>1.</w:t>
      </w:r>
      <w:r w:rsidR="00593037">
        <w:rPr>
          <w:rFonts w:asciiTheme="minorHAnsi" w:eastAsiaTheme="minorEastAsia" w:hAnsiTheme="minorHAnsi" w:cstheme="minorBidi"/>
          <w:b w:val="0"/>
          <w:bCs w:val="0"/>
          <w:caps w:val="0"/>
          <w:noProof/>
          <w:sz w:val="22"/>
          <w:szCs w:val="22"/>
          <w:lang w:eastAsia="fi-FI"/>
        </w:rPr>
        <w:tab/>
      </w:r>
      <w:r w:rsidR="00593037">
        <w:rPr>
          <w:noProof/>
        </w:rPr>
        <w:t>JOHDANTO</w:t>
      </w:r>
      <w:r w:rsidR="00593037">
        <w:rPr>
          <w:noProof/>
        </w:rPr>
        <w:tab/>
      </w:r>
      <w:r w:rsidR="00593037">
        <w:rPr>
          <w:noProof/>
        </w:rPr>
        <w:fldChar w:fldCharType="begin"/>
      </w:r>
      <w:r w:rsidR="00593037">
        <w:rPr>
          <w:noProof/>
        </w:rPr>
        <w:instrText xml:space="preserve"> PAGEREF _Toc482006815 \h </w:instrText>
      </w:r>
      <w:r w:rsidR="00593037">
        <w:rPr>
          <w:noProof/>
        </w:rPr>
      </w:r>
      <w:r w:rsidR="00593037">
        <w:rPr>
          <w:noProof/>
        </w:rPr>
        <w:fldChar w:fldCharType="separate"/>
      </w:r>
      <w:r w:rsidR="00593037">
        <w:rPr>
          <w:noProof/>
        </w:rPr>
        <w:t>4</w:t>
      </w:r>
      <w:r w:rsidR="00593037">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_Toc482006816 \h </w:instrText>
      </w:r>
      <w:r>
        <w:rPr>
          <w:noProof/>
        </w:rPr>
      </w:r>
      <w:r>
        <w:rPr>
          <w:noProof/>
        </w:rPr>
        <w:fldChar w:fldCharType="separate"/>
      </w:r>
      <w:r>
        <w:rPr>
          <w:noProof/>
        </w:rPr>
        <w:t>4</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sidRPr="007715AC">
        <w:rPr>
          <w:noProof/>
          <w:lang w:val="en-US"/>
        </w:rPr>
        <w:t>1.2</w:t>
      </w:r>
      <w:r>
        <w:rPr>
          <w:rFonts w:asciiTheme="minorHAnsi" w:eastAsiaTheme="minorEastAsia" w:hAnsiTheme="minorHAnsi" w:cstheme="minorBidi"/>
          <w:smallCaps w:val="0"/>
          <w:noProof/>
          <w:sz w:val="22"/>
          <w:szCs w:val="22"/>
          <w:lang w:eastAsia="fi-FI"/>
        </w:rPr>
        <w:tab/>
      </w:r>
      <w:r>
        <w:rPr>
          <w:noProof/>
        </w:rPr>
        <w:t>Määritelmät, termit ja lyhenteet</w:t>
      </w:r>
      <w:r>
        <w:rPr>
          <w:noProof/>
        </w:rPr>
        <w:tab/>
      </w:r>
      <w:r>
        <w:rPr>
          <w:noProof/>
        </w:rPr>
        <w:fldChar w:fldCharType="begin"/>
      </w:r>
      <w:r>
        <w:rPr>
          <w:noProof/>
        </w:rPr>
        <w:instrText xml:space="preserve"> PAGEREF _Toc482006817 \h </w:instrText>
      </w:r>
      <w:r>
        <w:rPr>
          <w:noProof/>
        </w:rPr>
      </w:r>
      <w:r>
        <w:rPr>
          <w:noProof/>
        </w:rPr>
        <w:fldChar w:fldCharType="separate"/>
      </w:r>
      <w:r>
        <w:rPr>
          <w:noProof/>
        </w:rPr>
        <w:t>4</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Yleiskatsaus dokumenttiin</w:t>
      </w:r>
      <w:r>
        <w:rPr>
          <w:noProof/>
        </w:rPr>
        <w:tab/>
      </w:r>
      <w:r>
        <w:rPr>
          <w:noProof/>
        </w:rPr>
        <w:fldChar w:fldCharType="begin"/>
      </w:r>
      <w:r>
        <w:rPr>
          <w:noProof/>
        </w:rPr>
        <w:instrText xml:space="preserve"> PAGEREF _Toc482006818 \h </w:instrText>
      </w:r>
      <w:r>
        <w:rPr>
          <w:noProof/>
        </w:rPr>
      </w:r>
      <w:r>
        <w:rPr>
          <w:noProof/>
        </w:rPr>
        <w:fldChar w:fldCharType="separate"/>
      </w:r>
      <w:r>
        <w:rPr>
          <w:noProof/>
        </w:rPr>
        <w:t>4</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Järjestelmän YLEISKUVAUS</w:t>
      </w:r>
      <w:r>
        <w:rPr>
          <w:noProof/>
        </w:rPr>
        <w:tab/>
      </w:r>
      <w:r>
        <w:rPr>
          <w:noProof/>
        </w:rPr>
        <w:fldChar w:fldCharType="begin"/>
      </w:r>
      <w:r>
        <w:rPr>
          <w:noProof/>
        </w:rPr>
        <w:instrText xml:space="preserve"> PAGEREF _Toc482006819 \h </w:instrText>
      </w:r>
      <w:r>
        <w:rPr>
          <w:noProof/>
        </w:rPr>
      </w:r>
      <w:r>
        <w:rPr>
          <w:noProof/>
        </w:rPr>
        <w:fldChar w:fldCharType="separate"/>
      </w:r>
      <w:r>
        <w:rPr>
          <w:noProof/>
        </w:rPr>
        <w:t>5</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Arkkitehtuurin kuvaukset Ja rajapinnat</w:t>
      </w:r>
      <w:r>
        <w:rPr>
          <w:noProof/>
        </w:rPr>
        <w:tab/>
      </w:r>
      <w:r>
        <w:rPr>
          <w:noProof/>
        </w:rPr>
        <w:fldChar w:fldCharType="begin"/>
      </w:r>
      <w:r>
        <w:rPr>
          <w:noProof/>
        </w:rPr>
        <w:instrText xml:space="preserve"> PAGEREF _Toc482006820 \h </w:instrText>
      </w:r>
      <w:r>
        <w:rPr>
          <w:noProof/>
        </w:rPr>
      </w:r>
      <w:r>
        <w:rPr>
          <w:noProof/>
        </w:rPr>
        <w:fldChar w:fldCharType="separate"/>
      </w:r>
      <w:r>
        <w:rPr>
          <w:noProof/>
        </w:rPr>
        <w:t>6</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Ratkaisuperiaatteet</w:t>
      </w:r>
      <w:r>
        <w:rPr>
          <w:noProof/>
        </w:rPr>
        <w:tab/>
      </w:r>
      <w:r>
        <w:rPr>
          <w:noProof/>
        </w:rPr>
        <w:fldChar w:fldCharType="begin"/>
      </w:r>
      <w:r>
        <w:rPr>
          <w:noProof/>
        </w:rPr>
        <w:instrText xml:space="preserve"> PAGEREF _Toc482006821 \h </w:instrText>
      </w:r>
      <w:r>
        <w:rPr>
          <w:noProof/>
        </w:rPr>
      </w:r>
      <w:r>
        <w:rPr>
          <w:noProof/>
        </w:rPr>
        <w:fldChar w:fldCharType="separate"/>
      </w:r>
      <w:r>
        <w:rPr>
          <w:noProof/>
        </w:rPr>
        <w:t>6</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Tietokanta-arkkitehtuuri</w:t>
      </w:r>
      <w:r>
        <w:rPr>
          <w:noProof/>
        </w:rPr>
        <w:tab/>
      </w:r>
      <w:r>
        <w:rPr>
          <w:noProof/>
        </w:rPr>
        <w:fldChar w:fldCharType="begin"/>
      </w:r>
      <w:r>
        <w:rPr>
          <w:noProof/>
        </w:rPr>
        <w:instrText xml:space="preserve"> PAGEREF _Toc482006822 \h </w:instrText>
      </w:r>
      <w:r>
        <w:rPr>
          <w:noProof/>
        </w:rPr>
      </w:r>
      <w:r>
        <w:rPr>
          <w:noProof/>
        </w:rPr>
        <w:fldChar w:fldCharType="separate"/>
      </w:r>
      <w:r>
        <w:rPr>
          <w:noProof/>
        </w:rPr>
        <w:t>6</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Moduulit ja prosessit</w:t>
      </w:r>
      <w:r>
        <w:rPr>
          <w:noProof/>
        </w:rPr>
        <w:tab/>
      </w:r>
      <w:r>
        <w:rPr>
          <w:noProof/>
        </w:rPr>
        <w:fldChar w:fldCharType="begin"/>
      </w:r>
      <w:r>
        <w:rPr>
          <w:noProof/>
        </w:rPr>
        <w:instrText xml:space="preserve"> PAGEREF _Toc482006823 \h </w:instrText>
      </w:r>
      <w:r>
        <w:rPr>
          <w:noProof/>
        </w:rPr>
      </w:r>
      <w:r>
        <w:rPr>
          <w:noProof/>
        </w:rPr>
        <w:fldChar w:fldCharType="separate"/>
      </w:r>
      <w:r>
        <w:rPr>
          <w:noProof/>
        </w:rPr>
        <w:t>7</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Fyysiset rajapinnat</w:t>
      </w:r>
      <w:r>
        <w:rPr>
          <w:noProof/>
        </w:rPr>
        <w:tab/>
      </w:r>
      <w:r>
        <w:rPr>
          <w:noProof/>
        </w:rPr>
        <w:fldChar w:fldCharType="begin"/>
      </w:r>
      <w:r>
        <w:rPr>
          <w:noProof/>
        </w:rPr>
        <w:instrText xml:space="preserve"> PAGEREF _Toc482006824 \h </w:instrText>
      </w:r>
      <w:r>
        <w:rPr>
          <w:noProof/>
        </w:rPr>
      </w:r>
      <w:r>
        <w:rPr>
          <w:noProof/>
        </w:rPr>
        <w:fldChar w:fldCharType="separate"/>
      </w:r>
      <w:r>
        <w:rPr>
          <w:noProof/>
        </w:rPr>
        <w:t>8</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Ohjelmistorajapinnat</w:t>
      </w:r>
      <w:r>
        <w:rPr>
          <w:noProof/>
        </w:rPr>
        <w:tab/>
      </w:r>
      <w:r>
        <w:rPr>
          <w:noProof/>
        </w:rPr>
        <w:fldChar w:fldCharType="begin"/>
      </w:r>
      <w:r>
        <w:rPr>
          <w:noProof/>
        </w:rPr>
        <w:instrText xml:space="preserve"> PAGEREF _Toc482006825 \h </w:instrText>
      </w:r>
      <w:r>
        <w:rPr>
          <w:noProof/>
        </w:rPr>
      </w:r>
      <w:r>
        <w:rPr>
          <w:noProof/>
        </w:rPr>
        <w:fldChar w:fldCharType="separate"/>
      </w:r>
      <w:r>
        <w:rPr>
          <w:noProof/>
        </w:rPr>
        <w:t>9</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Moduuli ja prosessi kuvaukset</w:t>
      </w:r>
      <w:r>
        <w:rPr>
          <w:noProof/>
        </w:rPr>
        <w:tab/>
      </w:r>
      <w:r>
        <w:rPr>
          <w:noProof/>
        </w:rPr>
        <w:fldChar w:fldCharType="begin"/>
      </w:r>
      <w:r>
        <w:rPr>
          <w:noProof/>
        </w:rPr>
        <w:instrText xml:space="preserve"> PAGEREF _Toc482006826 \h </w:instrText>
      </w:r>
      <w:r>
        <w:rPr>
          <w:noProof/>
        </w:rPr>
      </w:r>
      <w:r>
        <w:rPr>
          <w:noProof/>
        </w:rPr>
        <w:fldChar w:fldCharType="separate"/>
      </w:r>
      <w:r>
        <w:rPr>
          <w:noProof/>
        </w:rPr>
        <w:t>10</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Arduino-pohjainen mittari</w:t>
      </w:r>
      <w:r>
        <w:rPr>
          <w:noProof/>
        </w:rPr>
        <w:tab/>
      </w:r>
      <w:r>
        <w:rPr>
          <w:noProof/>
        </w:rPr>
        <w:fldChar w:fldCharType="begin"/>
      </w:r>
      <w:r>
        <w:rPr>
          <w:noProof/>
        </w:rPr>
        <w:instrText xml:space="preserve"> PAGEREF _Toc482006827 \h </w:instrText>
      </w:r>
      <w:r>
        <w:rPr>
          <w:noProof/>
        </w:rPr>
      </w:r>
      <w:r>
        <w:rPr>
          <w:noProof/>
        </w:rPr>
        <w:fldChar w:fldCharType="separate"/>
      </w:r>
      <w:r>
        <w:rPr>
          <w:noProof/>
        </w:rPr>
        <w:t>10</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Raspberry PI 3</w:t>
      </w:r>
      <w:r>
        <w:rPr>
          <w:noProof/>
        </w:rPr>
        <w:tab/>
      </w:r>
      <w:r>
        <w:rPr>
          <w:noProof/>
        </w:rPr>
        <w:fldChar w:fldCharType="begin"/>
      </w:r>
      <w:r>
        <w:rPr>
          <w:noProof/>
        </w:rPr>
        <w:instrText xml:space="preserve"> PAGEREF _Toc482006828 \h </w:instrText>
      </w:r>
      <w:r>
        <w:rPr>
          <w:noProof/>
        </w:rPr>
      </w:r>
      <w:r>
        <w:rPr>
          <w:noProof/>
        </w:rPr>
        <w:fldChar w:fldCharType="separate"/>
      </w:r>
      <w:r>
        <w:rPr>
          <w:noProof/>
        </w:rPr>
        <w:t>11</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”Palvelinkone”</w:t>
      </w:r>
      <w:r>
        <w:rPr>
          <w:noProof/>
        </w:rPr>
        <w:tab/>
      </w:r>
      <w:r>
        <w:rPr>
          <w:noProof/>
        </w:rPr>
        <w:fldChar w:fldCharType="begin"/>
      </w:r>
      <w:r>
        <w:rPr>
          <w:noProof/>
        </w:rPr>
        <w:instrText xml:space="preserve"> PAGEREF _Toc482006829 \h </w:instrText>
      </w:r>
      <w:r>
        <w:rPr>
          <w:noProof/>
        </w:rPr>
      </w:r>
      <w:r>
        <w:rPr>
          <w:noProof/>
        </w:rPr>
        <w:fldChar w:fldCharType="separate"/>
      </w:r>
      <w:r>
        <w:rPr>
          <w:noProof/>
        </w:rPr>
        <w:t>12</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4.4</w:t>
      </w:r>
      <w:r>
        <w:rPr>
          <w:rFonts w:asciiTheme="minorHAnsi" w:eastAsiaTheme="minorEastAsia" w:hAnsiTheme="minorHAnsi" w:cstheme="minorBidi"/>
          <w:smallCaps w:val="0"/>
          <w:noProof/>
          <w:sz w:val="22"/>
          <w:szCs w:val="22"/>
          <w:lang w:eastAsia="fi-FI"/>
        </w:rPr>
        <w:tab/>
      </w:r>
      <w:r>
        <w:rPr>
          <w:noProof/>
        </w:rPr>
        <w:t>Dropbox - pilvipalvelu</w:t>
      </w:r>
      <w:r>
        <w:rPr>
          <w:noProof/>
        </w:rPr>
        <w:tab/>
      </w:r>
      <w:r>
        <w:rPr>
          <w:noProof/>
        </w:rPr>
        <w:fldChar w:fldCharType="begin"/>
      </w:r>
      <w:r>
        <w:rPr>
          <w:noProof/>
        </w:rPr>
        <w:instrText xml:space="preserve"> PAGEREF _Toc482006830 \h </w:instrText>
      </w:r>
      <w:r>
        <w:rPr>
          <w:noProof/>
        </w:rPr>
      </w:r>
      <w:r>
        <w:rPr>
          <w:noProof/>
        </w:rPr>
        <w:fldChar w:fldCharType="separate"/>
      </w:r>
      <w:r>
        <w:rPr>
          <w:noProof/>
        </w:rPr>
        <w:t>13</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Siirrettävyys</w:t>
      </w:r>
      <w:r>
        <w:rPr>
          <w:noProof/>
        </w:rPr>
        <w:tab/>
      </w:r>
      <w:r>
        <w:rPr>
          <w:noProof/>
        </w:rPr>
        <w:fldChar w:fldCharType="begin"/>
      </w:r>
      <w:r>
        <w:rPr>
          <w:noProof/>
        </w:rPr>
        <w:instrText xml:space="preserve"> PAGEREF _Toc482006831 \h </w:instrText>
      </w:r>
      <w:r>
        <w:rPr>
          <w:noProof/>
        </w:rPr>
      </w:r>
      <w:r>
        <w:rPr>
          <w:noProof/>
        </w:rPr>
        <w:fldChar w:fldCharType="separate"/>
      </w:r>
      <w:r>
        <w:rPr>
          <w:noProof/>
        </w:rPr>
        <w:t>14</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6.</w:t>
      </w:r>
      <w:r>
        <w:rPr>
          <w:rFonts w:asciiTheme="minorHAnsi" w:eastAsiaTheme="minorEastAsia" w:hAnsiTheme="minorHAnsi" w:cstheme="minorBidi"/>
          <w:b w:val="0"/>
          <w:bCs w:val="0"/>
          <w:caps w:val="0"/>
          <w:noProof/>
          <w:sz w:val="22"/>
          <w:szCs w:val="22"/>
          <w:lang w:eastAsia="fi-FI"/>
        </w:rPr>
        <w:tab/>
      </w:r>
      <w:r>
        <w:rPr>
          <w:noProof/>
        </w:rPr>
        <w:t>Ratkaisun rajoitteet</w:t>
      </w:r>
      <w:r>
        <w:rPr>
          <w:noProof/>
        </w:rPr>
        <w:tab/>
      </w:r>
      <w:r>
        <w:rPr>
          <w:noProof/>
        </w:rPr>
        <w:fldChar w:fldCharType="begin"/>
      </w:r>
      <w:r>
        <w:rPr>
          <w:noProof/>
        </w:rPr>
        <w:instrText xml:space="preserve"> PAGEREF _Toc482006832 \h </w:instrText>
      </w:r>
      <w:r>
        <w:rPr>
          <w:noProof/>
        </w:rPr>
      </w:r>
      <w:r>
        <w:rPr>
          <w:noProof/>
        </w:rPr>
        <w:fldChar w:fldCharType="separate"/>
      </w:r>
      <w:r>
        <w:rPr>
          <w:noProof/>
        </w:rPr>
        <w:t>15</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7.</w:t>
      </w:r>
      <w:r>
        <w:rPr>
          <w:rFonts w:asciiTheme="minorHAnsi" w:eastAsiaTheme="minorEastAsia" w:hAnsiTheme="minorHAnsi" w:cstheme="minorBidi"/>
          <w:b w:val="0"/>
          <w:bCs w:val="0"/>
          <w:caps w:val="0"/>
          <w:noProof/>
          <w:sz w:val="22"/>
          <w:szCs w:val="22"/>
          <w:lang w:eastAsia="fi-FI"/>
        </w:rPr>
        <w:tab/>
      </w:r>
      <w:r>
        <w:rPr>
          <w:noProof/>
        </w:rPr>
        <w:t>Testattavuus</w:t>
      </w:r>
      <w:r>
        <w:rPr>
          <w:noProof/>
        </w:rPr>
        <w:tab/>
      </w:r>
      <w:r>
        <w:rPr>
          <w:noProof/>
        </w:rPr>
        <w:fldChar w:fldCharType="begin"/>
      </w:r>
      <w:r>
        <w:rPr>
          <w:noProof/>
        </w:rPr>
        <w:instrText xml:space="preserve"> PAGEREF _Toc482006833 \h </w:instrText>
      </w:r>
      <w:r>
        <w:rPr>
          <w:noProof/>
        </w:rPr>
      </w:r>
      <w:r>
        <w:rPr>
          <w:noProof/>
        </w:rPr>
        <w:fldChar w:fldCharType="separate"/>
      </w:r>
      <w:r>
        <w:rPr>
          <w:noProof/>
        </w:rPr>
        <w:t>16</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8.</w:t>
      </w:r>
      <w:r>
        <w:rPr>
          <w:rFonts w:asciiTheme="minorHAnsi" w:eastAsiaTheme="minorEastAsia" w:hAnsiTheme="minorHAnsi" w:cstheme="minorBidi"/>
          <w:b w:val="0"/>
          <w:bCs w:val="0"/>
          <w:caps w:val="0"/>
          <w:noProof/>
          <w:sz w:val="22"/>
          <w:szCs w:val="22"/>
          <w:lang w:eastAsia="fi-FI"/>
        </w:rPr>
        <w:tab/>
      </w:r>
      <w:r>
        <w:rPr>
          <w:noProof/>
        </w:rPr>
        <w:t>Jatkokehitys</w:t>
      </w:r>
      <w:r>
        <w:rPr>
          <w:noProof/>
        </w:rPr>
        <w:tab/>
      </w:r>
      <w:r>
        <w:rPr>
          <w:noProof/>
        </w:rPr>
        <w:fldChar w:fldCharType="begin"/>
      </w:r>
      <w:r>
        <w:rPr>
          <w:noProof/>
        </w:rPr>
        <w:instrText xml:space="preserve"> PAGEREF _Toc482006834 \h </w:instrText>
      </w:r>
      <w:r>
        <w:rPr>
          <w:noProof/>
        </w:rPr>
      </w:r>
      <w:r>
        <w:rPr>
          <w:noProof/>
        </w:rPr>
        <w:fldChar w:fldCharType="separate"/>
      </w:r>
      <w:r>
        <w:rPr>
          <w:noProof/>
        </w:rPr>
        <w:t>17</w:t>
      </w:r>
      <w:r>
        <w:rPr>
          <w:noProof/>
        </w:rPr>
        <w:fldChar w:fldCharType="end"/>
      </w:r>
    </w:p>
    <w:p w:rsidR="00593037" w:rsidRDefault="00593037">
      <w:pPr>
        <w:pStyle w:val="TOC1"/>
        <w:tabs>
          <w:tab w:val="left" w:pos="480"/>
        </w:tabs>
        <w:rPr>
          <w:rFonts w:asciiTheme="minorHAnsi" w:eastAsiaTheme="minorEastAsia" w:hAnsiTheme="minorHAnsi" w:cstheme="minorBidi"/>
          <w:b w:val="0"/>
          <w:bCs w:val="0"/>
          <w:caps w:val="0"/>
          <w:noProof/>
          <w:sz w:val="22"/>
          <w:szCs w:val="22"/>
          <w:lang w:eastAsia="fi-FI"/>
        </w:rPr>
      </w:pPr>
      <w:r>
        <w:rPr>
          <w:noProof/>
        </w:rPr>
        <w:t>9.</w:t>
      </w:r>
      <w:r>
        <w:rPr>
          <w:rFonts w:asciiTheme="minorHAnsi" w:eastAsiaTheme="minorEastAsia" w:hAnsiTheme="minorHAnsi" w:cstheme="minorBidi"/>
          <w:b w:val="0"/>
          <w:bCs w:val="0"/>
          <w:caps w:val="0"/>
          <w:noProof/>
          <w:sz w:val="22"/>
          <w:szCs w:val="22"/>
          <w:lang w:eastAsia="fi-FI"/>
        </w:rPr>
        <w:tab/>
      </w:r>
      <w:r>
        <w:rPr>
          <w:noProof/>
        </w:rPr>
        <w:t>Liiteet</w:t>
      </w:r>
      <w:r>
        <w:rPr>
          <w:noProof/>
        </w:rPr>
        <w:tab/>
      </w:r>
      <w:r>
        <w:rPr>
          <w:noProof/>
        </w:rPr>
        <w:fldChar w:fldCharType="begin"/>
      </w:r>
      <w:r>
        <w:rPr>
          <w:noProof/>
        </w:rPr>
        <w:instrText xml:space="preserve"> PAGEREF _Toc482006835 \h </w:instrText>
      </w:r>
      <w:r>
        <w:rPr>
          <w:noProof/>
        </w:rPr>
      </w:r>
      <w:r>
        <w:rPr>
          <w:noProof/>
        </w:rPr>
        <w:fldChar w:fldCharType="separate"/>
      </w:r>
      <w:r>
        <w:rPr>
          <w:noProof/>
        </w:rPr>
        <w:t>18</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9.1</w:t>
      </w:r>
      <w:r>
        <w:rPr>
          <w:rFonts w:asciiTheme="minorHAnsi" w:eastAsiaTheme="minorEastAsia" w:hAnsiTheme="minorHAnsi" w:cstheme="minorBidi"/>
          <w:smallCaps w:val="0"/>
          <w:noProof/>
          <w:sz w:val="22"/>
          <w:szCs w:val="22"/>
          <w:lang w:eastAsia="fi-FI"/>
        </w:rPr>
        <w:tab/>
      </w:r>
      <w:r>
        <w:rPr>
          <w:noProof/>
        </w:rPr>
        <w:t>Arduino</w:t>
      </w:r>
      <w:r>
        <w:rPr>
          <w:noProof/>
        </w:rPr>
        <w:tab/>
      </w:r>
      <w:r>
        <w:rPr>
          <w:noProof/>
        </w:rPr>
        <w:fldChar w:fldCharType="begin"/>
      </w:r>
      <w:r>
        <w:rPr>
          <w:noProof/>
        </w:rPr>
        <w:instrText xml:space="preserve"> PAGEREF _Toc482006836 \h </w:instrText>
      </w:r>
      <w:r>
        <w:rPr>
          <w:noProof/>
        </w:rPr>
      </w:r>
      <w:r>
        <w:rPr>
          <w:noProof/>
        </w:rPr>
        <w:fldChar w:fldCharType="separate"/>
      </w:r>
      <w:r>
        <w:rPr>
          <w:noProof/>
        </w:rPr>
        <w:t>19</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9.2</w:t>
      </w:r>
      <w:r>
        <w:rPr>
          <w:rFonts w:asciiTheme="minorHAnsi" w:eastAsiaTheme="minorEastAsia" w:hAnsiTheme="minorHAnsi" w:cstheme="minorBidi"/>
          <w:smallCaps w:val="0"/>
          <w:noProof/>
          <w:sz w:val="22"/>
          <w:szCs w:val="22"/>
          <w:lang w:eastAsia="fi-FI"/>
        </w:rPr>
        <w:tab/>
      </w:r>
      <w:r>
        <w:rPr>
          <w:noProof/>
        </w:rPr>
        <w:t>Raspberry</w:t>
      </w:r>
      <w:r>
        <w:rPr>
          <w:noProof/>
        </w:rPr>
        <w:tab/>
      </w:r>
      <w:r>
        <w:rPr>
          <w:noProof/>
        </w:rPr>
        <w:fldChar w:fldCharType="begin"/>
      </w:r>
      <w:r>
        <w:rPr>
          <w:noProof/>
        </w:rPr>
        <w:instrText xml:space="preserve"> PAGEREF _Toc482006837 \h </w:instrText>
      </w:r>
      <w:r>
        <w:rPr>
          <w:noProof/>
        </w:rPr>
      </w:r>
      <w:r>
        <w:rPr>
          <w:noProof/>
        </w:rPr>
        <w:fldChar w:fldCharType="separate"/>
      </w:r>
      <w:r>
        <w:rPr>
          <w:noProof/>
        </w:rPr>
        <w:t>20</w:t>
      </w:r>
      <w:r>
        <w:rPr>
          <w:noProof/>
        </w:rPr>
        <w:fldChar w:fldCharType="end"/>
      </w:r>
    </w:p>
    <w:p w:rsidR="00593037" w:rsidRDefault="00593037">
      <w:pPr>
        <w:pStyle w:val="TOC2"/>
        <w:tabs>
          <w:tab w:val="left" w:pos="720"/>
        </w:tabs>
        <w:rPr>
          <w:rFonts w:asciiTheme="minorHAnsi" w:eastAsiaTheme="minorEastAsia" w:hAnsiTheme="minorHAnsi" w:cstheme="minorBidi"/>
          <w:smallCaps w:val="0"/>
          <w:noProof/>
          <w:sz w:val="22"/>
          <w:szCs w:val="22"/>
          <w:lang w:eastAsia="fi-FI"/>
        </w:rPr>
      </w:pPr>
      <w:r>
        <w:rPr>
          <w:noProof/>
        </w:rPr>
        <w:t>9.3</w:t>
      </w:r>
      <w:r>
        <w:rPr>
          <w:rFonts w:asciiTheme="minorHAnsi" w:eastAsiaTheme="minorEastAsia" w:hAnsiTheme="minorHAnsi" w:cstheme="minorBidi"/>
          <w:smallCaps w:val="0"/>
          <w:noProof/>
          <w:sz w:val="22"/>
          <w:szCs w:val="22"/>
          <w:lang w:eastAsia="fi-FI"/>
        </w:rPr>
        <w:tab/>
      </w:r>
      <w:r>
        <w:rPr>
          <w:noProof/>
        </w:rPr>
        <w:t>Excel VBA</w:t>
      </w:r>
      <w:r>
        <w:rPr>
          <w:noProof/>
        </w:rPr>
        <w:tab/>
      </w:r>
      <w:r>
        <w:rPr>
          <w:noProof/>
        </w:rPr>
        <w:fldChar w:fldCharType="begin"/>
      </w:r>
      <w:r>
        <w:rPr>
          <w:noProof/>
        </w:rPr>
        <w:instrText xml:space="preserve"> PAGEREF _Toc482006838 \h </w:instrText>
      </w:r>
      <w:r>
        <w:rPr>
          <w:noProof/>
        </w:rPr>
      </w:r>
      <w:r>
        <w:rPr>
          <w:noProof/>
        </w:rPr>
        <w:fldChar w:fldCharType="separate"/>
      </w:r>
      <w:r>
        <w:rPr>
          <w:noProof/>
        </w:rPr>
        <w:t>22</w:t>
      </w:r>
      <w:r>
        <w:rPr>
          <w:noProof/>
        </w:rPr>
        <w:fldChar w:fldCharType="end"/>
      </w:r>
    </w:p>
    <w:p w:rsidR="00BA0FDB" w:rsidRDefault="00BA0FDB">
      <w:pPr>
        <w:pStyle w:val="BodyText"/>
      </w:pPr>
      <w:r>
        <w:rPr>
          <w:b/>
          <w:bCs/>
          <w:caps/>
        </w:rPr>
        <w:fldChar w:fldCharType="end"/>
      </w:r>
    </w:p>
    <w:p w:rsidR="00BA0FDB" w:rsidRDefault="00BA0FDB">
      <w:pPr>
        <w:pStyle w:val="Heading1"/>
      </w:pPr>
      <w:r>
        <w:lastRenderedPageBreak/>
        <w:tab/>
      </w:r>
      <w:bookmarkStart w:id="0" w:name="_Toc482006815"/>
      <w:r>
        <w:t>JOHDANTO</w:t>
      </w:r>
      <w:bookmarkEnd w:id="0"/>
    </w:p>
    <w:p w:rsidR="00BA0FDB" w:rsidRDefault="00BA0FDB">
      <w:pPr>
        <w:pStyle w:val="BodyText"/>
      </w:pPr>
    </w:p>
    <w:p w:rsidR="00BA0FDB" w:rsidRDefault="00BA0FDB">
      <w:pPr>
        <w:pStyle w:val="Heading2"/>
      </w:pPr>
      <w:r>
        <w:tab/>
      </w:r>
      <w:bookmarkStart w:id="1" w:name="_Toc482006816"/>
      <w:r>
        <w:t>Tarkoitus ja kattavuus</w:t>
      </w:r>
      <w:bookmarkEnd w:id="1"/>
    </w:p>
    <w:p w:rsidR="00BA0FDB" w:rsidRPr="00B42A59" w:rsidRDefault="00593037" w:rsidP="00C973B7">
      <w:pPr>
        <w:pStyle w:val="BodyText"/>
        <w:rPr>
          <w:lang w:val="fi-FI"/>
        </w:rPr>
      </w:pPr>
      <w:r>
        <w:rPr>
          <w:lang w:val="fi-FI"/>
        </w:rPr>
        <w:t>Tämän dokumentin tarkoitus on kuvata ja selventää projektin aikana luodun prototyypin toimintaa. Dokumentissa on kuvatta sekä fyysiset että ohjelmalliset osa-alueet.</w:t>
      </w:r>
    </w:p>
    <w:p w:rsidR="00BA0FDB" w:rsidRDefault="00BA0FDB">
      <w:pPr>
        <w:pStyle w:val="Heading2"/>
        <w:rPr>
          <w:lang w:val="en-US"/>
        </w:rPr>
      </w:pPr>
      <w:r>
        <w:tab/>
      </w:r>
      <w:bookmarkStart w:id="2" w:name="_Toc482006817"/>
      <w:r>
        <w:t>Määritelmät, termit ja lyhenteet</w:t>
      </w:r>
      <w:bookmarkEnd w:id="2"/>
      <w:r>
        <w:t xml:space="preserve"> </w:t>
      </w:r>
    </w:p>
    <w:tbl>
      <w:tblPr>
        <w:tblStyle w:val="TableGrid"/>
        <w:tblW w:w="0" w:type="auto"/>
        <w:tblInd w:w="1418" w:type="dxa"/>
        <w:tblLook w:val="04A0" w:firstRow="1" w:lastRow="0" w:firstColumn="1" w:lastColumn="0" w:noHBand="0" w:noVBand="1"/>
      </w:tblPr>
      <w:tblGrid>
        <w:gridCol w:w="3336"/>
        <w:gridCol w:w="3456"/>
      </w:tblGrid>
      <w:tr w:rsidR="00EF54BF" w:rsidTr="00F40CA4">
        <w:trPr>
          <w:trHeight w:val="618"/>
        </w:trPr>
        <w:tc>
          <w:tcPr>
            <w:tcW w:w="4105" w:type="dxa"/>
          </w:tcPr>
          <w:p w:rsidR="00EF54BF" w:rsidRDefault="00EF54BF" w:rsidP="00F40CA4">
            <w:pPr>
              <w:pStyle w:val="Leipteksti1"/>
              <w:ind w:left="0"/>
              <w:jc w:val="center"/>
              <w:rPr>
                <w:lang w:val="fi-FI"/>
              </w:rPr>
            </w:pPr>
            <w:r>
              <w:rPr>
                <w:lang w:val="fi-FI"/>
              </w:rPr>
              <w:t>TERMI</w:t>
            </w:r>
          </w:p>
        </w:tc>
        <w:tc>
          <w:tcPr>
            <w:tcW w:w="4105" w:type="dxa"/>
          </w:tcPr>
          <w:p w:rsidR="00EF54BF" w:rsidRDefault="00EF54BF" w:rsidP="00F40CA4">
            <w:pPr>
              <w:pStyle w:val="Leipteksti1"/>
              <w:ind w:left="0"/>
              <w:jc w:val="center"/>
              <w:rPr>
                <w:lang w:val="fi-FI"/>
              </w:rPr>
            </w:pPr>
            <w:r>
              <w:rPr>
                <w:lang w:val="fi-FI"/>
              </w:rPr>
              <w:t>KUVAUS</w:t>
            </w:r>
          </w:p>
        </w:tc>
      </w:tr>
      <w:tr w:rsidR="00EF54BF" w:rsidTr="00F40CA4">
        <w:tc>
          <w:tcPr>
            <w:tcW w:w="4105" w:type="dxa"/>
          </w:tcPr>
          <w:p w:rsidR="00EF54BF" w:rsidRDefault="00EF54BF" w:rsidP="00F40CA4">
            <w:pPr>
              <w:pStyle w:val="Leipteksti1"/>
              <w:ind w:left="0"/>
              <w:rPr>
                <w:lang w:val="fi-FI"/>
              </w:rPr>
            </w:pPr>
            <w:proofErr w:type="spellStart"/>
            <w:r>
              <w:rPr>
                <w:lang w:val="fi-FI"/>
              </w:rPr>
              <w:t>Arduino</w:t>
            </w:r>
            <w:proofErr w:type="spellEnd"/>
            <w:r>
              <w:rPr>
                <w:lang w:val="fi-FI"/>
              </w:rPr>
              <w:t xml:space="preserve"> Nano</w:t>
            </w:r>
          </w:p>
        </w:tc>
        <w:tc>
          <w:tcPr>
            <w:tcW w:w="4105" w:type="dxa"/>
          </w:tcPr>
          <w:p w:rsidR="00EF54BF" w:rsidRDefault="00EF54BF" w:rsidP="00F40CA4">
            <w:pPr>
              <w:pStyle w:val="Leipteksti1"/>
              <w:ind w:left="0"/>
              <w:rPr>
                <w:lang w:val="fi-FI"/>
              </w:rPr>
            </w:pPr>
            <w:r>
              <w:rPr>
                <w:lang w:val="fi-FI"/>
              </w:rPr>
              <w:t>Datan mittaamiseen käytettävä mikrotietokone</w:t>
            </w:r>
          </w:p>
        </w:tc>
      </w:tr>
      <w:tr w:rsidR="00EF54BF" w:rsidTr="00F40CA4">
        <w:tc>
          <w:tcPr>
            <w:tcW w:w="4105" w:type="dxa"/>
          </w:tcPr>
          <w:p w:rsidR="00EF54BF" w:rsidRDefault="00EF54BF" w:rsidP="00F40CA4">
            <w:pPr>
              <w:pStyle w:val="Leipteksti1"/>
              <w:ind w:left="0"/>
              <w:rPr>
                <w:lang w:val="fi-FI"/>
              </w:rPr>
            </w:pPr>
            <w:proofErr w:type="spellStart"/>
            <w:r>
              <w:rPr>
                <w:lang w:val="fi-FI"/>
              </w:rPr>
              <w:t>Raspberry</w:t>
            </w:r>
            <w:proofErr w:type="spellEnd"/>
            <w:r>
              <w:rPr>
                <w:lang w:val="fi-FI"/>
              </w:rPr>
              <w:t xml:space="preserve"> PI 3</w:t>
            </w:r>
          </w:p>
        </w:tc>
        <w:tc>
          <w:tcPr>
            <w:tcW w:w="4105" w:type="dxa"/>
          </w:tcPr>
          <w:p w:rsidR="00EF54BF" w:rsidRDefault="00EF54BF" w:rsidP="00F40CA4">
            <w:pPr>
              <w:pStyle w:val="Leipteksti1"/>
              <w:ind w:left="0"/>
              <w:rPr>
                <w:lang w:val="fi-FI"/>
              </w:rPr>
            </w:pPr>
            <w:r>
              <w:rPr>
                <w:lang w:val="fi-FI"/>
              </w:rPr>
              <w:t>Datan tallentamiseen ja käsittelyyn käytettävä korttitietokone</w:t>
            </w:r>
          </w:p>
        </w:tc>
      </w:tr>
      <w:tr w:rsidR="00EF54BF" w:rsidTr="00F40CA4">
        <w:tc>
          <w:tcPr>
            <w:tcW w:w="4105" w:type="dxa"/>
          </w:tcPr>
          <w:p w:rsidR="00EF54BF" w:rsidRDefault="00EF54BF" w:rsidP="00F40CA4">
            <w:pPr>
              <w:pStyle w:val="Leipteksti1"/>
              <w:ind w:left="0"/>
              <w:rPr>
                <w:lang w:val="fi-FI"/>
              </w:rPr>
            </w:pPr>
            <w:r>
              <w:rPr>
                <w:lang w:val="fi-FI"/>
              </w:rPr>
              <w:t>Python</w:t>
            </w:r>
          </w:p>
        </w:tc>
        <w:tc>
          <w:tcPr>
            <w:tcW w:w="4105" w:type="dxa"/>
          </w:tcPr>
          <w:p w:rsidR="00EF54BF" w:rsidRDefault="00EF54BF" w:rsidP="00F40CA4">
            <w:pPr>
              <w:pStyle w:val="Leipteksti1"/>
              <w:ind w:left="0"/>
              <w:rPr>
                <w:lang w:val="fi-FI"/>
              </w:rPr>
            </w:pPr>
            <w:r>
              <w:rPr>
                <w:lang w:val="fi-FI"/>
              </w:rPr>
              <w:t>Ohjelmointikieli, joka sopii varsinkin matemaattisiin sovelluksiin.</w:t>
            </w:r>
          </w:p>
        </w:tc>
      </w:tr>
      <w:tr w:rsidR="00EF54BF" w:rsidTr="00F40CA4">
        <w:tc>
          <w:tcPr>
            <w:tcW w:w="4105" w:type="dxa"/>
          </w:tcPr>
          <w:p w:rsidR="00EF54BF" w:rsidRDefault="00EF54BF" w:rsidP="00F40CA4">
            <w:pPr>
              <w:pStyle w:val="Leipteksti1"/>
              <w:ind w:left="0"/>
              <w:rPr>
                <w:lang w:val="fi-FI"/>
              </w:rPr>
            </w:pPr>
            <w:r>
              <w:rPr>
                <w:lang w:val="fi-FI"/>
              </w:rPr>
              <w:t>NRF24L01+</w:t>
            </w:r>
          </w:p>
        </w:tc>
        <w:tc>
          <w:tcPr>
            <w:tcW w:w="4105" w:type="dxa"/>
          </w:tcPr>
          <w:p w:rsidR="00EF54BF" w:rsidRDefault="00EF54BF" w:rsidP="00F40CA4">
            <w:pPr>
              <w:pStyle w:val="Leipteksti1"/>
              <w:ind w:left="0"/>
              <w:rPr>
                <w:lang w:val="fi-FI"/>
              </w:rPr>
            </w:pPr>
            <w:r>
              <w:rPr>
                <w:lang w:val="fi-FI"/>
              </w:rPr>
              <w:t>Langaton lähetin, jota käytetään datan siirtämiseen mittarilta.</w:t>
            </w:r>
          </w:p>
        </w:tc>
      </w:tr>
      <w:tr w:rsidR="00EF54BF" w:rsidTr="00F40CA4">
        <w:tc>
          <w:tcPr>
            <w:tcW w:w="4105" w:type="dxa"/>
          </w:tcPr>
          <w:p w:rsidR="00EF54BF" w:rsidRDefault="00EF54BF" w:rsidP="00F40CA4">
            <w:pPr>
              <w:pStyle w:val="Leipteksti1"/>
              <w:ind w:left="0"/>
              <w:rPr>
                <w:lang w:val="fi-FI"/>
              </w:rPr>
            </w:pPr>
            <w:proofErr w:type="spellStart"/>
            <w:r>
              <w:rPr>
                <w:lang w:val="fi-FI"/>
              </w:rPr>
              <w:t>Arduino</w:t>
            </w:r>
            <w:proofErr w:type="spellEnd"/>
            <w:r>
              <w:rPr>
                <w:lang w:val="fi-FI"/>
              </w:rPr>
              <w:t xml:space="preserve"> IDE</w:t>
            </w:r>
          </w:p>
        </w:tc>
        <w:tc>
          <w:tcPr>
            <w:tcW w:w="4105" w:type="dxa"/>
          </w:tcPr>
          <w:p w:rsidR="00EF54BF" w:rsidRDefault="00EF54BF" w:rsidP="00F40CA4">
            <w:pPr>
              <w:pStyle w:val="Leipteksti1"/>
              <w:ind w:left="0"/>
              <w:rPr>
                <w:lang w:val="fi-FI"/>
              </w:rPr>
            </w:pPr>
            <w:proofErr w:type="spellStart"/>
            <w:r>
              <w:rPr>
                <w:lang w:val="fi-FI"/>
              </w:rPr>
              <w:t>Arduinon</w:t>
            </w:r>
            <w:proofErr w:type="spellEnd"/>
            <w:r>
              <w:rPr>
                <w:lang w:val="fi-FI"/>
              </w:rPr>
              <w:t xml:space="preserve"> ohjelmointiin käytettävä ohjelma</w:t>
            </w:r>
          </w:p>
        </w:tc>
      </w:tr>
      <w:tr w:rsidR="00EF54BF" w:rsidTr="00F40CA4">
        <w:tc>
          <w:tcPr>
            <w:tcW w:w="4105" w:type="dxa"/>
          </w:tcPr>
          <w:p w:rsidR="00EF54BF" w:rsidRDefault="00EF54BF" w:rsidP="00F40CA4">
            <w:pPr>
              <w:pStyle w:val="Leipteksti1"/>
              <w:ind w:left="0"/>
              <w:rPr>
                <w:lang w:val="fi-FI"/>
              </w:rPr>
            </w:pPr>
            <w:bookmarkStart w:id="3" w:name="_GoBack"/>
            <w:r>
              <w:rPr>
                <w:lang w:val="fi-FI"/>
              </w:rPr>
              <w:t>SQL</w:t>
            </w:r>
          </w:p>
        </w:tc>
        <w:tc>
          <w:tcPr>
            <w:tcW w:w="4105" w:type="dxa"/>
          </w:tcPr>
          <w:p w:rsidR="00EF54BF" w:rsidRDefault="00EF54BF" w:rsidP="00F40CA4">
            <w:pPr>
              <w:pStyle w:val="Leipteksti1"/>
              <w:ind w:left="0"/>
              <w:rPr>
                <w:lang w:val="fi-FI"/>
              </w:rPr>
            </w:pPr>
            <w:r>
              <w:rPr>
                <w:lang w:val="fi-FI"/>
              </w:rPr>
              <w:t>Tietokanta, johon data tallennetaan</w:t>
            </w:r>
          </w:p>
        </w:tc>
      </w:tr>
      <w:bookmarkEnd w:id="3"/>
      <w:tr w:rsidR="00EF54BF" w:rsidTr="00F40CA4">
        <w:tc>
          <w:tcPr>
            <w:tcW w:w="4105" w:type="dxa"/>
          </w:tcPr>
          <w:p w:rsidR="00EF54BF" w:rsidRDefault="00EF54BF" w:rsidP="00F40CA4">
            <w:pPr>
              <w:pStyle w:val="Leipteksti1"/>
              <w:ind w:left="0"/>
              <w:rPr>
                <w:lang w:val="fi-FI"/>
              </w:rPr>
            </w:pPr>
            <w:r>
              <w:rPr>
                <w:lang w:val="fi-FI"/>
              </w:rPr>
              <w:t>DHT22 (AM2302)</w:t>
            </w:r>
          </w:p>
        </w:tc>
        <w:tc>
          <w:tcPr>
            <w:tcW w:w="4105" w:type="dxa"/>
          </w:tcPr>
          <w:p w:rsidR="00EF54BF" w:rsidRDefault="00EF54BF" w:rsidP="00F40CA4">
            <w:pPr>
              <w:pStyle w:val="Leipteksti1"/>
              <w:ind w:left="0"/>
              <w:rPr>
                <w:lang w:val="fi-FI"/>
              </w:rPr>
            </w:pPr>
            <w:r>
              <w:rPr>
                <w:lang w:val="fi-FI"/>
              </w:rPr>
              <w:t>Kosteus- ja lämpötilamittari</w:t>
            </w:r>
          </w:p>
        </w:tc>
      </w:tr>
    </w:tbl>
    <w:p w:rsidR="00BA0FDB" w:rsidRPr="00B42A59" w:rsidRDefault="00BA0FDB">
      <w:pPr>
        <w:pStyle w:val="BodyText"/>
        <w:rPr>
          <w:lang w:val="fi-FI"/>
        </w:rPr>
      </w:pPr>
    </w:p>
    <w:p w:rsidR="00BA0FDB" w:rsidRDefault="00BA0FDB">
      <w:pPr>
        <w:pStyle w:val="Heading2"/>
      </w:pPr>
      <w:r>
        <w:tab/>
      </w:r>
      <w:bookmarkStart w:id="4" w:name="_Toc482006818"/>
      <w:r>
        <w:t>Yleiskatsaus dokumenttiin</w:t>
      </w:r>
      <w:bookmarkEnd w:id="4"/>
    </w:p>
    <w:p w:rsidR="00BA0FDB" w:rsidRPr="00C973B7" w:rsidRDefault="00C973B7">
      <w:pPr>
        <w:pStyle w:val="BodyText"/>
        <w:rPr>
          <w:lang w:val="fi-FI"/>
        </w:rPr>
      </w:pPr>
      <w:r w:rsidRPr="00C973B7">
        <w:rPr>
          <w:lang w:val="fi-FI"/>
        </w:rPr>
        <w:t xml:space="preserve">Dokumentti käsittelee projektin aikana luotua prototyyppiä. </w:t>
      </w:r>
      <w:r>
        <w:rPr>
          <w:lang w:val="fi-FI"/>
        </w:rPr>
        <w:t xml:space="preserve">Dokumentin kappaleissa käydään lävitse prototyypin teknisiä ratkaisuja ja rajoitteita. Lopussa on esitetty mahdollisia </w:t>
      </w:r>
      <w:proofErr w:type="spellStart"/>
      <w:r>
        <w:rPr>
          <w:lang w:val="fi-FI"/>
        </w:rPr>
        <w:t>jatkokehitysideioita</w:t>
      </w:r>
      <w:proofErr w:type="spellEnd"/>
      <w:r>
        <w:rPr>
          <w:lang w:val="fi-FI"/>
        </w:rPr>
        <w:t>.</w:t>
      </w:r>
    </w:p>
    <w:p w:rsidR="00BA0FDB" w:rsidRDefault="00BA0FDB">
      <w:pPr>
        <w:pStyle w:val="Heading1"/>
      </w:pPr>
      <w:r>
        <w:lastRenderedPageBreak/>
        <w:tab/>
      </w:r>
      <w:bookmarkStart w:id="5" w:name="_Toc482006819"/>
      <w:r w:rsidR="00417557">
        <w:t xml:space="preserve">Järjestelmän </w:t>
      </w:r>
      <w:r>
        <w:t>YLEISKUVAUS</w:t>
      </w:r>
      <w:bookmarkEnd w:id="5"/>
    </w:p>
    <w:p w:rsidR="00BA0FDB" w:rsidRPr="00C973B7" w:rsidRDefault="00BA0FDB">
      <w:pPr>
        <w:pStyle w:val="BodyText"/>
        <w:rPr>
          <w:lang w:val="fi-FI"/>
        </w:rPr>
      </w:pPr>
    </w:p>
    <w:p w:rsidR="00DD6F7A" w:rsidRDefault="00DD6F7A" w:rsidP="00DD6F7A">
      <w:pPr>
        <w:pStyle w:val="BodyText"/>
        <w:rPr>
          <w:lang w:val="fi-FI"/>
        </w:rPr>
      </w:pPr>
      <w:r>
        <w:rPr>
          <w:lang w:val="fi-FI"/>
        </w:rPr>
        <w:t>Mittarin (</w:t>
      </w:r>
      <w:proofErr w:type="spellStart"/>
      <w:r>
        <w:rPr>
          <w:lang w:val="fi-FI"/>
        </w:rPr>
        <w:t>Arduino</w:t>
      </w:r>
      <w:proofErr w:type="spellEnd"/>
      <w:r>
        <w:rPr>
          <w:lang w:val="fi-FI"/>
        </w:rPr>
        <w:t xml:space="preserve"> Nano) anturi (DHT22) mittaa rakenteiden lämpötilaa ja kosteutta. Mittari käyttää virtalähteenä 9 voltin litium paristoa. Mittarin mittaamat arvot lähetetään langattomasti korttitietokoneelle (</w:t>
      </w:r>
      <w:proofErr w:type="spellStart"/>
      <w:r>
        <w:rPr>
          <w:lang w:val="fi-FI"/>
        </w:rPr>
        <w:t>Raspberry</w:t>
      </w:r>
      <w:proofErr w:type="spellEnd"/>
      <w:r>
        <w:rPr>
          <w:lang w:val="fi-FI"/>
        </w:rPr>
        <w:t xml:space="preserve"> </w:t>
      </w:r>
      <w:proofErr w:type="spellStart"/>
      <w:r>
        <w:rPr>
          <w:lang w:val="fi-FI"/>
        </w:rPr>
        <w:t>Pi</w:t>
      </w:r>
      <w:proofErr w:type="spellEnd"/>
      <w:r>
        <w:rPr>
          <w:lang w:val="fi-FI"/>
        </w:rPr>
        <w:t xml:space="preserve"> 3). Korttitietokoneet ovat liitettynä verkkovirtaan ja ovat yhteydessä palvelimeen </w:t>
      </w:r>
      <w:proofErr w:type="spellStart"/>
      <w:r>
        <w:rPr>
          <w:lang w:val="fi-FI"/>
        </w:rPr>
        <w:t>Ethernet</w:t>
      </w:r>
      <w:proofErr w:type="spellEnd"/>
      <w:r>
        <w:rPr>
          <w:lang w:val="fi-FI"/>
        </w:rPr>
        <w:t xml:space="preserve"> kaapeleilla. Palvelinkone (Windows 7 tai uudempi) hakee tulokset korttitietokoneelta ja lähettää ne pilvi palvelimelle (Dropbox). Palvelinkoneella on kaksi verkkokorttia (</w:t>
      </w:r>
      <w:proofErr w:type="spellStart"/>
      <w:r>
        <w:rPr>
          <w:lang w:val="fi-FI"/>
        </w:rPr>
        <w:t>Sisä</w:t>
      </w:r>
      <w:proofErr w:type="spellEnd"/>
      <w:r>
        <w:rPr>
          <w:lang w:val="fi-FI"/>
        </w:rPr>
        <w:t>- ja ulkoverkolle).</w:t>
      </w:r>
    </w:p>
    <w:p w:rsidR="00BA0FDB" w:rsidRDefault="00BA0FDB">
      <w:pPr>
        <w:pStyle w:val="Heading1"/>
      </w:pPr>
      <w:r>
        <w:lastRenderedPageBreak/>
        <w:tab/>
      </w:r>
      <w:bookmarkStart w:id="6" w:name="_Toc482006820"/>
      <w:r w:rsidR="00417557">
        <w:t>Arkkitehtuurin kuvau</w:t>
      </w:r>
      <w:r w:rsidR="00FA1AA7">
        <w:t>kset</w:t>
      </w:r>
      <w:r w:rsidR="00471276">
        <w:t xml:space="preserve"> Ja rajapinnat</w:t>
      </w:r>
      <w:bookmarkEnd w:id="6"/>
    </w:p>
    <w:p w:rsidR="00BA0FDB" w:rsidRDefault="00BA0FDB">
      <w:pPr>
        <w:pStyle w:val="BodyText"/>
      </w:pPr>
    </w:p>
    <w:p w:rsidR="00BA0FDB" w:rsidRDefault="00BA0FDB">
      <w:pPr>
        <w:pStyle w:val="Heading2"/>
      </w:pPr>
      <w:r>
        <w:tab/>
      </w:r>
      <w:bookmarkStart w:id="7" w:name="_Toc482006821"/>
      <w:r w:rsidR="00417557">
        <w:t>Ratkaisuperiaatteet</w:t>
      </w:r>
      <w:bookmarkEnd w:id="7"/>
    </w:p>
    <w:p w:rsidR="00FA1AA7" w:rsidRDefault="00FA1AA7" w:rsidP="00FA1AA7">
      <w:pPr>
        <w:pStyle w:val="BodyText"/>
        <w:rPr>
          <w:lang w:val="fi-FI"/>
        </w:rPr>
      </w:pPr>
      <w:r>
        <w:rPr>
          <w:lang w:val="fi-FI"/>
        </w:rPr>
        <w:t xml:space="preserve">Teknisiä ratkaisuja tehtäessä on otettu huomioon koulun tarjoamat rajalliset komponentti vaihtoehdot. </w:t>
      </w:r>
    </w:p>
    <w:p w:rsidR="00FA1AA7" w:rsidRDefault="00FA1AA7" w:rsidP="00FA1AA7">
      <w:pPr>
        <w:pStyle w:val="BodyText"/>
        <w:rPr>
          <w:lang w:val="fi-FI"/>
        </w:rPr>
      </w:pPr>
    </w:p>
    <w:p w:rsidR="00BA0FDB" w:rsidRDefault="00BA0FDB">
      <w:pPr>
        <w:pStyle w:val="Heading2"/>
      </w:pPr>
      <w:r>
        <w:tab/>
      </w:r>
      <w:bookmarkStart w:id="8" w:name="_Toc482006822"/>
      <w:r w:rsidR="00417557">
        <w:t>Tietokanta-arkkitehtuuri</w:t>
      </w:r>
      <w:bookmarkEnd w:id="8"/>
    </w:p>
    <w:p w:rsidR="00BA0FDB" w:rsidRDefault="00FA1AA7" w:rsidP="00417557">
      <w:pPr>
        <w:pStyle w:val="BodyText"/>
        <w:rPr>
          <w:lang w:val="fi-FI"/>
        </w:rPr>
      </w:pPr>
      <w:r w:rsidRPr="00FA1AA7">
        <w:rPr>
          <w:lang w:val="fi-FI"/>
        </w:rPr>
        <w:t xml:space="preserve">Alkuperäinen tallennus tehdään korttitietokoneilla </w:t>
      </w:r>
      <w:proofErr w:type="spellStart"/>
      <w:r w:rsidRPr="00FA1AA7">
        <w:rPr>
          <w:lang w:val="fi-FI"/>
        </w:rPr>
        <w:t>MySQL</w:t>
      </w:r>
      <w:proofErr w:type="spellEnd"/>
      <w:r w:rsidRPr="00FA1AA7">
        <w:rPr>
          <w:lang w:val="fi-FI"/>
        </w:rPr>
        <w:t xml:space="preserve"> tietokantaan. Palvelinkoneelle data muutetaan Excel tietokanta muotoon.</w:t>
      </w:r>
    </w:p>
    <w:p w:rsidR="00FA1AA7" w:rsidRDefault="00FA1AA7" w:rsidP="00417557">
      <w:pPr>
        <w:pStyle w:val="BodyText"/>
        <w:rPr>
          <w:lang w:val="fi-FI"/>
        </w:rPr>
      </w:pPr>
    </w:p>
    <w:p w:rsidR="00FA1AA7" w:rsidRDefault="00FA1AA7" w:rsidP="00FA1AA7">
      <w:pPr>
        <w:pStyle w:val="BodyText"/>
        <w:keepNext/>
        <w:ind w:left="0"/>
      </w:pPr>
      <w:r>
        <w:rPr>
          <w:noProof/>
          <w:lang w:val="fi-FI" w:eastAsia="fi-FI"/>
        </w:rPr>
        <w:drawing>
          <wp:inline distT="0" distB="0" distL="0" distR="0">
            <wp:extent cx="5690588" cy="2171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etokanta.png"/>
                    <pic:cNvPicPr/>
                  </pic:nvPicPr>
                  <pic:blipFill>
                    <a:blip r:embed="rId8">
                      <a:extLst>
                        <a:ext uri="{28A0092B-C50C-407E-A947-70E740481C1C}">
                          <a14:useLocalDpi xmlns:a14="http://schemas.microsoft.com/office/drawing/2010/main" val="0"/>
                        </a:ext>
                      </a:extLst>
                    </a:blip>
                    <a:stretch>
                      <a:fillRect/>
                    </a:stretch>
                  </pic:blipFill>
                  <pic:spPr>
                    <a:xfrm>
                      <a:off x="0" y="0"/>
                      <a:ext cx="5701588" cy="2175898"/>
                    </a:xfrm>
                    <a:prstGeom prst="rect">
                      <a:avLst/>
                    </a:prstGeom>
                  </pic:spPr>
                </pic:pic>
              </a:graphicData>
            </a:graphic>
          </wp:inline>
        </w:drawing>
      </w:r>
    </w:p>
    <w:p w:rsidR="00FA1AA7" w:rsidRPr="00B42A59" w:rsidRDefault="00FA1AA7" w:rsidP="00FA1AA7">
      <w:pPr>
        <w:pStyle w:val="Caption"/>
      </w:pPr>
      <w:r>
        <w:t xml:space="preserve">Kuva </w:t>
      </w:r>
      <w:r>
        <w:fldChar w:fldCharType="begin"/>
      </w:r>
      <w:r>
        <w:instrText xml:space="preserve"> SEQ Kuva \* ARABIC </w:instrText>
      </w:r>
      <w:r>
        <w:fldChar w:fldCharType="separate"/>
      </w:r>
      <w:r w:rsidR="00471276">
        <w:rPr>
          <w:noProof/>
        </w:rPr>
        <w:t>1</w:t>
      </w:r>
      <w:r>
        <w:fldChar w:fldCharType="end"/>
      </w:r>
      <w:r>
        <w:t>, Tietokannan taulukko esimerkki</w:t>
      </w:r>
    </w:p>
    <w:p w:rsidR="00BA0FDB" w:rsidRDefault="00BA0FDB">
      <w:pPr>
        <w:pStyle w:val="BodyText"/>
        <w:rPr>
          <w:lang w:val="fi-FI"/>
        </w:rPr>
      </w:pPr>
    </w:p>
    <w:p w:rsidR="00471276" w:rsidRDefault="00471276">
      <w:pPr>
        <w:autoSpaceDE/>
        <w:autoSpaceDN/>
        <w:spacing w:line="240" w:lineRule="auto"/>
        <w:jc w:val="left"/>
        <w:rPr>
          <w:color w:val="000000"/>
        </w:rPr>
      </w:pPr>
      <w:r>
        <w:br w:type="page"/>
      </w:r>
    </w:p>
    <w:p w:rsidR="00417557" w:rsidRDefault="00417557" w:rsidP="00417557">
      <w:pPr>
        <w:pStyle w:val="Heading2"/>
      </w:pPr>
      <w:r>
        <w:lastRenderedPageBreak/>
        <w:tab/>
      </w:r>
      <w:bookmarkStart w:id="9" w:name="_Toc482006823"/>
      <w:r w:rsidR="00FA1AA7">
        <w:t>M</w:t>
      </w:r>
      <w:r>
        <w:t>oduulit ja prosessit</w:t>
      </w:r>
      <w:bookmarkEnd w:id="9"/>
    </w:p>
    <w:p w:rsidR="00471276" w:rsidRPr="00471276" w:rsidRDefault="00471276" w:rsidP="00471276">
      <w:pPr>
        <w:pStyle w:val="BodyText"/>
        <w:rPr>
          <w:lang w:val="fi-FI"/>
        </w:rPr>
      </w:pPr>
      <w:r>
        <w:rPr>
          <w:lang w:val="fi-FI"/>
        </w:rPr>
        <w:t>Alla on kuvattu prototyyppiin luodut moduulit ja niiden prosessit. Kuvauksesta käy myös ilmi datan virtaussuunnat järjestelmän sisällä.</w:t>
      </w:r>
    </w:p>
    <w:p w:rsidR="00471276" w:rsidRDefault="00471276" w:rsidP="00471276">
      <w:pPr>
        <w:pStyle w:val="BodyText"/>
        <w:rPr>
          <w:lang w:val="fi-FI"/>
        </w:rPr>
      </w:pPr>
    </w:p>
    <w:p w:rsidR="00471276" w:rsidRPr="00471276" w:rsidRDefault="00471276" w:rsidP="00471276">
      <w:pPr>
        <w:pStyle w:val="BodyText"/>
        <w:rPr>
          <w:lang w:val="fi-FI"/>
        </w:rPr>
      </w:pPr>
    </w:p>
    <w:p w:rsidR="00FA1AA7" w:rsidRDefault="00FA1AA7" w:rsidP="00FA1AA7">
      <w:pPr>
        <w:pStyle w:val="BodyText"/>
        <w:keepNext/>
        <w:ind w:left="0"/>
      </w:pPr>
      <w:r>
        <w:rPr>
          <w:noProof/>
          <w:lang w:val="fi-FI" w:eastAsia="fi-FI"/>
        </w:rPr>
        <w:drawing>
          <wp:inline distT="0" distB="0" distL="0" distR="0">
            <wp:extent cx="5891485"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kkitehtuurikuva.PNG"/>
                    <pic:cNvPicPr/>
                  </pic:nvPicPr>
                  <pic:blipFill>
                    <a:blip r:embed="rId9">
                      <a:extLst>
                        <a:ext uri="{28A0092B-C50C-407E-A947-70E740481C1C}">
                          <a14:useLocalDpi xmlns:a14="http://schemas.microsoft.com/office/drawing/2010/main" val="0"/>
                        </a:ext>
                      </a:extLst>
                    </a:blip>
                    <a:stretch>
                      <a:fillRect/>
                    </a:stretch>
                  </pic:blipFill>
                  <pic:spPr>
                    <a:xfrm>
                      <a:off x="0" y="0"/>
                      <a:ext cx="5907600" cy="3858625"/>
                    </a:xfrm>
                    <a:prstGeom prst="rect">
                      <a:avLst/>
                    </a:prstGeom>
                  </pic:spPr>
                </pic:pic>
              </a:graphicData>
            </a:graphic>
          </wp:inline>
        </w:drawing>
      </w:r>
    </w:p>
    <w:p w:rsidR="00FA1AA7" w:rsidRPr="00FA1AA7" w:rsidRDefault="00FA1AA7" w:rsidP="00FA1AA7">
      <w:pPr>
        <w:pStyle w:val="Caption"/>
      </w:pPr>
      <w:r>
        <w:t xml:space="preserve">Kuva </w:t>
      </w:r>
      <w:r>
        <w:fldChar w:fldCharType="begin"/>
      </w:r>
      <w:r>
        <w:instrText xml:space="preserve"> SEQ Kuva \* ARABIC </w:instrText>
      </w:r>
      <w:r>
        <w:fldChar w:fldCharType="separate"/>
      </w:r>
      <w:r w:rsidR="00471276">
        <w:rPr>
          <w:noProof/>
        </w:rPr>
        <w:t>2</w:t>
      </w:r>
      <w:r>
        <w:fldChar w:fldCharType="end"/>
      </w:r>
      <w:r>
        <w:t>, Moduulit ja prosessit</w:t>
      </w:r>
    </w:p>
    <w:p w:rsidR="00471276" w:rsidRDefault="00471276">
      <w:pPr>
        <w:autoSpaceDE/>
        <w:autoSpaceDN/>
        <w:spacing w:line="240" w:lineRule="auto"/>
        <w:jc w:val="left"/>
        <w:rPr>
          <w:color w:val="000000"/>
        </w:rPr>
      </w:pPr>
      <w:r>
        <w:br w:type="page"/>
      </w:r>
    </w:p>
    <w:p w:rsidR="00417557" w:rsidRDefault="00471276" w:rsidP="00471276">
      <w:pPr>
        <w:pStyle w:val="Heading2"/>
      </w:pPr>
      <w:r>
        <w:lastRenderedPageBreak/>
        <w:tab/>
      </w:r>
      <w:bookmarkStart w:id="10" w:name="_Toc482006824"/>
      <w:r>
        <w:t>Fyysiset rajapinnat</w:t>
      </w:r>
      <w:bookmarkEnd w:id="10"/>
    </w:p>
    <w:p w:rsidR="00471276" w:rsidRDefault="00471276" w:rsidP="00471276">
      <w:pPr>
        <w:pStyle w:val="BodyText"/>
        <w:rPr>
          <w:lang w:val="fi-FI"/>
        </w:rPr>
      </w:pPr>
    </w:p>
    <w:p w:rsidR="00471276" w:rsidRDefault="00471276" w:rsidP="00471276">
      <w:pPr>
        <w:pStyle w:val="BodyText"/>
        <w:keepNext/>
        <w:ind w:left="0"/>
      </w:pPr>
      <w:r>
        <w:rPr>
          <w:noProof/>
          <w:lang w:val="fi-FI" w:eastAsia="fi-FI"/>
        </w:rPr>
        <w:drawing>
          <wp:inline distT="0" distB="0" distL="0" distR="0">
            <wp:extent cx="5876925" cy="521201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yysinen rajapinta.png"/>
                    <pic:cNvPicPr/>
                  </pic:nvPicPr>
                  <pic:blipFill>
                    <a:blip r:embed="rId10">
                      <a:extLst>
                        <a:ext uri="{28A0092B-C50C-407E-A947-70E740481C1C}">
                          <a14:useLocalDpi xmlns:a14="http://schemas.microsoft.com/office/drawing/2010/main" val="0"/>
                        </a:ext>
                      </a:extLst>
                    </a:blip>
                    <a:stretch>
                      <a:fillRect/>
                    </a:stretch>
                  </pic:blipFill>
                  <pic:spPr>
                    <a:xfrm>
                      <a:off x="0" y="0"/>
                      <a:ext cx="5887451" cy="5221352"/>
                    </a:xfrm>
                    <a:prstGeom prst="rect">
                      <a:avLst/>
                    </a:prstGeom>
                  </pic:spPr>
                </pic:pic>
              </a:graphicData>
            </a:graphic>
          </wp:inline>
        </w:drawing>
      </w:r>
    </w:p>
    <w:p w:rsidR="00471276" w:rsidRDefault="00471276" w:rsidP="00471276">
      <w:pPr>
        <w:pStyle w:val="Caption"/>
      </w:pPr>
      <w:r>
        <w:t xml:space="preserve">Kuva </w:t>
      </w:r>
      <w:r>
        <w:fldChar w:fldCharType="begin"/>
      </w:r>
      <w:r>
        <w:instrText xml:space="preserve"> SEQ Kuva \* ARABIC </w:instrText>
      </w:r>
      <w:r>
        <w:fldChar w:fldCharType="separate"/>
      </w:r>
      <w:r>
        <w:rPr>
          <w:noProof/>
        </w:rPr>
        <w:t>3</w:t>
      </w:r>
      <w:r>
        <w:fldChar w:fldCharType="end"/>
      </w:r>
      <w:r>
        <w:t>, Fyysiset rajapinnat</w:t>
      </w:r>
    </w:p>
    <w:p w:rsidR="00471276" w:rsidRDefault="00471276">
      <w:pPr>
        <w:autoSpaceDE/>
        <w:autoSpaceDN/>
        <w:spacing w:line="240" w:lineRule="auto"/>
        <w:jc w:val="left"/>
      </w:pPr>
      <w:r>
        <w:br w:type="page"/>
      </w:r>
    </w:p>
    <w:p w:rsidR="00471276" w:rsidRDefault="00471276" w:rsidP="00471276">
      <w:pPr>
        <w:pStyle w:val="Heading2"/>
      </w:pPr>
      <w:r>
        <w:lastRenderedPageBreak/>
        <w:tab/>
      </w:r>
      <w:bookmarkStart w:id="11" w:name="_Toc482006825"/>
      <w:r>
        <w:t>Ohjelmistorajapinnat</w:t>
      </w:r>
      <w:bookmarkEnd w:id="11"/>
    </w:p>
    <w:p w:rsidR="00471276" w:rsidRDefault="00471276" w:rsidP="00471276">
      <w:pPr>
        <w:pStyle w:val="BodyText"/>
        <w:rPr>
          <w:lang w:val="fi-FI"/>
        </w:rPr>
      </w:pPr>
    </w:p>
    <w:p w:rsidR="00471276" w:rsidRDefault="00471276" w:rsidP="00471276">
      <w:pPr>
        <w:pStyle w:val="BodyText"/>
        <w:keepNext/>
        <w:ind w:left="0"/>
      </w:pPr>
      <w:r>
        <w:rPr>
          <w:noProof/>
          <w:lang w:val="fi-FI" w:eastAsia="fi-FI"/>
        </w:rPr>
        <w:drawing>
          <wp:inline distT="0" distB="0" distL="0" distR="0">
            <wp:extent cx="5828665" cy="35337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hjelmistorajapinta.png"/>
                    <pic:cNvPicPr/>
                  </pic:nvPicPr>
                  <pic:blipFill>
                    <a:blip r:embed="rId11">
                      <a:extLst>
                        <a:ext uri="{28A0092B-C50C-407E-A947-70E740481C1C}">
                          <a14:useLocalDpi xmlns:a14="http://schemas.microsoft.com/office/drawing/2010/main" val="0"/>
                        </a:ext>
                      </a:extLst>
                    </a:blip>
                    <a:stretch>
                      <a:fillRect/>
                    </a:stretch>
                  </pic:blipFill>
                  <pic:spPr>
                    <a:xfrm>
                      <a:off x="0" y="0"/>
                      <a:ext cx="5837565" cy="3539171"/>
                    </a:xfrm>
                    <a:prstGeom prst="rect">
                      <a:avLst/>
                    </a:prstGeom>
                  </pic:spPr>
                </pic:pic>
              </a:graphicData>
            </a:graphic>
          </wp:inline>
        </w:drawing>
      </w:r>
    </w:p>
    <w:p w:rsidR="00471276" w:rsidRPr="00471276" w:rsidRDefault="00471276" w:rsidP="00471276">
      <w:pPr>
        <w:pStyle w:val="Caption"/>
      </w:pPr>
      <w:r>
        <w:t xml:space="preserve">Kuva </w:t>
      </w:r>
      <w:r>
        <w:fldChar w:fldCharType="begin"/>
      </w:r>
      <w:r>
        <w:instrText xml:space="preserve"> SEQ Kuva \* ARABIC </w:instrText>
      </w:r>
      <w:r>
        <w:fldChar w:fldCharType="separate"/>
      </w:r>
      <w:r>
        <w:rPr>
          <w:noProof/>
        </w:rPr>
        <w:t>4</w:t>
      </w:r>
      <w:r>
        <w:fldChar w:fldCharType="end"/>
      </w:r>
      <w:r>
        <w:t>, Ohjelmistorajapinnat</w:t>
      </w:r>
    </w:p>
    <w:p w:rsidR="00BA0FDB" w:rsidRDefault="00BA0FDB">
      <w:pPr>
        <w:pStyle w:val="Heading1"/>
      </w:pPr>
      <w:r>
        <w:lastRenderedPageBreak/>
        <w:tab/>
      </w:r>
      <w:bookmarkStart w:id="12" w:name="_Toc482006826"/>
      <w:r w:rsidR="00417557">
        <w:t>Moduuli ja prosessi kuvaukset</w:t>
      </w:r>
      <w:bookmarkEnd w:id="12"/>
    </w:p>
    <w:p w:rsidR="00BA0FDB" w:rsidRDefault="00BA0FDB">
      <w:pPr>
        <w:pStyle w:val="BodyText"/>
      </w:pPr>
    </w:p>
    <w:p w:rsidR="00417557" w:rsidRDefault="00417557">
      <w:pPr>
        <w:pStyle w:val="BodyText"/>
      </w:pPr>
    </w:p>
    <w:p w:rsidR="00FA1AA7" w:rsidRDefault="00FA1AA7" w:rsidP="00FA1AA7">
      <w:pPr>
        <w:pStyle w:val="BodyText"/>
        <w:rPr>
          <w:lang w:val="fi-FI"/>
        </w:rPr>
      </w:pPr>
      <w:r>
        <w:rPr>
          <w:lang w:val="fi-FI"/>
        </w:rPr>
        <w:t>Seuraava osio selittää tarkemmin, kuinka järjestelmän eri moduulit toimivat. Tällä sivulla selitetyt prosessi ja toiminnot löytyvät koodi muodossa Prototyyppi dokumentin liitteistä 1 ja 2.</w:t>
      </w:r>
    </w:p>
    <w:p w:rsidR="00FA1AA7" w:rsidRDefault="00FA1AA7" w:rsidP="00FA1AA7">
      <w:pPr>
        <w:pStyle w:val="Heading2"/>
        <w:numPr>
          <w:ilvl w:val="1"/>
          <w:numId w:val="4"/>
        </w:numPr>
      </w:pPr>
      <w:r>
        <w:tab/>
      </w:r>
      <w:bookmarkStart w:id="13" w:name="_Toc481054423"/>
      <w:bookmarkStart w:id="14" w:name="_Toc482006827"/>
      <w:proofErr w:type="spellStart"/>
      <w:r>
        <w:t>Arduino</w:t>
      </w:r>
      <w:proofErr w:type="spellEnd"/>
      <w:r>
        <w:t>-pohjainen mittari</w:t>
      </w:r>
      <w:bookmarkEnd w:id="13"/>
      <w:bookmarkEnd w:id="14"/>
    </w:p>
    <w:tbl>
      <w:tblPr>
        <w:tblStyle w:val="TableGrid"/>
        <w:tblW w:w="0" w:type="auto"/>
        <w:tblInd w:w="1418" w:type="dxa"/>
        <w:tblLook w:val="04A0" w:firstRow="1" w:lastRow="0" w:firstColumn="1" w:lastColumn="0" w:noHBand="0" w:noVBand="1"/>
      </w:tblPr>
      <w:tblGrid>
        <w:gridCol w:w="1979"/>
        <w:gridCol w:w="4813"/>
      </w:tblGrid>
      <w:tr w:rsidR="00FA1AA7" w:rsidTr="00FA1AA7">
        <w:tc>
          <w:tcPr>
            <w:tcW w:w="1979"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jc w:val="center"/>
              <w:rPr>
                <w:lang w:val="fi-FI"/>
              </w:rPr>
            </w:pPr>
            <w:r>
              <w:rPr>
                <w:lang w:val="fi-FI"/>
              </w:rPr>
              <w:t>KUVAUS</w:t>
            </w:r>
          </w:p>
          <w:p w:rsidR="00FA1AA7" w:rsidRDefault="00FA1AA7">
            <w:pPr>
              <w:pStyle w:val="BodyText"/>
              <w:ind w:left="0"/>
              <w:jc w:val="center"/>
              <w:rPr>
                <w:lang w:val="fi-FI"/>
              </w:rPr>
            </w:pP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jc w:val="center"/>
              <w:rPr>
                <w:lang w:val="fi-FI"/>
              </w:rPr>
            </w:pPr>
            <w:r>
              <w:rPr>
                <w:lang w:val="fi-FI"/>
              </w:rPr>
              <w:t>SELITE</w:t>
            </w: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Yleiskuvaus</w:t>
            </w: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proofErr w:type="spellStart"/>
            <w:r>
              <w:rPr>
                <w:lang w:val="fi-FI"/>
              </w:rPr>
              <w:t>Arduino</w:t>
            </w:r>
            <w:proofErr w:type="spellEnd"/>
            <w:r>
              <w:rPr>
                <w:lang w:val="fi-FI"/>
              </w:rPr>
              <w:t xml:space="preserve"> piiriin liitetty mittari mittaa kosteutta ja lämpötilaa ja lähettää sen </w:t>
            </w:r>
            <w:proofErr w:type="spellStart"/>
            <w:r>
              <w:rPr>
                <w:lang w:val="fi-FI"/>
              </w:rPr>
              <w:t>Raspberry</w:t>
            </w:r>
            <w:proofErr w:type="spellEnd"/>
            <w:r>
              <w:rPr>
                <w:lang w:val="fi-FI"/>
              </w:rPr>
              <w:t xml:space="preserve"> PI korttitietokoneelle NRF24L01+ lähettimen avulla.</w:t>
            </w:r>
          </w:p>
        </w:tc>
      </w:tr>
      <w:tr w:rsidR="00FA1AA7" w:rsidRP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Attribuutit</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en-GB"/>
              </w:rPr>
            </w:pPr>
            <w:proofErr w:type="spellStart"/>
            <w:proofErr w:type="gramStart"/>
            <w:r>
              <w:rPr>
                <w:lang w:val="en-GB"/>
              </w:rPr>
              <w:t>dht.readHumidity</w:t>
            </w:r>
            <w:proofErr w:type="spellEnd"/>
            <w:proofErr w:type="gramEnd"/>
            <w:r>
              <w:rPr>
                <w:lang w:val="en-GB"/>
              </w:rPr>
              <w:t>()</w:t>
            </w:r>
          </w:p>
          <w:p w:rsidR="00FA1AA7" w:rsidRDefault="00FA1AA7">
            <w:pPr>
              <w:pStyle w:val="BodyText"/>
              <w:ind w:left="0"/>
              <w:rPr>
                <w:lang w:val="en-GB"/>
              </w:rPr>
            </w:pPr>
            <w:proofErr w:type="spellStart"/>
            <w:proofErr w:type="gramStart"/>
            <w:r>
              <w:rPr>
                <w:lang w:val="en-GB"/>
              </w:rPr>
              <w:t>dht.readTemperature</w:t>
            </w:r>
            <w:proofErr w:type="spellEnd"/>
            <w:proofErr w:type="gramEnd"/>
            <w:r>
              <w:rPr>
                <w:lang w:val="en-GB"/>
              </w:rPr>
              <w:t>()</w:t>
            </w:r>
          </w:p>
          <w:p w:rsidR="00FA1AA7" w:rsidRDefault="00FA1AA7">
            <w:pPr>
              <w:pStyle w:val="BodyText"/>
              <w:ind w:left="0"/>
              <w:rPr>
                <w:lang w:val="en-GB"/>
              </w:rPr>
            </w:pPr>
            <w:r>
              <w:rPr>
                <w:lang w:val="en-GB"/>
              </w:rPr>
              <w:t>ID</w:t>
            </w:r>
          </w:p>
          <w:p w:rsidR="00FA1AA7" w:rsidRDefault="00FA1AA7">
            <w:pPr>
              <w:pStyle w:val="BodyText"/>
              <w:ind w:left="0"/>
              <w:rPr>
                <w:lang w:val="en-GB"/>
              </w:rPr>
            </w:pPr>
            <w:proofErr w:type="spellStart"/>
            <w:r>
              <w:rPr>
                <w:lang w:val="en-GB"/>
              </w:rPr>
              <w:t>testi</w:t>
            </w:r>
            <w:proofErr w:type="spellEnd"/>
            <w:r>
              <w:rPr>
                <w:lang w:val="en-GB"/>
              </w:rPr>
              <w:t>[</w:t>
            </w:r>
            <w:proofErr w:type="spellStart"/>
            <w:r>
              <w:rPr>
                <w:lang w:val="en-GB"/>
              </w:rPr>
              <w:t>i</w:t>
            </w:r>
            <w:proofErr w:type="spellEnd"/>
            <w:r>
              <w:rPr>
                <w:lang w:val="en-GB"/>
              </w:rPr>
              <w:t>]</w:t>
            </w:r>
          </w:p>
          <w:p w:rsidR="00FA1AA7" w:rsidRDefault="00FA1AA7">
            <w:pPr>
              <w:pStyle w:val="BodyText"/>
              <w:ind w:left="0"/>
              <w:rPr>
                <w:lang w:val="en-GB"/>
              </w:rPr>
            </w:pP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Operaatiot</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fi-FI"/>
              </w:rPr>
            </w:pPr>
            <w:r>
              <w:rPr>
                <w:lang w:val="fi-FI"/>
              </w:rPr>
              <w:t>Aluksi mittariin alustetaan käytettävät kirjastot ja määritetään mittaukseen ja lähettämiseen käytettävät pinnit.</w:t>
            </w:r>
          </w:p>
          <w:p w:rsidR="00FA1AA7" w:rsidRDefault="00FA1AA7">
            <w:pPr>
              <w:pStyle w:val="BodyText"/>
              <w:ind w:left="0"/>
              <w:rPr>
                <w:lang w:val="fi-FI"/>
              </w:rPr>
            </w:pPr>
          </w:p>
          <w:p w:rsidR="00FA1AA7" w:rsidRDefault="00FA1AA7">
            <w:pPr>
              <w:pStyle w:val="BodyText"/>
              <w:ind w:left="0"/>
              <w:rPr>
                <w:lang w:val="fi-FI"/>
              </w:rPr>
            </w:pPr>
            <w:r>
              <w:rPr>
                <w:lang w:val="fi-FI"/>
              </w:rPr>
              <w:t>Tämän jälkeen asetetaan kertaluontoisesti seuraavat kohdat:</w:t>
            </w:r>
          </w:p>
          <w:p w:rsidR="00FA1AA7" w:rsidRDefault="00FA1AA7" w:rsidP="00FA1AA7">
            <w:pPr>
              <w:pStyle w:val="BodyText"/>
              <w:numPr>
                <w:ilvl w:val="0"/>
                <w:numId w:val="5"/>
              </w:numPr>
              <w:rPr>
                <w:lang w:val="fi-FI"/>
              </w:rPr>
            </w:pPr>
            <w:r>
              <w:rPr>
                <w:lang w:val="fi-FI"/>
              </w:rPr>
              <w:t>Sarjaportti ja sen bittinopeus</w:t>
            </w:r>
          </w:p>
          <w:p w:rsidR="00FA1AA7" w:rsidRDefault="00FA1AA7" w:rsidP="00FA1AA7">
            <w:pPr>
              <w:pStyle w:val="BodyText"/>
              <w:numPr>
                <w:ilvl w:val="0"/>
                <w:numId w:val="5"/>
              </w:numPr>
              <w:rPr>
                <w:lang w:val="fi-FI"/>
              </w:rPr>
            </w:pPr>
            <w:r>
              <w:rPr>
                <w:lang w:val="fi-FI"/>
              </w:rPr>
              <w:t>Lähettimen:</w:t>
            </w:r>
          </w:p>
          <w:p w:rsidR="00FA1AA7" w:rsidRDefault="00FA1AA7" w:rsidP="00FA1AA7">
            <w:pPr>
              <w:pStyle w:val="BodyText"/>
              <w:numPr>
                <w:ilvl w:val="1"/>
                <w:numId w:val="5"/>
              </w:numPr>
              <w:rPr>
                <w:lang w:val="fi-FI"/>
              </w:rPr>
            </w:pPr>
            <w:r>
              <w:rPr>
                <w:lang w:val="fi-FI"/>
              </w:rPr>
              <w:t>Virtataso</w:t>
            </w:r>
          </w:p>
          <w:p w:rsidR="00FA1AA7" w:rsidRDefault="00FA1AA7" w:rsidP="00FA1AA7">
            <w:pPr>
              <w:pStyle w:val="BodyText"/>
              <w:numPr>
                <w:ilvl w:val="1"/>
                <w:numId w:val="5"/>
              </w:numPr>
              <w:rPr>
                <w:lang w:val="fi-FI"/>
              </w:rPr>
            </w:pPr>
            <w:r>
              <w:rPr>
                <w:lang w:val="fi-FI"/>
              </w:rPr>
              <w:t>Kanava</w:t>
            </w:r>
          </w:p>
          <w:p w:rsidR="00FA1AA7" w:rsidRDefault="00FA1AA7" w:rsidP="00FA1AA7">
            <w:pPr>
              <w:pStyle w:val="BodyText"/>
              <w:numPr>
                <w:ilvl w:val="1"/>
                <w:numId w:val="5"/>
              </w:numPr>
              <w:rPr>
                <w:lang w:val="fi-FI"/>
              </w:rPr>
            </w:pPr>
            <w:r>
              <w:rPr>
                <w:lang w:val="fi-FI"/>
              </w:rPr>
              <w:t>Putki</w:t>
            </w:r>
          </w:p>
          <w:p w:rsidR="00FA1AA7" w:rsidRDefault="00FA1AA7" w:rsidP="00FA1AA7">
            <w:pPr>
              <w:pStyle w:val="BodyText"/>
              <w:numPr>
                <w:ilvl w:val="1"/>
                <w:numId w:val="5"/>
              </w:numPr>
              <w:rPr>
                <w:lang w:val="fi-FI"/>
              </w:rPr>
            </w:pPr>
            <w:r>
              <w:rPr>
                <w:lang w:val="fi-FI"/>
              </w:rPr>
              <w:t>Dynaaminen koko</w:t>
            </w:r>
          </w:p>
          <w:p w:rsidR="00FA1AA7" w:rsidRDefault="00FA1AA7" w:rsidP="00FA1AA7">
            <w:pPr>
              <w:pStyle w:val="BodyText"/>
              <w:numPr>
                <w:ilvl w:val="1"/>
                <w:numId w:val="5"/>
              </w:numPr>
              <w:rPr>
                <w:lang w:val="fi-FI"/>
              </w:rPr>
            </w:pPr>
            <w:r>
              <w:rPr>
                <w:lang w:val="fi-FI"/>
              </w:rPr>
              <w:t>Käynnistys</w:t>
            </w:r>
          </w:p>
          <w:p w:rsidR="00FA1AA7" w:rsidRDefault="00FA1AA7" w:rsidP="00FA1AA7">
            <w:pPr>
              <w:pStyle w:val="BodyText"/>
              <w:numPr>
                <w:ilvl w:val="0"/>
                <w:numId w:val="5"/>
              </w:numPr>
              <w:rPr>
                <w:lang w:val="fi-FI"/>
              </w:rPr>
            </w:pPr>
            <w:r>
              <w:rPr>
                <w:lang w:val="fi-FI"/>
              </w:rPr>
              <w:t>Käynnistetään mittari</w:t>
            </w:r>
          </w:p>
          <w:p w:rsidR="00FA1AA7" w:rsidRDefault="00FA1AA7">
            <w:pPr>
              <w:pStyle w:val="BodyText"/>
              <w:ind w:left="1778"/>
              <w:rPr>
                <w:lang w:val="fi-FI"/>
              </w:rPr>
            </w:pPr>
          </w:p>
          <w:p w:rsidR="00FA1AA7" w:rsidRDefault="00FA1AA7">
            <w:pPr>
              <w:pStyle w:val="BodyText"/>
              <w:ind w:left="0"/>
              <w:rPr>
                <w:lang w:val="fi-FI"/>
              </w:rPr>
            </w:pPr>
            <w:r>
              <w:rPr>
                <w:lang w:val="fi-FI"/>
              </w:rPr>
              <w:t xml:space="preserve">Silmukassa pyöritetään kolmea muuttujaa, jotka tallennetaan lopuksi joukko muuttujaan. Muuttujiin tallennetaan mittaustulokset ja mittarin ID. Kun mittaustulokset on saatu, tallennetaan muuttujat joukkoon, joka lähetetään </w:t>
            </w:r>
            <w:proofErr w:type="spellStart"/>
            <w:r>
              <w:rPr>
                <w:lang w:val="fi-FI"/>
              </w:rPr>
              <w:t>Raspberry</w:t>
            </w:r>
            <w:proofErr w:type="spellEnd"/>
            <w:r>
              <w:rPr>
                <w:lang w:val="fi-FI"/>
              </w:rPr>
              <w:t xml:space="preserve"> </w:t>
            </w:r>
            <w:proofErr w:type="spellStart"/>
            <w:r>
              <w:rPr>
                <w:lang w:val="fi-FI"/>
              </w:rPr>
              <w:t>PI:lle</w:t>
            </w:r>
            <w:proofErr w:type="spellEnd"/>
            <w:r>
              <w:rPr>
                <w:lang w:val="fi-FI"/>
              </w:rPr>
              <w:t xml:space="preserve"> purettavaksi.</w:t>
            </w:r>
          </w:p>
          <w:p w:rsidR="00FA1AA7" w:rsidRDefault="00FA1AA7">
            <w:pPr>
              <w:pStyle w:val="BodyText"/>
              <w:ind w:left="0"/>
              <w:rPr>
                <w:lang w:val="fi-FI"/>
              </w:rPr>
            </w:pP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Poikkeus- ja virhetilanteiden käsittely</w:t>
            </w: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 xml:space="preserve">Poikkeus- ja virhetilanteita ei käsitellä vielä automaattisesti. </w:t>
            </w:r>
          </w:p>
        </w:tc>
      </w:tr>
    </w:tbl>
    <w:p w:rsidR="00FA1AA7" w:rsidRDefault="00FA1AA7" w:rsidP="00FA1AA7">
      <w:pPr>
        <w:pStyle w:val="BodyText"/>
        <w:rPr>
          <w:lang w:val="fi-FI"/>
        </w:rPr>
      </w:pPr>
    </w:p>
    <w:p w:rsidR="00FA1AA7" w:rsidRDefault="00FA1AA7" w:rsidP="00FA1AA7">
      <w:pPr>
        <w:pStyle w:val="BodyText"/>
        <w:rPr>
          <w:lang w:val="fi-FI"/>
        </w:rPr>
      </w:pPr>
    </w:p>
    <w:p w:rsidR="00FA1AA7" w:rsidRDefault="00FA1AA7" w:rsidP="00FA1AA7">
      <w:pPr>
        <w:pStyle w:val="Heading2"/>
        <w:numPr>
          <w:ilvl w:val="1"/>
          <w:numId w:val="4"/>
        </w:numPr>
      </w:pPr>
      <w:r>
        <w:lastRenderedPageBreak/>
        <w:tab/>
      </w:r>
      <w:bookmarkStart w:id="15" w:name="_Toc481054424"/>
      <w:bookmarkStart w:id="16" w:name="_Toc482006828"/>
      <w:proofErr w:type="spellStart"/>
      <w:r>
        <w:t>Raspberry</w:t>
      </w:r>
      <w:proofErr w:type="spellEnd"/>
      <w:r>
        <w:t xml:space="preserve"> PI 3</w:t>
      </w:r>
      <w:bookmarkEnd w:id="15"/>
      <w:bookmarkEnd w:id="16"/>
    </w:p>
    <w:tbl>
      <w:tblPr>
        <w:tblStyle w:val="TableGrid"/>
        <w:tblW w:w="0" w:type="auto"/>
        <w:tblInd w:w="1418" w:type="dxa"/>
        <w:tblLook w:val="04A0" w:firstRow="1" w:lastRow="0" w:firstColumn="1" w:lastColumn="0" w:noHBand="0" w:noVBand="1"/>
      </w:tblPr>
      <w:tblGrid>
        <w:gridCol w:w="1979"/>
        <w:gridCol w:w="4813"/>
      </w:tblGrid>
      <w:tr w:rsidR="00FA1AA7" w:rsidTr="00FA1AA7">
        <w:tc>
          <w:tcPr>
            <w:tcW w:w="1979"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jc w:val="center"/>
              <w:rPr>
                <w:lang w:val="fi-FI"/>
              </w:rPr>
            </w:pPr>
            <w:r>
              <w:rPr>
                <w:lang w:val="fi-FI"/>
              </w:rPr>
              <w:t>KUVAUS</w:t>
            </w:r>
          </w:p>
          <w:p w:rsidR="00FA1AA7" w:rsidRDefault="00FA1AA7">
            <w:pPr>
              <w:pStyle w:val="BodyText"/>
              <w:ind w:left="0"/>
              <w:jc w:val="center"/>
              <w:rPr>
                <w:lang w:val="fi-FI"/>
              </w:rPr>
            </w:pP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jc w:val="center"/>
              <w:rPr>
                <w:lang w:val="fi-FI"/>
              </w:rPr>
            </w:pPr>
            <w:r>
              <w:rPr>
                <w:lang w:val="fi-FI"/>
              </w:rPr>
              <w:t>SELITE</w:t>
            </w: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Yleiskuvaus</w:t>
            </w: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proofErr w:type="spellStart"/>
            <w:r>
              <w:rPr>
                <w:lang w:val="fi-FI"/>
              </w:rPr>
              <w:t>Raspberry</w:t>
            </w:r>
            <w:proofErr w:type="spellEnd"/>
            <w:r>
              <w:rPr>
                <w:lang w:val="fi-FI"/>
              </w:rPr>
              <w:t xml:space="preserve"> PI 3 korttitietokone vastaanottaa </w:t>
            </w:r>
            <w:proofErr w:type="spellStart"/>
            <w:r>
              <w:rPr>
                <w:lang w:val="fi-FI"/>
              </w:rPr>
              <w:t>Arduino</w:t>
            </w:r>
            <w:proofErr w:type="spellEnd"/>
            <w:r>
              <w:rPr>
                <w:lang w:val="fi-FI"/>
              </w:rPr>
              <w:t xml:space="preserve"> mittarimoduulin lähettämää dataa ja tallentaa sen </w:t>
            </w:r>
            <w:proofErr w:type="spellStart"/>
            <w:r>
              <w:rPr>
                <w:lang w:val="fi-FI"/>
              </w:rPr>
              <w:t>MySQL</w:t>
            </w:r>
            <w:proofErr w:type="spellEnd"/>
            <w:r>
              <w:rPr>
                <w:lang w:val="fi-FI"/>
              </w:rPr>
              <w:t xml:space="preserve"> tietokantaan jatkokäsittelyä varten.</w:t>
            </w: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Attribuutit</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en-GB"/>
              </w:rPr>
            </w:pPr>
            <w:proofErr w:type="spellStart"/>
            <w:proofErr w:type="gramStart"/>
            <w:r>
              <w:rPr>
                <w:lang w:val="en-GB"/>
              </w:rPr>
              <w:t>receivedMessage</w:t>
            </w:r>
            <w:proofErr w:type="spellEnd"/>
            <w:r>
              <w:rPr>
                <w:lang w:val="en-GB"/>
              </w:rPr>
              <w:t>[</w:t>
            </w:r>
            <w:proofErr w:type="gramEnd"/>
            <w:r>
              <w:rPr>
                <w:lang w:val="en-GB"/>
              </w:rPr>
              <w:t>]</w:t>
            </w:r>
          </w:p>
          <w:p w:rsidR="00FA1AA7" w:rsidRDefault="00FA1AA7">
            <w:pPr>
              <w:pStyle w:val="BodyText"/>
              <w:ind w:left="0"/>
              <w:rPr>
                <w:lang w:val="en-GB"/>
              </w:rPr>
            </w:pPr>
            <w:proofErr w:type="spellStart"/>
            <w:r>
              <w:rPr>
                <w:lang w:val="en-GB"/>
              </w:rPr>
              <w:t>MeterID</w:t>
            </w:r>
            <w:proofErr w:type="spellEnd"/>
          </w:p>
          <w:p w:rsidR="00FA1AA7" w:rsidRDefault="00FA1AA7">
            <w:pPr>
              <w:pStyle w:val="BodyText"/>
              <w:ind w:left="0"/>
              <w:rPr>
                <w:lang w:val="en-GB"/>
              </w:rPr>
            </w:pPr>
            <w:r>
              <w:rPr>
                <w:lang w:val="en-GB"/>
              </w:rPr>
              <w:t>Humidity</w:t>
            </w:r>
          </w:p>
          <w:p w:rsidR="00FA1AA7" w:rsidRDefault="00FA1AA7">
            <w:pPr>
              <w:pStyle w:val="BodyText"/>
              <w:ind w:left="0"/>
              <w:rPr>
                <w:lang w:val="en-GB"/>
              </w:rPr>
            </w:pPr>
            <w:r>
              <w:rPr>
                <w:lang w:val="en-GB"/>
              </w:rPr>
              <w:t>Temperature</w:t>
            </w:r>
          </w:p>
          <w:p w:rsidR="00FA1AA7" w:rsidRDefault="00FA1AA7">
            <w:pPr>
              <w:pStyle w:val="BodyText"/>
              <w:ind w:left="0"/>
              <w:rPr>
                <w:lang w:val="en-GB"/>
              </w:rPr>
            </w:pP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Operaatiot</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fi-FI"/>
              </w:rPr>
            </w:pPr>
            <w:r>
              <w:rPr>
                <w:lang w:val="fi-FI"/>
              </w:rPr>
              <w:t>Aluksi korttitietokoneeseen alustetaan käytettävät kirjastot ja tiedostot.</w:t>
            </w:r>
          </w:p>
          <w:p w:rsidR="00FA1AA7" w:rsidRDefault="00FA1AA7">
            <w:pPr>
              <w:pStyle w:val="BodyText"/>
              <w:ind w:left="0"/>
              <w:rPr>
                <w:lang w:val="fi-FI"/>
              </w:rPr>
            </w:pPr>
          </w:p>
          <w:p w:rsidR="00FA1AA7" w:rsidRDefault="00FA1AA7">
            <w:pPr>
              <w:pStyle w:val="BodyText"/>
              <w:ind w:left="0"/>
              <w:rPr>
                <w:lang w:val="fi-FI"/>
              </w:rPr>
            </w:pPr>
            <w:r>
              <w:rPr>
                <w:lang w:val="fi-FI"/>
              </w:rPr>
              <w:t>Tämän jälkeen asetetaan kertaluontoisesti seuraavat kohdat:</w:t>
            </w:r>
          </w:p>
          <w:p w:rsidR="00FA1AA7" w:rsidRDefault="00FA1AA7" w:rsidP="00FA1AA7">
            <w:pPr>
              <w:pStyle w:val="BodyText"/>
              <w:numPr>
                <w:ilvl w:val="0"/>
                <w:numId w:val="5"/>
              </w:numPr>
              <w:rPr>
                <w:lang w:val="fi-FI"/>
              </w:rPr>
            </w:pPr>
            <w:r>
              <w:rPr>
                <w:lang w:val="fi-FI"/>
              </w:rPr>
              <w:t>Tietokantayhteys</w:t>
            </w:r>
          </w:p>
          <w:p w:rsidR="00FA1AA7" w:rsidRDefault="00FA1AA7" w:rsidP="00FA1AA7">
            <w:pPr>
              <w:pStyle w:val="BodyText"/>
              <w:numPr>
                <w:ilvl w:val="0"/>
                <w:numId w:val="5"/>
              </w:numPr>
              <w:rPr>
                <w:lang w:val="fi-FI"/>
              </w:rPr>
            </w:pPr>
            <w:r>
              <w:rPr>
                <w:lang w:val="fi-FI"/>
              </w:rPr>
              <w:t>Vastaanottimen:</w:t>
            </w:r>
          </w:p>
          <w:p w:rsidR="00FA1AA7" w:rsidRDefault="00FA1AA7" w:rsidP="00FA1AA7">
            <w:pPr>
              <w:pStyle w:val="BodyText"/>
              <w:numPr>
                <w:ilvl w:val="1"/>
                <w:numId w:val="5"/>
              </w:numPr>
              <w:rPr>
                <w:lang w:val="fi-FI"/>
              </w:rPr>
            </w:pPr>
            <w:r>
              <w:rPr>
                <w:lang w:val="fi-FI"/>
              </w:rPr>
              <w:t>Putket</w:t>
            </w:r>
          </w:p>
          <w:p w:rsidR="00FA1AA7" w:rsidRDefault="00FA1AA7" w:rsidP="00FA1AA7">
            <w:pPr>
              <w:pStyle w:val="BodyText"/>
              <w:numPr>
                <w:ilvl w:val="1"/>
                <w:numId w:val="5"/>
              </w:numPr>
              <w:rPr>
                <w:lang w:val="fi-FI"/>
              </w:rPr>
            </w:pPr>
            <w:r>
              <w:rPr>
                <w:lang w:val="fi-FI"/>
              </w:rPr>
              <w:t>Pinnit</w:t>
            </w:r>
          </w:p>
          <w:p w:rsidR="00FA1AA7" w:rsidRDefault="00FA1AA7" w:rsidP="00FA1AA7">
            <w:pPr>
              <w:pStyle w:val="BodyText"/>
              <w:numPr>
                <w:ilvl w:val="1"/>
                <w:numId w:val="5"/>
              </w:numPr>
              <w:rPr>
                <w:lang w:val="fi-FI"/>
              </w:rPr>
            </w:pPr>
            <w:r>
              <w:rPr>
                <w:lang w:val="fi-FI"/>
              </w:rPr>
              <w:t>Vastaanotetun tiedoston maksimikoko</w:t>
            </w:r>
          </w:p>
          <w:p w:rsidR="00FA1AA7" w:rsidRDefault="00FA1AA7" w:rsidP="00FA1AA7">
            <w:pPr>
              <w:pStyle w:val="BodyText"/>
              <w:numPr>
                <w:ilvl w:val="1"/>
                <w:numId w:val="5"/>
              </w:numPr>
              <w:rPr>
                <w:lang w:val="fi-FI"/>
              </w:rPr>
            </w:pPr>
            <w:r>
              <w:rPr>
                <w:lang w:val="fi-FI"/>
              </w:rPr>
              <w:t>Datanopeus</w:t>
            </w:r>
          </w:p>
          <w:p w:rsidR="00FA1AA7" w:rsidRDefault="00FA1AA7" w:rsidP="00FA1AA7">
            <w:pPr>
              <w:pStyle w:val="BodyText"/>
              <w:numPr>
                <w:ilvl w:val="1"/>
                <w:numId w:val="5"/>
              </w:numPr>
              <w:rPr>
                <w:lang w:val="fi-FI"/>
              </w:rPr>
            </w:pPr>
            <w:r>
              <w:rPr>
                <w:lang w:val="fi-FI"/>
              </w:rPr>
              <w:t>Virtataso</w:t>
            </w:r>
          </w:p>
          <w:p w:rsidR="00FA1AA7" w:rsidRDefault="00FA1AA7" w:rsidP="00FA1AA7">
            <w:pPr>
              <w:pStyle w:val="BodyText"/>
              <w:numPr>
                <w:ilvl w:val="1"/>
                <w:numId w:val="5"/>
              </w:numPr>
              <w:rPr>
                <w:lang w:val="fi-FI"/>
              </w:rPr>
            </w:pPr>
            <w:r>
              <w:rPr>
                <w:lang w:val="fi-FI"/>
              </w:rPr>
              <w:t>Automaattinen kuittaus</w:t>
            </w:r>
          </w:p>
          <w:p w:rsidR="00FA1AA7" w:rsidRDefault="00FA1AA7" w:rsidP="00FA1AA7">
            <w:pPr>
              <w:pStyle w:val="BodyText"/>
              <w:numPr>
                <w:ilvl w:val="1"/>
                <w:numId w:val="5"/>
              </w:numPr>
              <w:rPr>
                <w:lang w:val="fi-FI"/>
              </w:rPr>
            </w:pPr>
            <w:r>
              <w:rPr>
                <w:lang w:val="fi-FI"/>
              </w:rPr>
              <w:t>Dynaamisten kokojen käyttöönotto</w:t>
            </w:r>
          </w:p>
          <w:p w:rsidR="00FA1AA7" w:rsidRDefault="00FA1AA7" w:rsidP="00FA1AA7">
            <w:pPr>
              <w:pStyle w:val="BodyText"/>
              <w:numPr>
                <w:ilvl w:val="1"/>
                <w:numId w:val="5"/>
              </w:numPr>
              <w:rPr>
                <w:lang w:val="fi-FI"/>
              </w:rPr>
            </w:pPr>
            <w:r>
              <w:rPr>
                <w:lang w:val="fi-FI"/>
              </w:rPr>
              <w:t>Niiden kuittaus</w:t>
            </w:r>
          </w:p>
          <w:p w:rsidR="00FA1AA7" w:rsidRDefault="00FA1AA7" w:rsidP="00FA1AA7">
            <w:pPr>
              <w:pStyle w:val="BodyText"/>
              <w:numPr>
                <w:ilvl w:val="1"/>
                <w:numId w:val="5"/>
              </w:numPr>
              <w:rPr>
                <w:lang w:val="fi-FI"/>
              </w:rPr>
            </w:pPr>
            <w:r>
              <w:rPr>
                <w:lang w:val="fi-FI"/>
              </w:rPr>
              <w:t>Putkien aukaisu</w:t>
            </w:r>
          </w:p>
          <w:p w:rsidR="00FA1AA7" w:rsidRDefault="00FA1AA7" w:rsidP="00FA1AA7">
            <w:pPr>
              <w:pStyle w:val="BodyText"/>
              <w:numPr>
                <w:ilvl w:val="1"/>
                <w:numId w:val="5"/>
              </w:numPr>
              <w:rPr>
                <w:lang w:val="fi-FI"/>
              </w:rPr>
            </w:pPr>
            <w:r>
              <w:rPr>
                <w:lang w:val="fi-FI"/>
              </w:rPr>
              <w:t>Kuuntelun aloitus</w:t>
            </w:r>
          </w:p>
          <w:p w:rsidR="00FA1AA7" w:rsidRDefault="00FA1AA7">
            <w:pPr>
              <w:pStyle w:val="BodyText"/>
              <w:ind w:left="1778"/>
              <w:rPr>
                <w:lang w:val="fi-FI"/>
              </w:rPr>
            </w:pPr>
          </w:p>
          <w:p w:rsidR="00FA1AA7" w:rsidRDefault="00FA1AA7">
            <w:pPr>
              <w:pStyle w:val="BodyText"/>
              <w:ind w:left="1778"/>
              <w:rPr>
                <w:lang w:val="fi-FI"/>
              </w:rPr>
            </w:pPr>
          </w:p>
          <w:p w:rsidR="00FA1AA7" w:rsidRDefault="00FA1AA7">
            <w:pPr>
              <w:pStyle w:val="BodyText"/>
              <w:ind w:left="0"/>
              <w:rPr>
                <w:lang w:val="fi-FI"/>
              </w:rPr>
            </w:pPr>
            <w:r>
              <w:rPr>
                <w:lang w:val="fi-FI"/>
              </w:rPr>
              <w:t xml:space="preserve">Silmukka kuuntelee vastaanottimeen tulevia viestejä. Kun viesti saapuu, se tallennetaan joukko muuttujaan. Tästä joukosta puretaan tietyt alkiot ja asetetaan ne tiettyjen muuttujien arvoiksi. Nämä muuttujat muunnetaan JSON merkkijonoiksi. Muuttujat tallennetaan sen jälkeen </w:t>
            </w:r>
            <w:proofErr w:type="spellStart"/>
            <w:r>
              <w:rPr>
                <w:lang w:val="fi-FI"/>
              </w:rPr>
              <w:t>MySQL</w:t>
            </w:r>
            <w:proofErr w:type="spellEnd"/>
            <w:r>
              <w:rPr>
                <w:lang w:val="fi-FI"/>
              </w:rPr>
              <w:t>- tietokantaan.</w:t>
            </w:r>
          </w:p>
          <w:p w:rsidR="00FA1AA7" w:rsidRDefault="00FA1AA7">
            <w:pPr>
              <w:pStyle w:val="BodyText"/>
              <w:ind w:left="0"/>
              <w:rPr>
                <w:lang w:val="fi-FI"/>
              </w:rPr>
            </w:pPr>
          </w:p>
        </w:tc>
      </w:tr>
      <w:tr w:rsidR="00FA1AA7" w:rsidTr="00FA1AA7">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Poikkeus- ja virhetilanteiden käsittely</w:t>
            </w: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 xml:space="preserve">Poikkeus- ja virhetilanteita ei käsitellä vielä automaattisesti. </w:t>
            </w:r>
          </w:p>
        </w:tc>
      </w:tr>
    </w:tbl>
    <w:p w:rsidR="00FA1AA7" w:rsidRDefault="00FA1AA7" w:rsidP="00FA1AA7">
      <w:pPr>
        <w:pStyle w:val="BodyText"/>
        <w:rPr>
          <w:lang w:val="fi-FI"/>
        </w:rPr>
      </w:pPr>
    </w:p>
    <w:p w:rsidR="00FA1AA7" w:rsidRDefault="00FA1AA7" w:rsidP="00FA1AA7">
      <w:pPr>
        <w:pStyle w:val="Heading2"/>
        <w:numPr>
          <w:ilvl w:val="1"/>
          <w:numId w:val="4"/>
        </w:numPr>
      </w:pPr>
      <w:r>
        <w:lastRenderedPageBreak/>
        <w:tab/>
      </w:r>
      <w:bookmarkStart w:id="17" w:name="_Toc481054425"/>
      <w:bookmarkStart w:id="18" w:name="_Toc482006829"/>
      <w:r>
        <w:t>”Palvelinkone”</w:t>
      </w:r>
      <w:bookmarkEnd w:id="17"/>
      <w:bookmarkEnd w:id="18"/>
    </w:p>
    <w:tbl>
      <w:tblPr>
        <w:tblStyle w:val="TableGrid"/>
        <w:tblW w:w="0" w:type="auto"/>
        <w:tblInd w:w="1418" w:type="dxa"/>
        <w:tblLook w:val="04A0" w:firstRow="1" w:lastRow="0" w:firstColumn="1" w:lastColumn="0" w:noHBand="0" w:noVBand="1"/>
      </w:tblPr>
      <w:tblGrid>
        <w:gridCol w:w="1979"/>
        <w:gridCol w:w="4813"/>
      </w:tblGrid>
      <w:tr w:rsidR="00FA1AA7" w:rsidTr="00FA1AA7">
        <w:tc>
          <w:tcPr>
            <w:tcW w:w="1979"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jc w:val="center"/>
              <w:rPr>
                <w:lang w:val="fi-FI"/>
              </w:rPr>
            </w:pPr>
            <w:r>
              <w:rPr>
                <w:lang w:val="fi-FI"/>
              </w:rPr>
              <w:t>KUVAUS</w:t>
            </w:r>
          </w:p>
          <w:p w:rsidR="00FA1AA7" w:rsidRDefault="00FA1AA7">
            <w:pPr>
              <w:pStyle w:val="BodyText"/>
              <w:ind w:left="0"/>
              <w:jc w:val="center"/>
              <w:rPr>
                <w:lang w:val="fi-FI"/>
              </w:rPr>
            </w:pP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jc w:val="center"/>
              <w:rPr>
                <w:lang w:val="fi-FI"/>
              </w:rPr>
            </w:pPr>
            <w:r>
              <w:rPr>
                <w:lang w:val="fi-FI"/>
              </w:rPr>
              <w:t>SELITE</w:t>
            </w:r>
          </w:p>
        </w:tc>
      </w:tr>
      <w:tr w:rsidR="00FA1AA7" w:rsidTr="00FA1AA7">
        <w:trPr>
          <w:trHeight w:val="2606"/>
        </w:trPr>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Yleiskuvaus</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fi-FI"/>
              </w:rPr>
            </w:pPr>
            <w:r>
              <w:rPr>
                <w:lang w:val="fi-FI"/>
              </w:rPr>
              <w:t xml:space="preserve">Päätekoneelle asennettu Excel ohjelma noutaa </w:t>
            </w:r>
            <w:proofErr w:type="spellStart"/>
            <w:r>
              <w:rPr>
                <w:lang w:val="fi-FI"/>
              </w:rPr>
              <w:t>MySQL</w:t>
            </w:r>
            <w:proofErr w:type="spellEnd"/>
            <w:r>
              <w:rPr>
                <w:lang w:val="fi-FI"/>
              </w:rPr>
              <w:t xml:space="preserve"> muotoista dataa siihen yhteydessä olevilta </w:t>
            </w:r>
            <w:proofErr w:type="spellStart"/>
            <w:r>
              <w:rPr>
                <w:lang w:val="fi-FI"/>
              </w:rPr>
              <w:t>Raspberry</w:t>
            </w:r>
            <w:proofErr w:type="spellEnd"/>
            <w:r>
              <w:rPr>
                <w:lang w:val="fi-FI"/>
              </w:rPr>
              <w:t xml:space="preserve"> PI korttitietokoneilta. Tähän datan hakemiseen hyödynnetään </w:t>
            </w:r>
            <w:proofErr w:type="spellStart"/>
            <w:r>
              <w:rPr>
                <w:lang w:val="fi-FI"/>
              </w:rPr>
              <w:t>MySQL</w:t>
            </w:r>
            <w:proofErr w:type="spellEnd"/>
            <w:r>
              <w:rPr>
                <w:lang w:val="fi-FI"/>
              </w:rPr>
              <w:t xml:space="preserve"> for Excel lisäosaa.</w:t>
            </w:r>
          </w:p>
          <w:p w:rsidR="00FA1AA7" w:rsidRDefault="00FA1AA7">
            <w:pPr>
              <w:pStyle w:val="BodyText"/>
              <w:ind w:left="0"/>
              <w:rPr>
                <w:lang w:val="fi-FI"/>
              </w:rPr>
            </w:pPr>
          </w:p>
          <w:p w:rsidR="00FA1AA7" w:rsidRDefault="00FA1AA7">
            <w:pPr>
              <w:pStyle w:val="BodyText"/>
              <w:ind w:left="0"/>
              <w:rPr>
                <w:lang w:val="fi-FI"/>
              </w:rPr>
            </w:pPr>
            <w:r>
              <w:rPr>
                <w:lang w:val="fi-FI"/>
              </w:rPr>
              <w:t xml:space="preserve">Tämän jälkeen Excel luo VBA moduulin avulla pyörivästä tiedostosta kopion ja tallentaa sen paikalliseen </w:t>
            </w:r>
            <w:proofErr w:type="spellStart"/>
            <w:r>
              <w:rPr>
                <w:lang w:val="fi-FI"/>
              </w:rPr>
              <w:t>Dropbox-</w:t>
            </w:r>
            <w:proofErr w:type="spellEnd"/>
            <w:r>
              <w:rPr>
                <w:lang w:val="fi-FI"/>
              </w:rPr>
              <w:t xml:space="preserve"> kansioon. Tämä kansio päivittyy automaattisesti pilvipalveluun.</w:t>
            </w:r>
          </w:p>
          <w:p w:rsidR="00FA1AA7" w:rsidRDefault="00FA1AA7">
            <w:pPr>
              <w:pStyle w:val="BodyText"/>
              <w:ind w:left="0"/>
              <w:rPr>
                <w:lang w:val="fi-FI"/>
              </w:rPr>
            </w:pPr>
          </w:p>
        </w:tc>
      </w:tr>
      <w:tr w:rsidR="00FA1AA7" w:rsidTr="00FA1AA7">
        <w:trPr>
          <w:trHeight w:val="428"/>
        </w:trPr>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Operaatiot</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fi-FI"/>
              </w:rPr>
            </w:pPr>
            <w:proofErr w:type="spellStart"/>
            <w:r>
              <w:rPr>
                <w:lang w:val="fi-FI"/>
              </w:rPr>
              <w:t>MySQL</w:t>
            </w:r>
            <w:proofErr w:type="spellEnd"/>
            <w:r>
              <w:rPr>
                <w:lang w:val="fi-FI"/>
              </w:rPr>
              <w:t xml:space="preserve"> for Excel lisäosa mahdollistaa yhteyden luomisen ulkopuolisiin </w:t>
            </w:r>
            <w:proofErr w:type="spellStart"/>
            <w:r>
              <w:rPr>
                <w:lang w:val="fi-FI"/>
              </w:rPr>
              <w:t>MySQL</w:t>
            </w:r>
            <w:proofErr w:type="spellEnd"/>
            <w:r>
              <w:rPr>
                <w:lang w:val="fi-FI"/>
              </w:rPr>
              <w:t xml:space="preserve"> lähteisiin. Tämä yhteyden pystytys on kuvattu Prototyyppi dokumentissa. </w:t>
            </w:r>
          </w:p>
          <w:p w:rsidR="00FA1AA7" w:rsidRDefault="00FA1AA7">
            <w:pPr>
              <w:pStyle w:val="BodyText"/>
              <w:ind w:left="0"/>
              <w:rPr>
                <w:lang w:val="fi-FI"/>
              </w:rPr>
            </w:pPr>
          </w:p>
          <w:p w:rsidR="00FA1AA7" w:rsidRDefault="00FA1AA7">
            <w:pPr>
              <w:pStyle w:val="BodyText"/>
              <w:ind w:left="0"/>
              <w:rPr>
                <w:lang w:val="fi-FI"/>
              </w:rPr>
            </w:pPr>
            <w:proofErr w:type="spellStart"/>
            <w:r>
              <w:rPr>
                <w:lang w:val="fi-FI"/>
              </w:rPr>
              <w:t>MySQL</w:t>
            </w:r>
            <w:proofErr w:type="spellEnd"/>
            <w:r>
              <w:rPr>
                <w:lang w:val="fi-FI"/>
              </w:rPr>
              <w:t xml:space="preserve"> for Excel hakee dataa automaattisesti tietyllä aikavälillä korttitietokoneiden </w:t>
            </w:r>
            <w:proofErr w:type="spellStart"/>
            <w:r>
              <w:rPr>
                <w:lang w:val="fi-FI"/>
              </w:rPr>
              <w:t>MySQL</w:t>
            </w:r>
            <w:proofErr w:type="spellEnd"/>
            <w:r>
              <w:rPr>
                <w:lang w:val="fi-FI"/>
              </w:rPr>
              <w:t xml:space="preserve">- tietokannoista. Jokainen yhteys täytyy pystyttää kerran, jonka jälkeen järjestelmä toimii automaattisesti seuraavaan virhe- tai poikkeustilanteeseen asti. Exceliin on tehty VBA moduuli jonka </w:t>
            </w:r>
            <w:proofErr w:type="spellStart"/>
            <w:proofErr w:type="gramStart"/>
            <w:r>
              <w:rPr>
                <w:lang w:val="fi-FI"/>
              </w:rPr>
              <w:t>Saveit</w:t>
            </w:r>
            <w:proofErr w:type="spellEnd"/>
            <w:r>
              <w:rPr>
                <w:lang w:val="fi-FI"/>
              </w:rPr>
              <w:t>(</w:t>
            </w:r>
            <w:proofErr w:type="gramEnd"/>
            <w:r>
              <w:rPr>
                <w:lang w:val="fi-FI"/>
              </w:rPr>
              <w:t xml:space="preserve">) funktio tallentaa automaattisesti käynnissä olevan tiedoston ja luo siitä varmuuskopion. Tämä varmuuskopio tallennetaan paikalliseen </w:t>
            </w:r>
            <w:proofErr w:type="spellStart"/>
            <w:r>
              <w:rPr>
                <w:lang w:val="fi-FI"/>
              </w:rPr>
              <w:t>Dropbox-</w:t>
            </w:r>
            <w:proofErr w:type="spellEnd"/>
            <w:r>
              <w:rPr>
                <w:lang w:val="fi-FI"/>
              </w:rPr>
              <w:t xml:space="preserve"> kansioon, josta se lähetetään </w:t>
            </w:r>
            <w:proofErr w:type="spellStart"/>
            <w:r>
              <w:rPr>
                <w:lang w:val="fi-FI"/>
              </w:rPr>
              <w:t>Dropbox-</w:t>
            </w:r>
            <w:proofErr w:type="spellEnd"/>
            <w:r>
              <w:rPr>
                <w:lang w:val="fi-FI"/>
              </w:rPr>
              <w:t xml:space="preserve"> pilvipalveluun.</w:t>
            </w:r>
          </w:p>
          <w:p w:rsidR="00FA1AA7" w:rsidRDefault="00FA1AA7">
            <w:pPr>
              <w:pStyle w:val="BodyText"/>
              <w:ind w:left="0"/>
              <w:rPr>
                <w:lang w:val="fi-FI"/>
              </w:rPr>
            </w:pPr>
          </w:p>
        </w:tc>
      </w:tr>
      <w:tr w:rsidR="00FA1AA7" w:rsidTr="00FA1AA7">
        <w:trPr>
          <w:trHeight w:val="944"/>
        </w:trPr>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Poikkeus- ja virhetilanteiden käsittely</w:t>
            </w: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 xml:space="preserve">Poikkeus- ja virhetilanteita ei käsitellä vielä automaattisesti. </w:t>
            </w:r>
          </w:p>
        </w:tc>
      </w:tr>
    </w:tbl>
    <w:p w:rsidR="00FA1AA7" w:rsidRDefault="00FA1AA7" w:rsidP="00FA1AA7">
      <w:pPr>
        <w:pStyle w:val="BodyText"/>
        <w:rPr>
          <w:lang w:val="fi-FI"/>
        </w:rPr>
      </w:pPr>
    </w:p>
    <w:p w:rsidR="00FA1AA7" w:rsidRDefault="00FA1AA7" w:rsidP="00FA1AA7">
      <w:pPr>
        <w:autoSpaceDE/>
        <w:spacing w:line="240" w:lineRule="auto"/>
        <w:jc w:val="left"/>
        <w:rPr>
          <w:color w:val="000000"/>
        </w:rPr>
      </w:pPr>
      <w:r>
        <w:br w:type="page"/>
      </w:r>
    </w:p>
    <w:p w:rsidR="00FA1AA7" w:rsidRPr="00FA1AA7" w:rsidRDefault="00FA1AA7" w:rsidP="00556BE2">
      <w:pPr>
        <w:pStyle w:val="Heading2"/>
        <w:numPr>
          <w:ilvl w:val="1"/>
          <w:numId w:val="4"/>
        </w:numPr>
      </w:pPr>
      <w:r>
        <w:lastRenderedPageBreak/>
        <w:tab/>
      </w:r>
      <w:bookmarkStart w:id="19" w:name="_Toc481054426"/>
      <w:bookmarkStart w:id="20" w:name="_Toc482006830"/>
      <w:r>
        <w:t>Dropbox - pilvipalvelu</w:t>
      </w:r>
      <w:bookmarkEnd w:id="19"/>
      <w:bookmarkEnd w:id="20"/>
    </w:p>
    <w:p w:rsidR="00FA1AA7" w:rsidRDefault="00FA1AA7" w:rsidP="00FA1AA7">
      <w:pPr>
        <w:pStyle w:val="BodyText"/>
        <w:rPr>
          <w:lang w:val="fi-FI"/>
        </w:rPr>
      </w:pPr>
      <w:r>
        <w:rPr>
          <w:lang w:val="fi-FI"/>
        </w:rPr>
        <w:t xml:space="preserve"> </w:t>
      </w:r>
    </w:p>
    <w:tbl>
      <w:tblPr>
        <w:tblStyle w:val="TableGrid"/>
        <w:tblW w:w="0" w:type="auto"/>
        <w:tblInd w:w="1418" w:type="dxa"/>
        <w:tblLook w:val="04A0" w:firstRow="1" w:lastRow="0" w:firstColumn="1" w:lastColumn="0" w:noHBand="0" w:noVBand="1"/>
      </w:tblPr>
      <w:tblGrid>
        <w:gridCol w:w="1979"/>
        <w:gridCol w:w="4813"/>
      </w:tblGrid>
      <w:tr w:rsidR="00FA1AA7" w:rsidTr="00FA1AA7">
        <w:tc>
          <w:tcPr>
            <w:tcW w:w="1979"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jc w:val="center"/>
              <w:rPr>
                <w:lang w:val="fi-FI"/>
              </w:rPr>
            </w:pPr>
            <w:r>
              <w:rPr>
                <w:lang w:val="fi-FI"/>
              </w:rPr>
              <w:t>KUVAUS</w:t>
            </w:r>
          </w:p>
          <w:p w:rsidR="00FA1AA7" w:rsidRDefault="00FA1AA7">
            <w:pPr>
              <w:pStyle w:val="BodyText"/>
              <w:ind w:left="0"/>
              <w:jc w:val="center"/>
              <w:rPr>
                <w:lang w:val="fi-FI"/>
              </w:rPr>
            </w:pP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jc w:val="center"/>
              <w:rPr>
                <w:lang w:val="fi-FI"/>
              </w:rPr>
            </w:pPr>
            <w:r>
              <w:rPr>
                <w:lang w:val="fi-FI"/>
              </w:rPr>
              <w:t>SELITE</w:t>
            </w:r>
          </w:p>
        </w:tc>
      </w:tr>
      <w:tr w:rsidR="00FA1AA7" w:rsidTr="00FA1AA7">
        <w:trPr>
          <w:trHeight w:val="2606"/>
        </w:trPr>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Yleiskuvaus</w:t>
            </w:r>
          </w:p>
        </w:tc>
        <w:tc>
          <w:tcPr>
            <w:tcW w:w="4813" w:type="dxa"/>
            <w:tcBorders>
              <w:top w:val="single" w:sz="4" w:space="0" w:color="auto"/>
              <w:left w:val="single" w:sz="4" w:space="0" w:color="auto"/>
              <w:bottom w:val="single" w:sz="4" w:space="0" w:color="auto"/>
              <w:right w:val="single" w:sz="4" w:space="0" w:color="auto"/>
            </w:tcBorders>
          </w:tcPr>
          <w:p w:rsidR="00FA1AA7" w:rsidRDefault="00FA1AA7">
            <w:pPr>
              <w:pStyle w:val="BodyText"/>
              <w:ind w:left="0"/>
              <w:rPr>
                <w:lang w:val="fi-FI"/>
              </w:rPr>
            </w:pPr>
            <w:r>
              <w:rPr>
                <w:lang w:val="fi-FI"/>
              </w:rPr>
              <w:t xml:space="preserve">Excelin tallentama tiedosto synkronoituu automaattisesti Dropboxin palvelimelle. Tälle palvelimelle on varattu 2GB tallennustilaa. </w:t>
            </w:r>
          </w:p>
          <w:p w:rsidR="00FA1AA7" w:rsidRDefault="00FA1AA7">
            <w:pPr>
              <w:pStyle w:val="BodyText"/>
              <w:ind w:left="0"/>
              <w:rPr>
                <w:lang w:val="fi-FI"/>
              </w:rPr>
            </w:pPr>
          </w:p>
          <w:p w:rsidR="00FA1AA7" w:rsidRDefault="00FA1AA7">
            <w:pPr>
              <w:pStyle w:val="BodyText"/>
              <w:ind w:left="0"/>
              <w:rPr>
                <w:lang w:val="fi-FI"/>
              </w:rPr>
            </w:pPr>
            <w:r>
              <w:rPr>
                <w:lang w:val="fi-FI"/>
              </w:rPr>
              <w:t xml:space="preserve">Palvelimelle tallennettua dataa pystyy tarkastelemaan kaikki jotka tietävät kirjautumiseen tarvittavat tunnukset tai joille tämä data tiedosto on jaettu. Datan tarkastelu tapahtuu Excel Online ohjelman avulla, joka on sisään rakennettuna Dropbox palveluun. </w:t>
            </w:r>
          </w:p>
        </w:tc>
      </w:tr>
      <w:tr w:rsidR="00FA1AA7" w:rsidTr="00FA1AA7">
        <w:trPr>
          <w:trHeight w:val="944"/>
        </w:trPr>
        <w:tc>
          <w:tcPr>
            <w:tcW w:w="1979"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Poikkeus- ja virhetilanteiden käsittely</w:t>
            </w:r>
          </w:p>
        </w:tc>
        <w:tc>
          <w:tcPr>
            <w:tcW w:w="4813" w:type="dxa"/>
            <w:tcBorders>
              <w:top w:val="single" w:sz="4" w:space="0" w:color="auto"/>
              <w:left w:val="single" w:sz="4" w:space="0" w:color="auto"/>
              <w:bottom w:val="single" w:sz="4" w:space="0" w:color="auto"/>
              <w:right w:val="single" w:sz="4" w:space="0" w:color="auto"/>
            </w:tcBorders>
            <w:hideMark/>
          </w:tcPr>
          <w:p w:rsidR="00FA1AA7" w:rsidRDefault="00FA1AA7">
            <w:pPr>
              <w:pStyle w:val="BodyText"/>
              <w:ind w:left="0"/>
              <w:rPr>
                <w:lang w:val="fi-FI"/>
              </w:rPr>
            </w:pPr>
            <w:r>
              <w:rPr>
                <w:lang w:val="fi-FI"/>
              </w:rPr>
              <w:t xml:space="preserve">Poikkeus- ja virhetilanteita ei voida käsitellä automaattisesti. Palvelu on täysin Dropbox Oy  hallinnassa </w:t>
            </w:r>
          </w:p>
        </w:tc>
      </w:tr>
    </w:tbl>
    <w:p w:rsidR="00FA1AA7" w:rsidRDefault="00FA1AA7" w:rsidP="00FA1AA7">
      <w:pPr>
        <w:pStyle w:val="BodyText"/>
        <w:rPr>
          <w:lang w:val="fi-FI"/>
        </w:rPr>
      </w:pPr>
    </w:p>
    <w:p w:rsidR="00BA0FDB" w:rsidRPr="00B42A59" w:rsidRDefault="00BA0FDB">
      <w:pPr>
        <w:pStyle w:val="BodyText"/>
        <w:rPr>
          <w:lang w:val="fi-FI"/>
        </w:rPr>
      </w:pPr>
    </w:p>
    <w:p w:rsidR="00BA0FDB" w:rsidRPr="00B42A59" w:rsidRDefault="00BA0FDB">
      <w:pPr>
        <w:pStyle w:val="BodyText"/>
        <w:rPr>
          <w:lang w:val="fi-FI"/>
        </w:rPr>
      </w:pPr>
    </w:p>
    <w:p w:rsidR="00BA0FDB" w:rsidRDefault="00417557" w:rsidP="00417557">
      <w:pPr>
        <w:pStyle w:val="Heading1"/>
      </w:pPr>
      <w:r>
        <w:lastRenderedPageBreak/>
        <w:tab/>
      </w:r>
      <w:bookmarkStart w:id="21" w:name="_Toc482006831"/>
      <w:r>
        <w:t>Siirrettävyys</w:t>
      </w:r>
      <w:bookmarkEnd w:id="21"/>
    </w:p>
    <w:p w:rsidR="0051050A" w:rsidRDefault="0051050A" w:rsidP="0051050A">
      <w:pPr>
        <w:pStyle w:val="BodyText"/>
        <w:rPr>
          <w:lang w:val="fi-FI"/>
        </w:rPr>
      </w:pPr>
    </w:p>
    <w:p w:rsidR="001B1096" w:rsidRDefault="001B1096" w:rsidP="0051050A">
      <w:pPr>
        <w:pStyle w:val="BodyText"/>
        <w:rPr>
          <w:lang w:val="fi-FI"/>
        </w:rPr>
      </w:pPr>
      <w:r>
        <w:rPr>
          <w:lang w:val="fi-FI"/>
        </w:rPr>
        <w:t>Prototyyppi on pieni ja helposti mukana kannettava paketti.</w:t>
      </w:r>
    </w:p>
    <w:p w:rsidR="0051050A" w:rsidRDefault="00686E83" w:rsidP="0051050A">
      <w:pPr>
        <w:pStyle w:val="BodyText"/>
        <w:rPr>
          <w:lang w:val="fi-FI"/>
        </w:rPr>
      </w:pPr>
      <w:r>
        <w:rPr>
          <w:lang w:val="fi-FI"/>
        </w:rPr>
        <w:t>Vain pieni osa valmiista tuotteista on siirrettävissä as</w:t>
      </w:r>
      <w:r w:rsidR="001B1096">
        <w:rPr>
          <w:lang w:val="fi-FI"/>
        </w:rPr>
        <w:t xml:space="preserve">ennuksen jälkeen niiden sijoittelun vuoksi.  </w:t>
      </w:r>
    </w:p>
    <w:p w:rsidR="0051050A" w:rsidRDefault="0051050A" w:rsidP="0051050A">
      <w:pPr>
        <w:pStyle w:val="Heading1"/>
      </w:pPr>
      <w:r>
        <w:lastRenderedPageBreak/>
        <w:tab/>
      </w:r>
      <w:bookmarkStart w:id="22" w:name="_Toc482006832"/>
      <w:r>
        <w:t>Ratkaisun rajoitteet</w:t>
      </w:r>
      <w:bookmarkEnd w:id="22"/>
    </w:p>
    <w:p w:rsidR="0051050A" w:rsidRDefault="0051050A" w:rsidP="0051050A">
      <w:pPr>
        <w:pStyle w:val="BodyText"/>
        <w:rPr>
          <w:lang w:val="fi-FI"/>
        </w:rPr>
      </w:pPr>
    </w:p>
    <w:p w:rsidR="00E04C38" w:rsidRDefault="00E04C38" w:rsidP="0051050A">
      <w:pPr>
        <w:pStyle w:val="BodyText"/>
        <w:rPr>
          <w:lang w:val="fi-FI"/>
        </w:rPr>
      </w:pPr>
    </w:p>
    <w:p w:rsidR="00E04C38" w:rsidRDefault="00E04C38" w:rsidP="0051050A">
      <w:pPr>
        <w:pStyle w:val="BodyText"/>
        <w:rPr>
          <w:lang w:val="fi-FI"/>
        </w:rPr>
      </w:pPr>
      <w:r>
        <w:rPr>
          <w:lang w:val="fi-FI"/>
        </w:rPr>
        <w:t>Tuotteet ovat toimivia vain niiden patterien keston ajan. Tuotteiden sijoittelun vuoksi niitä ei voidata ladata pariston loppumisen jälkeen. Vain pieni osa tuotteista on kerättävissä ja lataamisen jälkeen uudelleen käytettävissä.</w:t>
      </w:r>
    </w:p>
    <w:p w:rsidR="00AC7336" w:rsidRDefault="0051050A" w:rsidP="0051050A">
      <w:pPr>
        <w:pStyle w:val="Heading1"/>
      </w:pPr>
      <w:r>
        <w:lastRenderedPageBreak/>
        <w:tab/>
      </w:r>
      <w:bookmarkStart w:id="23" w:name="_Toc482006833"/>
      <w:r>
        <w:t>Testattavuus</w:t>
      </w:r>
      <w:bookmarkEnd w:id="23"/>
    </w:p>
    <w:p w:rsidR="00AC7336" w:rsidRDefault="00AC7336" w:rsidP="00AC7336"/>
    <w:p w:rsidR="0051050A" w:rsidRPr="00E04C38" w:rsidRDefault="00AC7336" w:rsidP="00E04C38">
      <w:pPr>
        <w:pStyle w:val="BodyText"/>
        <w:rPr>
          <w:lang w:val="fi-FI"/>
        </w:rPr>
      </w:pPr>
      <w:r w:rsidRPr="00E04C38">
        <w:rPr>
          <w:lang w:val="fi-FI"/>
        </w:rPr>
        <w:t xml:space="preserve">Prototyypin testaaminen onnistuu vain osittain paremman testiympäristön uupumisen vuoksi. </w:t>
      </w:r>
    </w:p>
    <w:p w:rsidR="00DD6F7A" w:rsidRDefault="00AC7336" w:rsidP="00E04C38">
      <w:pPr>
        <w:pStyle w:val="BodyText"/>
        <w:rPr>
          <w:lang w:val="fi-FI"/>
        </w:rPr>
      </w:pPr>
      <w:r w:rsidRPr="00E04C38">
        <w:rPr>
          <w:lang w:val="fi-FI"/>
        </w:rPr>
        <w:t>Prototyypin kantoalueen testaaminen (</w:t>
      </w:r>
      <w:r w:rsidR="00E04C38" w:rsidRPr="00E04C38">
        <w:rPr>
          <w:lang w:val="fi-FI"/>
        </w:rPr>
        <w:t>tämä</w:t>
      </w:r>
      <w:r w:rsidRPr="00E04C38">
        <w:rPr>
          <w:lang w:val="fi-FI"/>
        </w:rPr>
        <w:t>kään ei aivan täydellisesti) ja virrankulutus ovat ainoat testit jotka voidaan suorittaa ilman sopivaa testiympäristöä.</w:t>
      </w:r>
    </w:p>
    <w:p w:rsidR="00DD6F7A" w:rsidRDefault="00DD6F7A">
      <w:pPr>
        <w:autoSpaceDE/>
        <w:autoSpaceDN/>
        <w:spacing w:line="240" w:lineRule="auto"/>
        <w:jc w:val="left"/>
        <w:rPr>
          <w:color w:val="000000"/>
        </w:rPr>
      </w:pPr>
      <w:r>
        <w:br w:type="page"/>
      </w:r>
    </w:p>
    <w:p w:rsidR="00AC7336" w:rsidRPr="00E04C38" w:rsidRDefault="00DD6F7A" w:rsidP="00DD6F7A">
      <w:pPr>
        <w:pStyle w:val="Heading1"/>
      </w:pPr>
      <w:r>
        <w:lastRenderedPageBreak/>
        <w:tab/>
      </w:r>
      <w:bookmarkStart w:id="24" w:name="_Toc482006834"/>
      <w:r>
        <w:t>Jatkokehitys</w:t>
      </w:r>
      <w:bookmarkEnd w:id="24"/>
    </w:p>
    <w:p w:rsidR="00AC7336" w:rsidRDefault="00AC7336" w:rsidP="00AC7336">
      <w:pPr>
        <w:ind w:firstLine="1304"/>
      </w:pPr>
    </w:p>
    <w:p w:rsidR="00DD6F7A" w:rsidRDefault="00DD6F7A" w:rsidP="00DD6F7A">
      <w:pPr>
        <w:pStyle w:val="ListParagraph"/>
        <w:numPr>
          <w:ilvl w:val="0"/>
          <w:numId w:val="5"/>
        </w:numPr>
      </w:pPr>
      <w:r>
        <w:t xml:space="preserve">9V pariston voisi vaihtaa 3.7V litium paristoon, jolloin </w:t>
      </w:r>
      <w:proofErr w:type="spellStart"/>
      <w:r>
        <w:t>Arduinon</w:t>
      </w:r>
      <w:proofErr w:type="spellEnd"/>
      <w:r>
        <w:t xml:space="preserve"> </w:t>
      </w:r>
      <w:proofErr w:type="spellStart"/>
      <w:r>
        <w:t>rekulaattorin</w:t>
      </w:r>
      <w:proofErr w:type="spellEnd"/>
      <w:r>
        <w:t xml:space="preserve"> voisi poistaa. Tällä tavalla pariston kestoa voidaan pidentää huomattavasti.</w:t>
      </w:r>
    </w:p>
    <w:p w:rsidR="00DD6F7A" w:rsidRDefault="00DD6F7A" w:rsidP="00DD6F7A">
      <w:pPr>
        <w:pStyle w:val="ListParagraph"/>
        <w:numPr>
          <w:ilvl w:val="0"/>
          <w:numId w:val="5"/>
        </w:numPr>
      </w:pPr>
      <w:proofErr w:type="spellStart"/>
      <w:r>
        <w:t>Arduinoon</w:t>
      </w:r>
      <w:proofErr w:type="spellEnd"/>
      <w:r>
        <w:t xml:space="preserve"> tulisi lisätä ”</w:t>
      </w:r>
      <w:proofErr w:type="spellStart"/>
      <w:r>
        <w:t>sleepmode</w:t>
      </w:r>
      <w:proofErr w:type="spellEnd"/>
      <w:r>
        <w:t xml:space="preserve">”, jolloin </w:t>
      </w:r>
      <w:proofErr w:type="spellStart"/>
      <w:r>
        <w:t>Arduinon</w:t>
      </w:r>
      <w:proofErr w:type="spellEnd"/>
      <w:r>
        <w:t xml:space="preserve"> virrankulutusta voitaisiin pienentää.</w:t>
      </w:r>
    </w:p>
    <w:p w:rsidR="00DD6F7A" w:rsidRDefault="00DD6F7A" w:rsidP="00DD6F7A">
      <w:pPr>
        <w:pStyle w:val="ListParagraph"/>
        <w:numPr>
          <w:ilvl w:val="0"/>
          <w:numId w:val="5"/>
        </w:numPr>
      </w:pPr>
      <w:r>
        <w:t xml:space="preserve">Prototyypissä esitetyn palvelintietokoneen voi hävittää välistä, mikäli sen ei katsota sopivan lopulliseen ratkaisuun. Tällöin </w:t>
      </w:r>
      <w:proofErr w:type="spellStart"/>
      <w:r>
        <w:t>Raspberryt</w:t>
      </w:r>
      <w:proofErr w:type="spellEnd"/>
      <w:r>
        <w:t xml:space="preserve"> tai yksi välitys </w:t>
      </w:r>
      <w:proofErr w:type="spellStart"/>
      <w:r>
        <w:t>Raspberry</w:t>
      </w:r>
      <w:proofErr w:type="spellEnd"/>
      <w:r>
        <w:t xml:space="preserve"> on yhteydessä Internettiin ja lataa tallennetun datan CSV-tiedostomuodossa verkkoon. Tällöin tarkasteltavan tiedoston ulkonäön muokkaaminen jää</w:t>
      </w:r>
      <w:r w:rsidR="00C973B7">
        <w:t xml:space="preserve"> kuitenkin</w:t>
      </w:r>
      <w:r>
        <w:t xml:space="preserve"> käyttäjän vastuulle.</w:t>
      </w:r>
    </w:p>
    <w:p w:rsidR="00C973B7" w:rsidRDefault="00C973B7" w:rsidP="00DD6F7A">
      <w:pPr>
        <w:pStyle w:val="ListParagraph"/>
        <w:numPr>
          <w:ilvl w:val="0"/>
          <w:numId w:val="5"/>
        </w:numPr>
      </w:pPr>
      <w:r>
        <w:t xml:space="preserve">Jos palvelinkone päätetään jättää pois, tulee Internettiin yhteydessä olevien </w:t>
      </w:r>
      <w:proofErr w:type="spellStart"/>
      <w:r>
        <w:t>Raspberryihin</w:t>
      </w:r>
      <w:proofErr w:type="spellEnd"/>
      <w:r>
        <w:t xml:space="preserve"> asentaa vähintään palomuuri.</w:t>
      </w:r>
    </w:p>
    <w:p w:rsidR="00AC7336" w:rsidRDefault="00AC7336" w:rsidP="00AC7336">
      <w:pPr>
        <w:ind w:firstLine="1304"/>
      </w:pPr>
    </w:p>
    <w:p w:rsidR="00AC7336" w:rsidRDefault="00AC7336" w:rsidP="00AC7336">
      <w:pPr>
        <w:ind w:firstLine="1304"/>
      </w:pPr>
    </w:p>
    <w:p w:rsidR="00AC7336" w:rsidRDefault="00AC7336" w:rsidP="00AC7336">
      <w:pPr>
        <w:ind w:firstLine="1304"/>
      </w:pPr>
    </w:p>
    <w:p w:rsidR="00AC7336" w:rsidRDefault="00AC7336" w:rsidP="00AC7336">
      <w:pPr>
        <w:ind w:firstLine="1304"/>
      </w:pPr>
    </w:p>
    <w:p w:rsidR="00AC7336" w:rsidRDefault="00AC7336" w:rsidP="00AC7336">
      <w:pPr>
        <w:ind w:firstLine="1304"/>
      </w:pPr>
    </w:p>
    <w:p w:rsidR="00AC7336" w:rsidRPr="00AC7336" w:rsidRDefault="00AC7336" w:rsidP="00AC7336">
      <w:pPr>
        <w:ind w:firstLine="1304"/>
      </w:pPr>
    </w:p>
    <w:p w:rsidR="0051050A" w:rsidRDefault="005E3F77" w:rsidP="0051050A">
      <w:pPr>
        <w:pStyle w:val="Heading1"/>
      </w:pPr>
      <w:r>
        <w:lastRenderedPageBreak/>
        <w:tab/>
      </w:r>
      <w:bookmarkStart w:id="25" w:name="_Toc482006835"/>
      <w:r>
        <w:t>Liiteet</w:t>
      </w:r>
      <w:bookmarkEnd w:id="25"/>
    </w:p>
    <w:p w:rsidR="005E3F77" w:rsidRDefault="005E3F77" w:rsidP="005E3F77">
      <w:pPr>
        <w:pStyle w:val="BodyText"/>
        <w:ind w:left="0"/>
        <w:rPr>
          <w:lang w:val="fi-FI"/>
        </w:rPr>
      </w:pPr>
    </w:p>
    <w:p w:rsidR="005E3F77" w:rsidRDefault="005E3F77" w:rsidP="000C2FEB">
      <w:pPr>
        <w:pStyle w:val="BodyText"/>
        <w:ind w:left="0"/>
        <w:rPr>
          <w:lang w:val="fi-FI"/>
        </w:rPr>
      </w:pPr>
    </w:p>
    <w:p w:rsidR="000C2FEB" w:rsidRPr="00AC7336" w:rsidRDefault="00471276" w:rsidP="00471276">
      <w:pPr>
        <w:pStyle w:val="BodyText"/>
        <w:numPr>
          <w:ilvl w:val="0"/>
          <w:numId w:val="6"/>
        </w:numPr>
        <w:rPr>
          <w:lang w:val="fi-FI"/>
        </w:rPr>
      </w:pPr>
      <w:proofErr w:type="spellStart"/>
      <w:r>
        <w:rPr>
          <w:lang w:val="fi-FI"/>
        </w:rPr>
        <w:t>Arduinon</w:t>
      </w:r>
      <w:proofErr w:type="spellEnd"/>
      <w:r>
        <w:rPr>
          <w:lang w:val="fi-FI"/>
        </w:rPr>
        <w:t xml:space="preserve"> koodi</w:t>
      </w:r>
    </w:p>
    <w:p w:rsidR="000C2FEB" w:rsidRPr="00C36301" w:rsidRDefault="000C2FEB" w:rsidP="00471276">
      <w:pPr>
        <w:pStyle w:val="BodyText"/>
        <w:numPr>
          <w:ilvl w:val="0"/>
          <w:numId w:val="6"/>
        </w:numPr>
        <w:rPr>
          <w:lang w:val="fi-FI"/>
        </w:rPr>
      </w:pPr>
      <w:proofErr w:type="spellStart"/>
      <w:r>
        <w:rPr>
          <w:lang w:val="fi-FI"/>
        </w:rPr>
        <w:t>Raspberry</w:t>
      </w:r>
      <w:proofErr w:type="spellEnd"/>
      <w:r>
        <w:rPr>
          <w:lang w:val="fi-FI"/>
        </w:rPr>
        <w:t xml:space="preserve"> PI 3 </w:t>
      </w:r>
      <w:r w:rsidR="00471276">
        <w:rPr>
          <w:lang w:val="fi-FI"/>
        </w:rPr>
        <w:t>koodi</w:t>
      </w:r>
    </w:p>
    <w:p w:rsidR="000C2FEB" w:rsidRDefault="000C2FEB" w:rsidP="00471276">
      <w:pPr>
        <w:pStyle w:val="BodyText"/>
        <w:numPr>
          <w:ilvl w:val="0"/>
          <w:numId w:val="6"/>
        </w:numPr>
        <w:rPr>
          <w:lang w:val="fi-FI"/>
        </w:rPr>
      </w:pPr>
      <w:r>
        <w:rPr>
          <w:lang w:val="fi-FI"/>
        </w:rPr>
        <w:t xml:space="preserve">Excel VBA </w:t>
      </w:r>
      <w:proofErr w:type="spellStart"/>
      <w:r>
        <w:rPr>
          <w:lang w:val="fi-FI"/>
        </w:rPr>
        <w:t>Module</w:t>
      </w:r>
      <w:proofErr w:type="spellEnd"/>
      <w:r w:rsidR="00471276">
        <w:rPr>
          <w:lang w:val="fi-FI"/>
        </w:rPr>
        <w:t xml:space="preserve"> koodi</w:t>
      </w:r>
    </w:p>
    <w:p w:rsidR="00471276" w:rsidRDefault="00471276">
      <w:pPr>
        <w:autoSpaceDE/>
        <w:autoSpaceDN/>
        <w:spacing w:line="240" w:lineRule="auto"/>
        <w:jc w:val="left"/>
        <w:rPr>
          <w:color w:val="000000"/>
        </w:rPr>
      </w:pPr>
      <w:r>
        <w:br w:type="page"/>
      </w:r>
    </w:p>
    <w:p w:rsidR="00471276" w:rsidRDefault="00471276" w:rsidP="00471276">
      <w:pPr>
        <w:pStyle w:val="Heading2"/>
      </w:pPr>
      <w:r>
        <w:lastRenderedPageBreak/>
        <w:tab/>
      </w:r>
      <w:bookmarkStart w:id="26" w:name="_Toc482006836"/>
      <w:proofErr w:type="spellStart"/>
      <w:r>
        <w:t>Arduino</w:t>
      </w:r>
      <w:bookmarkEnd w:id="26"/>
      <w:proofErr w:type="spellEnd"/>
    </w:p>
    <w:p w:rsidR="00471276" w:rsidRDefault="00471276" w:rsidP="00471276">
      <w:pPr>
        <w:pStyle w:val="HTMLPreformatted"/>
        <w:rPr>
          <w:color w:val="000000"/>
          <w:sz w:val="18"/>
          <w:szCs w:val="18"/>
        </w:rPr>
      </w:pPr>
      <w:r>
        <w:rPr>
          <w:color w:val="000000"/>
          <w:sz w:val="18"/>
          <w:szCs w:val="18"/>
        </w:rPr>
        <w:t>#</w:t>
      </w:r>
      <w:proofErr w:type="spellStart"/>
      <w:r>
        <w:rPr>
          <w:color w:val="000000"/>
          <w:sz w:val="18"/>
          <w:szCs w:val="18"/>
        </w:rPr>
        <w:t>include</w:t>
      </w:r>
      <w:proofErr w:type="spellEnd"/>
      <w:r>
        <w:rPr>
          <w:color w:val="000000"/>
          <w:sz w:val="18"/>
          <w:szCs w:val="18"/>
        </w:rPr>
        <w:t>&lt;</w:t>
      </w:r>
      <w:proofErr w:type="spellStart"/>
      <w:r>
        <w:rPr>
          <w:color w:val="000000"/>
          <w:sz w:val="18"/>
          <w:szCs w:val="18"/>
        </w:rPr>
        <w:t>DHT.h</w:t>
      </w:r>
      <w:proofErr w:type="spellEnd"/>
      <w:r>
        <w:rPr>
          <w:color w:val="000000"/>
          <w:sz w:val="18"/>
          <w:szCs w:val="18"/>
        </w:rPr>
        <w:t>&gt;</w:t>
      </w:r>
    </w:p>
    <w:p w:rsidR="00471276" w:rsidRDefault="00471276" w:rsidP="00471276">
      <w:pPr>
        <w:pStyle w:val="HTMLPreformatted"/>
        <w:rPr>
          <w:color w:val="000000"/>
          <w:sz w:val="18"/>
          <w:szCs w:val="18"/>
        </w:rPr>
      </w:pPr>
      <w:r>
        <w:rPr>
          <w:color w:val="000000"/>
          <w:sz w:val="18"/>
          <w:szCs w:val="18"/>
        </w:rPr>
        <w:t>#</w:t>
      </w:r>
      <w:proofErr w:type="spellStart"/>
      <w:r>
        <w:rPr>
          <w:color w:val="000000"/>
          <w:sz w:val="18"/>
          <w:szCs w:val="18"/>
        </w:rPr>
        <w:t>include</w:t>
      </w:r>
      <w:proofErr w:type="spellEnd"/>
      <w:r>
        <w:rPr>
          <w:color w:val="000000"/>
          <w:sz w:val="18"/>
          <w:szCs w:val="18"/>
        </w:rPr>
        <w:t>&lt;</w:t>
      </w:r>
      <w:proofErr w:type="spellStart"/>
      <w:r>
        <w:rPr>
          <w:color w:val="000000"/>
          <w:sz w:val="18"/>
          <w:szCs w:val="18"/>
        </w:rPr>
        <w:t>SPI.h</w:t>
      </w:r>
      <w:proofErr w:type="spellEnd"/>
      <w:r>
        <w:rPr>
          <w:color w:val="000000"/>
          <w:sz w:val="18"/>
          <w:szCs w:val="18"/>
        </w:rPr>
        <w:t>&gt;</w:t>
      </w:r>
    </w:p>
    <w:p w:rsidR="00471276" w:rsidRDefault="00471276" w:rsidP="00471276">
      <w:pPr>
        <w:pStyle w:val="HTMLPreformatted"/>
        <w:rPr>
          <w:color w:val="000000"/>
          <w:sz w:val="18"/>
          <w:szCs w:val="18"/>
        </w:rPr>
      </w:pPr>
      <w:r>
        <w:rPr>
          <w:color w:val="000000"/>
          <w:sz w:val="18"/>
          <w:szCs w:val="18"/>
        </w:rPr>
        <w:t>#</w:t>
      </w:r>
      <w:proofErr w:type="spellStart"/>
      <w:r>
        <w:rPr>
          <w:color w:val="000000"/>
          <w:sz w:val="18"/>
          <w:szCs w:val="18"/>
        </w:rPr>
        <w:t>include</w:t>
      </w:r>
      <w:proofErr w:type="spellEnd"/>
      <w:r>
        <w:rPr>
          <w:color w:val="000000"/>
          <w:sz w:val="18"/>
          <w:szCs w:val="18"/>
        </w:rPr>
        <w:t>&lt;RF24.h&gt;</w:t>
      </w:r>
    </w:p>
    <w:p w:rsidR="00471276" w:rsidRDefault="00471276" w:rsidP="00471276">
      <w:pPr>
        <w:pStyle w:val="HTMLPreformatted"/>
        <w:rPr>
          <w:color w:val="000000"/>
          <w:sz w:val="18"/>
          <w:szCs w:val="18"/>
        </w:rPr>
      </w:pPr>
      <w:r>
        <w:rPr>
          <w:color w:val="000000"/>
          <w:sz w:val="18"/>
          <w:szCs w:val="18"/>
        </w:rPr>
        <w:t>#</w:t>
      </w:r>
      <w:proofErr w:type="spellStart"/>
      <w:r>
        <w:rPr>
          <w:color w:val="000000"/>
          <w:sz w:val="18"/>
          <w:szCs w:val="18"/>
        </w:rPr>
        <w:t>include</w:t>
      </w:r>
      <w:proofErr w:type="spellEnd"/>
      <w:r>
        <w:rPr>
          <w:color w:val="000000"/>
          <w:sz w:val="18"/>
          <w:szCs w:val="18"/>
        </w:rPr>
        <w:t>&lt;rBase64.h&gt;</w:t>
      </w:r>
    </w:p>
    <w:p w:rsidR="00471276" w:rsidRDefault="00471276" w:rsidP="00471276">
      <w:pPr>
        <w:pStyle w:val="HTMLPreformatted"/>
        <w:rPr>
          <w:color w:val="000000"/>
          <w:sz w:val="18"/>
          <w:szCs w:val="18"/>
        </w:rPr>
      </w:pPr>
    </w:p>
    <w:p w:rsidR="00471276" w:rsidRDefault="00471276" w:rsidP="00471276">
      <w:pPr>
        <w:pStyle w:val="HTMLPreformatted"/>
        <w:rPr>
          <w:color w:val="000000"/>
          <w:sz w:val="18"/>
          <w:szCs w:val="18"/>
        </w:rPr>
      </w:pPr>
      <w:r>
        <w:rPr>
          <w:color w:val="000000"/>
          <w:sz w:val="18"/>
          <w:szCs w:val="18"/>
        </w:rPr>
        <w:t>#</w:t>
      </w:r>
      <w:proofErr w:type="spellStart"/>
      <w:r>
        <w:rPr>
          <w:color w:val="000000"/>
          <w:sz w:val="18"/>
          <w:szCs w:val="18"/>
        </w:rPr>
        <w:t>define</w:t>
      </w:r>
      <w:proofErr w:type="spellEnd"/>
      <w:r>
        <w:rPr>
          <w:color w:val="000000"/>
          <w:sz w:val="18"/>
          <w:szCs w:val="18"/>
        </w:rPr>
        <w:t xml:space="preserve"> DHTPIN A1</w:t>
      </w:r>
    </w:p>
    <w:p w:rsidR="00471276" w:rsidRDefault="00471276" w:rsidP="00471276">
      <w:pPr>
        <w:pStyle w:val="HTMLPreformatted"/>
        <w:rPr>
          <w:color w:val="000000"/>
          <w:sz w:val="18"/>
          <w:szCs w:val="18"/>
        </w:rPr>
      </w:pPr>
      <w:r>
        <w:rPr>
          <w:color w:val="000000"/>
          <w:sz w:val="18"/>
          <w:szCs w:val="18"/>
        </w:rPr>
        <w:t>#</w:t>
      </w:r>
      <w:proofErr w:type="spellStart"/>
      <w:r>
        <w:rPr>
          <w:color w:val="000000"/>
          <w:sz w:val="18"/>
          <w:szCs w:val="18"/>
        </w:rPr>
        <w:t>define</w:t>
      </w:r>
      <w:proofErr w:type="spellEnd"/>
      <w:r>
        <w:rPr>
          <w:color w:val="000000"/>
          <w:sz w:val="18"/>
          <w:szCs w:val="18"/>
        </w:rPr>
        <w:t xml:space="preserve"> DHTTYPE DHT22</w:t>
      </w:r>
    </w:p>
    <w:p w:rsidR="00471276" w:rsidRDefault="00471276" w:rsidP="00471276">
      <w:pPr>
        <w:pStyle w:val="HTMLPreformatted"/>
        <w:rPr>
          <w:color w:val="000000"/>
          <w:sz w:val="18"/>
          <w:szCs w:val="18"/>
        </w:rPr>
      </w:pPr>
    </w:p>
    <w:p w:rsidR="00471276" w:rsidRDefault="00471276" w:rsidP="00471276">
      <w:pPr>
        <w:pStyle w:val="HTMLPreformatted"/>
        <w:rPr>
          <w:color w:val="000000"/>
          <w:sz w:val="18"/>
          <w:szCs w:val="18"/>
        </w:rPr>
      </w:pPr>
      <w:r>
        <w:rPr>
          <w:color w:val="000000"/>
          <w:sz w:val="18"/>
          <w:szCs w:val="18"/>
        </w:rPr>
        <w:t xml:space="preserve">DHT </w:t>
      </w:r>
      <w:proofErr w:type="spellStart"/>
      <w:proofErr w:type="gramStart"/>
      <w:r>
        <w:rPr>
          <w:color w:val="000000"/>
          <w:sz w:val="18"/>
          <w:szCs w:val="18"/>
        </w:rPr>
        <w:t>dht</w:t>
      </w:r>
      <w:proofErr w:type="spellEnd"/>
      <w:r>
        <w:rPr>
          <w:color w:val="000000"/>
          <w:sz w:val="18"/>
          <w:szCs w:val="18"/>
        </w:rPr>
        <w:t>(</w:t>
      </w:r>
      <w:proofErr w:type="gramEnd"/>
      <w:r>
        <w:rPr>
          <w:color w:val="000000"/>
          <w:sz w:val="18"/>
          <w:szCs w:val="18"/>
        </w:rPr>
        <w:t>DHTPIN, DHTTYPE);</w:t>
      </w:r>
    </w:p>
    <w:p w:rsidR="00471276" w:rsidRDefault="00471276" w:rsidP="00471276">
      <w:pPr>
        <w:pStyle w:val="HTMLPreformatted"/>
        <w:rPr>
          <w:color w:val="000000"/>
          <w:sz w:val="18"/>
          <w:szCs w:val="18"/>
        </w:rPr>
      </w:pPr>
    </w:p>
    <w:p w:rsidR="00471276" w:rsidRDefault="00471276" w:rsidP="00471276">
      <w:pPr>
        <w:pStyle w:val="HTMLPreformatted"/>
        <w:rPr>
          <w:color w:val="000000"/>
          <w:sz w:val="18"/>
          <w:szCs w:val="18"/>
        </w:rPr>
      </w:pPr>
      <w:r>
        <w:rPr>
          <w:color w:val="000000"/>
          <w:sz w:val="18"/>
          <w:szCs w:val="18"/>
        </w:rPr>
        <w:t xml:space="preserve">RF24 </w:t>
      </w:r>
      <w:proofErr w:type="gramStart"/>
      <w:r>
        <w:rPr>
          <w:color w:val="000000"/>
          <w:sz w:val="18"/>
          <w:szCs w:val="18"/>
        </w:rPr>
        <w:t>radio(</w:t>
      </w:r>
      <w:proofErr w:type="gramEnd"/>
      <w:r>
        <w:rPr>
          <w:color w:val="000000"/>
          <w:sz w:val="18"/>
          <w:szCs w:val="18"/>
        </w:rPr>
        <w:t>7,8);</w:t>
      </w:r>
    </w:p>
    <w:p w:rsidR="00471276" w:rsidRDefault="00471276" w:rsidP="00471276">
      <w:pPr>
        <w:pStyle w:val="HTMLPreformatted"/>
        <w:rPr>
          <w:color w:val="000000"/>
          <w:sz w:val="18"/>
          <w:szCs w:val="18"/>
        </w:rPr>
      </w:pPr>
    </w:p>
    <w:p w:rsidR="00471276" w:rsidRDefault="00471276" w:rsidP="00471276">
      <w:pPr>
        <w:pStyle w:val="HTMLPreformatted"/>
        <w:rPr>
          <w:color w:val="000000"/>
          <w:sz w:val="18"/>
          <w:szCs w:val="18"/>
        </w:rPr>
      </w:pPr>
    </w:p>
    <w:p w:rsidR="00471276" w:rsidRDefault="00471276" w:rsidP="00471276">
      <w:pPr>
        <w:pStyle w:val="HTMLPreformatted"/>
        <w:rPr>
          <w:color w:val="000000"/>
          <w:sz w:val="18"/>
          <w:szCs w:val="18"/>
        </w:rPr>
      </w:pPr>
      <w:proofErr w:type="spellStart"/>
      <w:r>
        <w:rPr>
          <w:color w:val="000000"/>
          <w:sz w:val="18"/>
          <w:szCs w:val="18"/>
        </w:rPr>
        <w:t>void</w:t>
      </w:r>
      <w:proofErr w:type="spellEnd"/>
      <w:r>
        <w:rPr>
          <w:color w:val="000000"/>
          <w:sz w:val="18"/>
          <w:szCs w:val="18"/>
        </w:rPr>
        <w:t xml:space="preserve"> </w:t>
      </w:r>
      <w:proofErr w:type="spellStart"/>
      <w:r>
        <w:rPr>
          <w:color w:val="000000"/>
          <w:sz w:val="18"/>
          <w:szCs w:val="18"/>
        </w:rPr>
        <w:t>setup</w:t>
      </w:r>
      <w:proofErr w:type="spellEnd"/>
      <w:r>
        <w:rPr>
          <w:color w:val="000000"/>
          <w:sz w:val="18"/>
          <w:szCs w:val="18"/>
        </w:rPr>
        <w:t>(</w:t>
      </w:r>
      <w:proofErr w:type="spellStart"/>
      <w:r>
        <w:rPr>
          <w:color w:val="000000"/>
          <w:sz w:val="18"/>
          <w:szCs w:val="18"/>
        </w:rPr>
        <w:t>void</w:t>
      </w:r>
      <w:proofErr w:type="spellEnd"/>
      <w:r>
        <w:rPr>
          <w:color w:val="000000"/>
          <w:sz w:val="18"/>
          <w:szCs w:val="18"/>
        </w:rPr>
        <w:t>)</w:t>
      </w:r>
    </w:p>
    <w:p w:rsidR="00471276" w:rsidRDefault="00471276" w:rsidP="00471276">
      <w:pPr>
        <w:pStyle w:val="HTMLPreformatted"/>
        <w:rPr>
          <w:color w:val="000000"/>
          <w:sz w:val="18"/>
          <w:szCs w:val="18"/>
        </w:rPr>
      </w:pPr>
      <w:r>
        <w:rPr>
          <w:color w:val="000000"/>
          <w:sz w:val="18"/>
          <w:szCs w:val="18"/>
        </w:rPr>
        <w:t>{</w:t>
      </w:r>
    </w:p>
    <w:p w:rsidR="00471276" w:rsidRDefault="00471276" w:rsidP="00471276">
      <w:pPr>
        <w:pStyle w:val="HTMLPreformatted"/>
        <w:rPr>
          <w:color w:val="000000"/>
          <w:sz w:val="18"/>
          <w:szCs w:val="18"/>
        </w:rPr>
      </w:pPr>
      <w:r>
        <w:rPr>
          <w:color w:val="000000"/>
          <w:sz w:val="18"/>
          <w:szCs w:val="18"/>
        </w:rPr>
        <w:t xml:space="preserve">  </w:t>
      </w:r>
      <w:proofErr w:type="spellStart"/>
      <w:r>
        <w:rPr>
          <w:color w:val="000000"/>
          <w:sz w:val="18"/>
          <w:szCs w:val="18"/>
        </w:rPr>
        <w:t>Serial.begin</w:t>
      </w:r>
      <w:proofErr w:type="spellEnd"/>
      <w:r>
        <w:rPr>
          <w:color w:val="000000"/>
          <w:sz w:val="18"/>
          <w:szCs w:val="18"/>
        </w:rPr>
        <w:t>(9600);</w:t>
      </w:r>
    </w:p>
    <w:p w:rsidR="00471276" w:rsidRDefault="00471276" w:rsidP="004712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radio.begin</w:t>
      </w:r>
      <w:proofErr w:type="spellEnd"/>
      <w:proofErr w:type="gramEnd"/>
      <w:r>
        <w:rPr>
          <w:color w:val="000000"/>
          <w:sz w:val="18"/>
          <w:szCs w:val="18"/>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radio.setPALevel</w:t>
      </w:r>
      <w:proofErr w:type="spellEnd"/>
      <w:proofErr w:type="gramEnd"/>
      <w:r w:rsidRPr="00471276">
        <w:rPr>
          <w:color w:val="000000"/>
          <w:sz w:val="18"/>
          <w:szCs w:val="18"/>
          <w:lang w:val="en-GB"/>
        </w:rPr>
        <w:t>(RF24_PA_MAX);</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radio.setChannel</w:t>
      </w:r>
      <w:proofErr w:type="spellEnd"/>
      <w:proofErr w:type="gramEnd"/>
      <w:r w:rsidRPr="00471276">
        <w:rPr>
          <w:color w:val="000000"/>
          <w:sz w:val="18"/>
          <w:szCs w:val="18"/>
          <w:lang w:val="en-GB"/>
        </w:rPr>
        <w:t>(0x76);</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radio.openWritingPipe</w:t>
      </w:r>
      <w:proofErr w:type="spellEnd"/>
      <w:proofErr w:type="gramEnd"/>
      <w:r w:rsidRPr="00471276">
        <w:rPr>
          <w:color w:val="000000"/>
          <w:sz w:val="18"/>
          <w:szCs w:val="18"/>
          <w:lang w:val="en-GB"/>
        </w:rPr>
        <w:t>(0xF0F0F0F0E1LL);</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radio.enableDynamicPayloads</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radio.powerUp</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dht.begin</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void loop(void)</w:t>
      </w:r>
    </w:p>
    <w:p w:rsidR="00471276" w:rsidRPr="00471276" w:rsidRDefault="00471276" w:rsidP="00471276">
      <w:pPr>
        <w:pStyle w:val="HTMLPreformatted"/>
        <w:rPr>
          <w:color w:val="000000"/>
          <w:sz w:val="18"/>
          <w:szCs w:val="18"/>
          <w:lang w:val="en-GB"/>
        </w:rPr>
      </w:pPr>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const</w:t>
      </w:r>
      <w:proofErr w:type="spellEnd"/>
      <w:r w:rsidRPr="00471276">
        <w:rPr>
          <w:color w:val="000000"/>
          <w:sz w:val="18"/>
          <w:szCs w:val="18"/>
          <w:lang w:val="en-GB"/>
        </w:rPr>
        <w:t xml:space="preserve"> uint8_t hum = </w:t>
      </w:r>
      <w:proofErr w:type="spellStart"/>
      <w:proofErr w:type="gramStart"/>
      <w:r w:rsidRPr="00471276">
        <w:rPr>
          <w:color w:val="000000"/>
          <w:sz w:val="18"/>
          <w:szCs w:val="18"/>
          <w:lang w:val="en-GB"/>
        </w:rPr>
        <w:t>dht.readHumidity</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const</w:t>
      </w:r>
      <w:proofErr w:type="spellEnd"/>
      <w:r w:rsidRPr="00471276">
        <w:rPr>
          <w:color w:val="000000"/>
          <w:sz w:val="18"/>
          <w:szCs w:val="18"/>
          <w:lang w:val="en-GB"/>
        </w:rPr>
        <w:t xml:space="preserve"> uint8_t temp = </w:t>
      </w:r>
      <w:proofErr w:type="spellStart"/>
      <w:proofErr w:type="gramStart"/>
      <w:r w:rsidRPr="00471276">
        <w:rPr>
          <w:color w:val="000000"/>
          <w:sz w:val="18"/>
          <w:szCs w:val="18"/>
          <w:lang w:val="en-GB"/>
        </w:rPr>
        <w:t>dht.readTemperature</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const</w:t>
      </w:r>
      <w:proofErr w:type="spellEnd"/>
      <w:r w:rsidRPr="00471276">
        <w:rPr>
          <w:color w:val="000000"/>
          <w:sz w:val="18"/>
          <w:szCs w:val="18"/>
          <w:lang w:val="en-GB"/>
        </w:rPr>
        <w:t xml:space="preserve"> uint8_t ID = 1;</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int</w:t>
      </w:r>
      <w:proofErr w:type="spellEnd"/>
      <w:r w:rsidRPr="00471276">
        <w:rPr>
          <w:color w:val="000000"/>
          <w:sz w:val="18"/>
          <w:szCs w:val="18"/>
          <w:lang w:val="en-GB"/>
        </w:rPr>
        <w:t xml:space="preserve"> </w:t>
      </w:r>
      <w:proofErr w:type="spellStart"/>
      <w:proofErr w:type="gramStart"/>
      <w:r w:rsidRPr="00471276">
        <w:rPr>
          <w:color w:val="000000"/>
          <w:sz w:val="18"/>
          <w:szCs w:val="18"/>
          <w:lang w:val="en-GB"/>
        </w:rPr>
        <w:t>testi</w:t>
      </w:r>
      <w:proofErr w:type="spellEnd"/>
      <w:r w:rsidRPr="00471276">
        <w:rPr>
          <w:color w:val="000000"/>
          <w:sz w:val="18"/>
          <w:szCs w:val="18"/>
          <w:lang w:val="en-GB"/>
        </w:rPr>
        <w:t>[</w:t>
      </w:r>
      <w:proofErr w:type="gramEnd"/>
      <w:r w:rsidRPr="00471276">
        <w:rPr>
          <w:color w:val="000000"/>
          <w:sz w:val="18"/>
          <w:szCs w:val="18"/>
          <w:lang w:val="en-GB"/>
        </w:rPr>
        <w:t>3] = {ID, hum, temp};</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int</w:t>
      </w:r>
      <w:proofErr w:type="spellEnd"/>
      <w:r w:rsidRPr="00471276">
        <w:rPr>
          <w:color w:val="000000"/>
          <w:sz w:val="18"/>
          <w:szCs w:val="18"/>
          <w:lang w:val="en-GB"/>
        </w:rPr>
        <w:t xml:space="preserve"> </w:t>
      </w:r>
      <w:proofErr w:type="spellStart"/>
      <w:r w:rsidRPr="00471276">
        <w:rPr>
          <w:color w:val="000000"/>
          <w:sz w:val="18"/>
          <w:szCs w:val="18"/>
          <w:lang w:val="en-GB"/>
        </w:rPr>
        <w:t>size_of_testi</w:t>
      </w:r>
      <w:proofErr w:type="spellEnd"/>
      <w:r w:rsidRPr="00471276">
        <w:rPr>
          <w:color w:val="000000"/>
          <w:sz w:val="18"/>
          <w:szCs w:val="18"/>
          <w:lang w:val="en-GB"/>
        </w:rPr>
        <w:t xml:space="preserve"> = </w:t>
      </w:r>
      <w:proofErr w:type="spellStart"/>
      <w:r w:rsidRPr="00471276">
        <w:rPr>
          <w:color w:val="000000"/>
          <w:sz w:val="18"/>
          <w:szCs w:val="18"/>
          <w:lang w:val="en-GB"/>
        </w:rPr>
        <w:t>sizeof</w:t>
      </w:r>
      <w:proofErr w:type="spellEnd"/>
      <w:r w:rsidRPr="00471276">
        <w:rPr>
          <w:color w:val="000000"/>
          <w:sz w:val="18"/>
          <w:szCs w:val="18"/>
          <w:lang w:val="en-GB"/>
        </w:rPr>
        <w:t>(</w:t>
      </w:r>
      <w:proofErr w:type="spellStart"/>
      <w:r w:rsidRPr="00471276">
        <w:rPr>
          <w:color w:val="000000"/>
          <w:sz w:val="18"/>
          <w:szCs w:val="18"/>
          <w:lang w:val="en-GB"/>
        </w:rPr>
        <w:t>testi</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Default="00471276" w:rsidP="00471276">
      <w:pPr>
        <w:pStyle w:val="HTMLPreformatted"/>
        <w:rPr>
          <w:color w:val="000000"/>
          <w:sz w:val="18"/>
          <w:szCs w:val="18"/>
        </w:rPr>
      </w:pPr>
      <w:r w:rsidRPr="00471276">
        <w:rPr>
          <w:color w:val="000000"/>
          <w:sz w:val="18"/>
          <w:szCs w:val="18"/>
          <w:lang w:val="en-GB"/>
        </w:rPr>
        <w:t xml:space="preserve">  </w:t>
      </w:r>
      <w:proofErr w:type="spellStart"/>
      <w:r>
        <w:rPr>
          <w:color w:val="000000"/>
          <w:sz w:val="18"/>
          <w:szCs w:val="18"/>
        </w:rPr>
        <w:t>Serial.println</w:t>
      </w:r>
      <w:proofErr w:type="spellEnd"/>
      <w:r>
        <w:rPr>
          <w:color w:val="000000"/>
          <w:sz w:val="18"/>
          <w:szCs w:val="18"/>
        </w:rPr>
        <w:t>(</w:t>
      </w:r>
      <w:proofErr w:type="gramStart"/>
      <w:r>
        <w:rPr>
          <w:color w:val="000000"/>
          <w:sz w:val="18"/>
          <w:szCs w:val="18"/>
        </w:rPr>
        <w:t>testi[</w:t>
      </w:r>
      <w:proofErr w:type="gramEnd"/>
      <w:r>
        <w:rPr>
          <w:color w:val="000000"/>
          <w:sz w:val="18"/>
          <w:szCs w:val="18"/>
        </w:rPr>
        <w:t>0]);</w:t>
      </w:r>
    </w:p>
    <w:p w:rsidR="00471276" w:rsidRDefault="00471276" w:rsidP="00471276">
      <w:pPr>
        <w:pStyle w:val="HTMLPreformatted"/>
        <w:rPr>
          <w:color w:val="000000"/>
          <w:sz w:val="18"/>
          <w:szCs w:val="18"/>
        </w:rPr>
      </w:pPr>
      <w:r>
        <w:rPr>
          <w:color w:val="000000"/>
          <w:sz w:val="18"/>
          <w:szCs w:val="18"/>
        </w:rPr>
        <w:t xml:space="preserve">  </w:t>
      </w:r>
      <w:proofErr w:type="spellStart"/>
      <w:r>
        <w:rPr>
          <w:color w:val="000000"/>
          <w:sz w:val="18"/>
          <w:szCs w:val="18"/>
        </w:rPr>
        <w:t>Serial.println</w:t>
      </w:r>
      <w:proofErr w:type="spellEnd"/>
      <w:r>
        <w:rPr>
          <w:color w:val="000000"/>
          <w:sz w:val="18"/>
          <w:szCs w:val="18"/>
        </w:rPr>
        <w:t>(</w:t>
      </w:r>
      <w:proofErr w:type="gramStart"/>
      <w:r>
        <w:rPr>
          <w:color w:val="000000"/>
          <w:sz w:val="18"/>
          <w:szCs w:val="18"/>
        </w:rPr>
        <w:t>testi[</w:t>
      </w:r>
      <w:proofErr w:type="gramEnd"/>
      <w:r>
        <w:rPr>
          <w:color w:val="000000"/>
          <w:sz w:val="18"/>
          <w:szCs w:val="18"/>
        </w:rPr>
        <w:t>1]);</w:t>
      </w:r>
    </w:p>
    <w:p w:rsidR="00471276" w:rsidRPr="00471276" w:rsidRDefault="00471276" w:rsidP="00471276">
      <w:pPr>
        <w:pStyle w:val="HTMLPreformatted"/>
        <w:rPr>
          <w:color w:val="000000"/>
          <w:sz w:val="18"/>
          <w:szCs w:val="18"/>
          <w:lang w:val="en-GB"/>
        </w:rPr>
      </w:pPr>
      <w:r>
        <w:rPr>
          <w:color w:val="000000"/>
          <w:sz w:val="18"/>
          <w:szCs w:val="18"/>
        </w:rPr>
        <w:t xml:space="preserve">  </w:t>
      </w:r>
      <w:proofErr w:type="spellStart"/>
      <w:r w:rsidRPr="00471276">
        <w:rPr>
          <w:color w:val="000000"/>
          <w:sz w:val="18"/>
          <w:szCs w:val="18"/>
          <w:lang w:val="en-GB"/>
        </w:rPr>
        <w:t>Serial.println</w:t>
      </w:r>
      <w:proofErr w:type="spellEnd"/>
      <w:r w:rsidRPr="00471276">
        <w:rPr>
          <w:color w:val="000000"/>
          <w:sz w:val="18"/>
          <w:szCs w:val="18"/>
          <w:lang w:val="en-GB"/>
        </w:rPr>
        <w:t>(</w:t>
      </w:r>
      <w:proofErr w:type="spellStart"/>
      <w:proofErr w:type="gramStart"/>
      <w:r w:rsidRPr="00471276">
        <w:rPr>
          <w:color w:val="000000"/>
          <w:sz w:val="18"/>
          <w:szCs w:val="18"/>
          <w:lang w:val="en-GB"/>
        </w:rPr>
        <w:t>testi</w:t>
      </w:r>
      <w:proofErr w:type="spellEnd"/>
      <w:r w:rsidRPr="00471276">
        <w:rPr>
          <w:color w:val="000000"/>
          <w:sz w:val="18"/>
          <w:szCs w:val="18"/>
          <w:lang w:val="en-GB"/>
        </w:rPr>
        <w:t>[</w:t>
      </w:r>
      <w:proofErr w:type="gramEnd"/>
      <w:r w:rsidRPr="00471276">
        <w:rPr>
          <w:color w:val="000000"/>
          <w:sz w:val="18"/>
          <w:szCs w:val="18"/>
          <w:lang w:val="en-GB"/>
        </w:rPr>
        <w:t>2]);</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radio.write</w:t>
      </w:r>
      <w:proofErr w:type="spellEnd"/>
      <w:proofErr w:type="gramEnd"/>
      <w:r w:rsidRPr="00471276">
        <w:rPr>
          <w:color w:val="000000"/>
          <w:sz w:val="18"/>
          <w:szCs w:val="18"/>
          <w:lang w:val="en-GB"/>
        </w:rPr>
        <w:t>(&amp;</w:t>
      </w:r>
      <w:proofErr w:type="spellStart"/>
      <w:r w:rsidRPr="00471276">
        <w:rPr>
          <w:color w:val="000000"/>
          <w:sz w:val="18"/>
          <w:szCs w:val="18"/>
          <w:lang w:val="en-GB"/>
        </w:rPr>
        <w:t>testi</w:t>
      </w:r>
      <w:proofErr w:type="spellEnd"/>
      <w:r w:rsidRPr="00471276">
        <w:rPr>
          <w:color w:val="000000"/>
          <w:sz w:val="18"/>
          <w:szCs w:val="18"/>
          <w:lang w:val="en-GB"/>
        </w:rPr>
        <w:t xml:space="preserve">, </w:t>
      </w:r>
      <w:proofErr w:type="spellStart"/>
      <w:r w:rsidRPr="00471276">
        <w:rPr>
          <w:color w:val="000000"/>
          <w:sz w:val="18"/>
          <w:szCs w:val="18"/>
          <w:lang w:val="en-GB"/>
        </w:rPr>
        <w:t>sizeof</w:t>
      </w:r>
      <w:proofErr w:type="spellEnd"/>
      <w:r w:rsidRPr="00471276">
        <w:rPr>
          <w:color w:val="000000"/>
          <w:sz w:val="18"/>
          <w:szCs w:val="18"/>
          <w:lang w:val="en-GB"/>
        </w:rPr>
        <w:t>(</w:t>
      </w:r>
      <w:proofErr w:type="spellStart"/>
      <w:r w:rsidRPr="00471276">
        <w:rPr>
          <w:color w:val="000000"/>
          <w:sz w:val="18"/>
          <w:szCs w:val="18"/>
          <w:lang w:val="en-GB"/>
        </w:rPr>
        <w:t>testi</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gramStart"/>
      <w:r w:rsidRPr="00471276">
        <w:rPr>
          <w:color w:val="000000"/>
          <w:sz w:val="18"/>
          <w:szCs w:val="18"/>
          <w:lang w:val="en-GB"/>
        </w:rPr>
        <w:t>delay(</w:t>
      </w:r>
      <w:proofErr w:type="gramEnd"/>
      <w:r w:rsidRPr="00471276">
        <w:rPr>
          <w:color w:val="000000"/>
          <w:sz w:val="18"/>
          <w:szCs w:val="18"/>
          <w:lang w:val="en-GB"/>
        </w:rPr>
        <w:t>2000);</w:t>
      </w:r>
    </w:p>
    <w:p w:rsidR="00471276" w:rsidRPr="00471276" w:rsidRDefault="00471276" w:rsidP="00471276">
      <w:pPr>
        <w:pStyle w:val="HTMLPreformatted"/>
        <w:rPr>
          <w:color w:val="000000"/>
          <w:sz w:val="18"/>
          <w:szCs w:val="18"/>
          <w:lang w:val="en-GB"/>
        </w:rPr>
      </w:pPr>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Serial.println</w:t>
      </w:r>
      <w:proofErr w:type="spellEnd"/>
      <w:r w:rsidRPr="00471276">
        <w:rPr>
          <w:color w:val="000000"/>
          <w:sz w:val="18"/>
          <w:szCs w:val="18"/>
          <w:lang w:val="en-GB"/>
        </w:rPr>
        <w:t>(hum);</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radio.write</w:t>
      </w:r>
      <w:proofErr w:type="spellEnd"/>
      <w:proofErr w:type="gramEnd"/>
      <w:r w:rsidRPr="00471276">
        <w:rPr>
          <w:color w:val="000000"/>
          <w:sz w:val="18"/>
          <w:szCs w:val="18"/>
          <w:lang w:val="en-GB"/>
        </w:rPr>
        <w:t xml:space="preserve">(&amp;hum, </w:t>
      </w:r>
      <w:proofErr w:type="spellStart"/>
      <w:r w:rsidRPr="00471276">
        <w:rPr>
          <w:color w:val="000000"/>
          <w:sz w:val="18"/>
          <w:szCs w:val="18"/>
          <w:lang w:val="en-GB"/>
        </w:rPr>
        <w:t>sizeof</w:t>
      </w:r>
      <w:proofErr w:type="spellEnd"/>
      <w:r w:rsidRPr="00471276">
        <w:rPr>
          <w:color w:val="000000"/>
          <w:sz w:val="18"/>
          <w:szCs w:val="18"/>
          <w:lang w:val="en-GB"/>
        </w:rPr>
        <w:t>(hum));</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gramStart"/>
      <w:r w:rsidRPr="00471276">
        <w:rPr>
          <w:color w:val="000000"/>
          <w:sz w:val="18"/>
          <w:szCs w:val="18"/>
          <w:lang w:val="en-GB"/>
        </w:rPr>
        <w:t>delay(</w:t>
      </w:r>
      <w:proofErr w:type="gramEnd"/>
      <w:r w:rsidRPr="00471276">
        <w:rPr>
          <w:color w:val="000000"/>
          <w:sz w:val="18"/>
          <w:szCs w:val="18"/>
          <w:lang w:val="en-GB"/>
        </w:rPr>
        <w:t>2000);</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Serial.println</w:t>
      </w:r>
      <w:proofErr w:type="spellEnd"/>
      <w:r w:rsidRPr="00471276">
        <w:rPr>
          <w:color w:val="000000"/>
          <w:sz w:val="18"/>
          <w:szCs w:val="18"/>
          <w:lang w:val="en-GB"/>
        </w:rPr>
        <w:t>(temp);</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radio.write</w:t>
      </w:r>
      <w:proofErr w:type="spellEnd"/>
      <w:proofErr w:type="gramEnd"/>
      <w:r w:rsidRPr="00471276">
        <w:rPr>
          <w:color w:val="000000"/>
          <w:sz w:val="18"/>
          <w:szCs w:val="18"/>
          <w:lang w:val="en-GB"/>
        </w:rPr>
        <w:t xml:space="preserve">(&amp;temp, </w:t>
      </w:r>
      <w:proofErr w:type="spellStart"/>
      <w:r w:rsidRPr="00471276">
        <w:rPr>
          <w:color w:val="000000"/>
          <w:sz w:val="18"/>
          <w:szCs w:val="18"/>
          <w:lang w:val="en-GB"/>
        </w:rPr>
        <w:t>sizeof</w:t>
      </w:r>
      <w:proofErr w:type="spellEnd"/>
      <w:r w:rsidRPr="00471276">
        <w:rPr>
          <w:color w:val="000000"/>
          <w:sz w:val="18"/>
          <w:szCs w:val="18"/>
          <w:lang w:val="en-GB"/>
        </w:rPr>
        <w:t>(temp));</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gramStart"/>
      <w:r w:rsidRPr="00471276">
        <w:rPr>
          <w:color w:val="000000"/>
          <w:sz w:val="18"/>
          <w:szCs w:val="18"/>
          <w:lang w:val="en-GB"/>
        </w:rPr>
        <w:t>delay(</w:t>
      </w:r>
      <w:proofErr w:type="gramEnd"/>
      <w:r w:rsidRPr="00471276">
        <w:rPr>
          <w:color w:val="000000"/>
          <w:sz w:val="18"/>
          <w:szCs w:val="18"/>
          <w:lang w:val="en-GB"/>
        </w:rPr>
        <w:t>1000);</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 DISPLAY DATA</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Serial.println</w:t>
      </w:r>
      <w:proofErr w:type="spellEnd"/>
      <w:r w:rsidRPr="00471276">
        <w:rPr>
          <w:color w:val="000000"/>
          <w:sz w:val="18"/>
          <w:szCs w:val="18"/>
          <w:lang w:val="en-GB"/>
        </w:rPr>
        <w:t>("Humidity is: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Serial.println</w:t>
      </w:r>
      <w:proofErr w:type="spellEnd"/>
      <w:r w:rsidRPr="00471276">
        <w:rPr>
          <w:color w:val="000000"/>
          <w:sz w:val="18"/>
          <w:szCs w:val="18"/>
          <w:lang w:val="en-GB"/>
        </w:rPr>
        <w:t>(hum);</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Serial.println</w:t>
      </w:r>
      <w:proofErr w:type="spellEnd"/>
      <w:r w:rsidRPr="00471276">
        <w:rPr>
          <w:color w:val="000000"/>
          <w:sz w:val="18"/>
          <w:szCs w:val="18"/>
          <w:lang w:val="en-GB"/>
        </w:rPr>
        <w:t>("Temperature is: ");</w:t>
      </w:r>
    </w:p>
    <w:p w:rsidR="00471276" w:rsidRDefault="00471276" w:rsidP="00471276">
      <w:pPr>
        <w:pStyle w:val="HTMLPreformatted"/>
        <w:rPr>
          <w:color w:val="000000"/>
          <w:sz w:val="18"/>
          <w:szCs w:val="18"/>
        </w:rPr>
      </w:pPr>
      <w:r w:rsidRPr="00471276">
        <w:rPr>
          <w:color w:val="000000"/>
          <w:sz w:val="18"/>
          <w:szCs w:val="18"/>
          <w:lang w:val="en-GB"/>
        </w:rPr>
        <w:t xml:space="preserve">  </w:t>
      </w:r>
      <w:proofErr w:type="spellStart"/>
      <w:r>
        <w:rPr>
          <w:color w:val="000000"/>
          <w:sz w:val="18"/>
          <w:szCs w:val="18"/>
        </w:rPr>
        <w:t>Serial.println</w:t>
      </w:r>
      <w:proofErr w:type="spellEnd"/>
      <w:r>
        <w:rPr>
          <w:color w:val="000000"/>
          <w:sz w:val="18"/>
          <w:szCs w:val="18"/>
        </w:rPr>
        <w:t>(</w:t>
      </w:r>
      <w:proofErr w:type="spellStart"/>
      <w:r>
        <w:rPr>
          <w:color w:val="000000"/>
          <w:sz w:val="18"/>
          <w:szCs w:val="18"/>
        </w:rPr>
        <w:t>temp</w:t>
      </w:r>
      <w:proofErr w:type="spellEnd"/>
      <w:r>
        <w:rPr>
          <w:color w:val="000000"/>
          <w:sz w:val="18"/>
          <w:szCs w:val="18"/>
        </w:rPr>
        <w:t>);</w:t>
      </w:r>
    </w:p>
    <w:p w:rsidR="00471276" w:rsidRDefault="00471276" w:rsidP="00471276">
      <w:pPr>
        <w:pStyle w:val="HTMLPreformatted"/>
        <w:rPr>
          <w:color w:val="000000"/>
          <w:sz w:val="18"/>
          <w:szCs w:val="18"/>
        </w:rPr>
      </w:pPr>
      <w:r>
        <w:rPr>
          <w:color w:val="000000"/>
          <w:sz w:val="18"/>
          <w:szCs w:val="18"/>
        </w:rPr>
        <w:t xml:space="preserve">  */</w:t>
      </w:r>
    </w:p>
    <w:p w:rsidR="00471276" w:rsidRDefault="00471276" w:rsidP="004712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delay</w:t>
      </w:r>
      <w:proofErr w:type="spellEnd"/>
      <w:r>
        <w:rPr>
          <w:color w:val="000000"/>
          <w:sz w:val="18"/>
          <w:szCs w:val="18"/>
        </w:rPr>
        <w:t>(</w:t>
      </w:r>
      <w:proofErr w:type="gramEnd"/>
      <w:r>
        <w:rPr>
          <w:color w:val="000000"/>
          <w:sz w:val="18"/>
          <w:szCs w:val="18"/>
        </w:rPr>
        <w:t>1000);</w:t>
      </w:r>
    </w:p>
    <w:p w:rsidR="00471276" w:rsidRDefault="00471276" w:rsidP="00471276">
      <w:pPr>
        <w:pStyle w:val="HTMLPreformatted"/>
        <w:rPr>
          <w:color w:val="000000"/>
          <w:sz w:val="18"/>
          <w:szCs w:val="18"/>
        </w:rPr>
      </w:pPr>
      <w:r>
        <w:rPr>
          <w:color w:val="000000"/>
          <w:sz w:val="18"/>
          <w:szCs w:val="18"/>
        </w:rPr>
        <w:t>}</w:t>
      </w:r>
    </w:p>
    <w:p w:rsidR="00471276" w:rsidRDefault="00471276" w:rsidP="00471276">
      <w:pPr>
        <w:pStyle w:val="BodyText"/>
        <w:rPr>
          <w:lang w:val="fi-FI"/>
        </w:rPr>
      </w:pPr>
    </w:p>
    <w:p w:rsidR="00471276" w:rsidRDefault="00471276" w:rsidP="00471276">
      <w:pPr>
        <w:pStyle w:val="Heading2"/>
      </w:pPr>
      <w:r>
        <w:lastRenderedPageBreak/>
        <w:tab/>
      </w:r>
      <w:bookmarkStart w:id="27" w:name="_Toc482006837"/>
      <w:proofErr w:type="spellStart"/>
      <w:r>
        <w:t>Raspberry</w:t>
      </w:r>
      <w:bookmarkEnd w:id="27"/>
      <w:proofErr w:type="spellEnd"/>
    </w:p>
    <w:p w:rsidR="00471276" w:rsidRDefault="00471276" w:rsidP="00471276">
      <w:pPr>
        <w:pStyle w:val="HTMLPreformatted"/>
        <w:rPr>
          <w:color w:val="000000"/>
          <w:sz w:val="18"/>
          <w:szCs w:val="18"/>
        </w:rPr>
      </w:pPr>
      <w:proofErr w:type="gramStart"/>
      <w:r>
        <w:rPr>
          <w:color w:val="000000"/>
          <w:sz w:val="18"/>
          <w:szCs w:val="18"/>
        </w:rPr>
        <w:t>#!/</w:t>
      </w:r>
      <w:proofErr w:type="spellStart"/>
      <w:proofErr w:type="gramEnd"/>
      <w:r>
        <w:rPr>
          <w:color w:val="000000"/>
          <w:sz w:val="18"/>
          <w:szCs w:val="18"/>
        </w:rPr>
        <w:t>usr</w:t>
      </w:r>
      <w:proofErr w:type="spellEnd"/>
      <w:r>
        <w:rPr>
          <w:color w:val="000000"/>
          <w:sz w:val="18"/>
          <w:szCs w:val="18"/>
        </w:rPr>
        <w:t>/bin/</w:t>
      </w:r>
      <w:proofErr w:type="spellStart"/>
      <w:r>
        <w:rPr>
          <w:color w:val="000000"/>
          <w:sz w:val="18"/>
          <w:szCs w:val="18"/>
        </w:rPr>
        <w:t>env</w:t>
      </w:r>
      <w:proofErr w:type="spellEnd"/>
      <w:r>
        <w:rPr>
          <w:color w:val="000000"/>
          <w:sz w:val="18"/>
          <w:szCs w:val="18"/>
        </w:rPr>
        <w:t xml:space="preserve"> python</w:t>
      </w:r>
    </w:p>
    <w:p w:rsidR="00471276" w:rsidRDefault="00471276" w:rsidP="00471276">
      <w:pPr>
        <w:pStyle w:val="HTMLPreformatted"/>
        <w:rPr>
          <w:color w:val="000000"/>
          <w:sz w:val="18"/>
          <w:szCs w:val="18"/>
        </w:rPr>
      </w:pPr>
      <w:proofErr w:type="gramStart"/>
      <w:r>
        <w:rPr>
          <w:color w:val="000000"/>
          <w:sz w:val="18"/>
          <w:szCs w:val="18"/>
        </w:rPr>
        <w:t>#!/</w:t>
      </w:r>
      <w:proofErr w:type="spellStart"/>
      <w:proofErr w:type="gramEnd"/>
      <w:r>
        <w:rPr>
          <w:color w:val="000000"/>
          <w:sz w:val="18"/>
          <w:szCs w:val="18"/>
        </w:rPr>
        <w:t>usr</w:t>
      </w:r>
      <w:proofErr w:type="spellEnd"/>
      <w:r>
        <w:rPr>
          <w:color w:val="000000"/>
          <w:sz w:val="18"/>
          <w:szCs w:val="18"/>
        </w:rPr>
        <w:t>/bin/python</w:t>
      </w:r>
    </w:p>
    <w:p w:rsidR="00471276" w:rsidRDefault="00471276" w:rsidP="00471276">
      <w:pPr>
        <w:pStyle w:val="HTMLPreformatted"/>
        <w:rPr>
          <w:color w:val="000000"/>
          <w:sz w:val="18"/>
          <w:szCs w:val="18"/>
        </w:rPr>
      </w:pPr>
      <w:r>
        <w:rPr>
          <w:color w:val="000000"/>
          <w:sz w:val="18"/>
          <w:szCs w:val="18"/>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import </w:t>
      </w:r>
      <w:proofErr w:type="spellStart"/>
      <w:r w:rsidRPr="00471276">
        <w:rPr>
          <w:color w:val="000000"/>
          <w:sz w:val="18"/>
          <w:szCs w:val="18"/>
          <w:lang w:val="en-GB"/>
        </w:rPr>
        <w:t>demjson</w:t>
      </w:r>
      <w:proofErr w:type="spellEnd"/>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import </w:t>
      </w:r>
      <w:proofErr w:type="spellStart"/>
      <w:r w:rsidRPr="00471276">
        <w:rPr>
          <w:color w:val="000000"/>
          <w:sz w:val="18"/>
          <w:szCs w:val="18"/>
          <w:lang w:val="en-GB"/>
        </w:rPr>
        <w:t>pymysql</w:t>
      </w:r>
      <w:proofErr w:type="spellEnd"/>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pymysql.install</w:t>
      </w:r>
      <w:proofErr w:type="gramEnd"/>
      <w:r w:rsidRPr="00471276">
        <w:rPr>
          <w:color w:val="000000"/>
          <w:sz w:val="18"/>
          <w:szCs w:val="18"/>
          <w:lang w:val="en-GB"/>
        </w:rPr>
        <w:t>_as_MySQLdb</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import </w:t>
      </w:r>
      <w:proofErr w:type="spellStart"/>
      <w:r w:rsidRPr="00471276">
        <w:rPr>
          <w:color w:val="000000"/>
          <w:sz w:val="18"/>
          <w:szCs w:val="18"/>
          <w:lang w:val="en-GB"/>
        </w:rPr>
        <w:t>MySQLdb</w:t>
      </w:r>
      <w:proofErr w:type="spellEnd"/>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db</w:t>
      </w:r>
      <w:proofErr w:type="spellEnd"/>
      <w:r w:rsidRPr="00471276">
        <w:rPr>
          <w:color w:val="000000"/>
          <w:sz w:val="18"/>
          <w:szCs w:val="18"/>
          <w:lang w:val="en-GB"/>
        </w:rPr>
        <w:t xml:space="preserve"> = </w:t>
      </w:r>
      <w:proofErr w:type="spellStart"/>
      <w:r w:rsidRPr="00471276">
        <w:rPr>
          <w:color w:val="000000"/>
          <w:sz w:val="18"/>
          <w:szCs w:val="18"/>
          <w:lang w:val="en-GB"/>
        </w:rPr>
        <w:t>MySQLdb.connect</w:t>
      </w:r>
      <w:proofErr w:type="spellEnd"/>
      <w:r w:rsidRPr="00471276">
        <w:rPr>
          <w:color w:val="000000"/>
          <w:sz w:val="18"/>
          <w:szCs w:val="18"/>
          <w:lang w:val="en-GB"/>
        </w:rPr>
        <w:t>("172.16.7.120", "</w:t>
      </w:r>
      <w:proofErr w:type="spellStart"/>
      <w:r w:rsidRPr="00471276">
        <w:rPr>
          <w:color w:val="000000"/>
          <w:sz w:val="18"/>
          <w:szCs w:val="18"/>
          <w:lang w:val="en-GB"/>
        </w:rPr>
        <w:t>jessetestaa</w:t>
      </w:r>
      <w:proofErr w:type="spellEnd"/>
      <w:r w:rsidRPr="00471276">
        <w:rPr>
          <w:color w:val="000000"/>
          <w:sz w:val="18"/>
          <w:szCs w:val="18"/>
          <w:lang w:val="en-GB"/>
        </w:rPr>
        <w:t>", "password", "</w:t>
      </w:r>
      <w:proofErr w:type="spellStart"/>
      <w:r w:rsidRPr="00471276">
        <w:rPr>
          <w:color w:val="000000"/>
          <w:sz w:val="18"/>
          <w:szCs w:val="18"/>
          <w:lang w:val="en-GB"/>
        </w:rPr>
        <w:t>mittaridata</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curs=</w:t>
      </w:r>
      <w:proofErr w:type="spellStart"/>
      <w:proofErr w:type="gramStart"/>
      <w:r w:rsidRPr="00471276">
        <w:rPr>
          <w:color w:val="000000"/>
          <w:sz w:val="18"/>
          <w:szCs w:val="18"/>
          <w:lang w:val="en-GB"/>
        </w:rPr>
        <w:t>db.cursor</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import </w:t>
      </w:r>
      <w:proofErr w:type="spellStart"/>
      <w:r w:rsidRPr="00471276">
        <w:rPr>
          <w:color w:val="000000"/>
          <w:sz w:val="18"/>
          <w:szCs w:val="18"/>
          <w:lang w:val="en-GB"/>
        </w:rPr>
        <w:t>RPi.GPIO</w:t>
      </w:r>
      <w:proofErr w:type="spellEnd"/>
      <w:r w:rsidRPr="00471276">
        <w:rPr>
          <w:color w:val="000000"/>
          <w:sz w:val="18"/>
          <w:szCs w:val="18"/>
          <w:lang w:val="en-GB"/>
        </w:rPr>
        <w:t xml:space="preserve"> as GPIO</w:t>
      </w:r>
    </w:p>
    <w:p w:rsidR="00471276" w:rsidRPr="00471276" w:rsidRDefault="00471276" w:rsidP="00471276">
      <w:pPr>
        <w:pStyle w:val="HTMLPreformatted"/>
        <w:rPr>
          <w:color w:val="000000"/>
          <w:sz w:val="18"/>
          <w:szCs w:val="18"/>
          <w:lang w:val="en-GB"/>
        </w:rPr>
      </w:pPr>
      <w:r w:rsidRPr="00471276">
        <w:rPr>
          <w:color w:val="000000"/>
          <w:sz w:val="18"/>
          <w:szCs w:val="18"/>
          <w:lang w:val="en-GB"/>
        </w:rPr>
        <w:t>from lib_nrf24 import NRF24</w:t>
      </w:r>
    </w:p>
    <w:p w:rsidR="00471276" w:rsidRPr="00471276" w:rsidRDefault="00471276" w:rsidP="00471276">
      <w:pPr>
        <w:pStyle w:val="HTMLPreformatted"/>
        <w:rPr>
          <w:color w:val="000000"/>
          <w:sz w:val="18"/>
          <w:szCs w:val="18"/>
          <w:lang w:val="en-GB"/>
        </w:rPr>
      </w:pPr>
      <w:r w:rsidRPr="00471276">
        <w:rPr>
          <w:color w:val="000000"/>
          <w:sz w:val="18"/>
          <w:szCs w:val="18"/>
          <w:lang w:val="en-GB"/>
        </w:rPr>
        <w:t>import time</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import </w:t>
      </w:r>
      <w:proofErr w:type="spellStart"/>
      <w:r w:rsidRPr="00471276">
        <w:rPr>
          <w:color w:val="000000"/>
          <w:sz w:val="18"/>
          <w:szCs w:val="18"/>
          <w:lang w:val="en-GB"/>
        </w:rPr>
        <w:t>spidev</w:t>
      </w:r>
      <w:proofErr w:type="spellEnd"/>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GPIO.setmode</w:t>
      </w:r>
      <w:proofErr w:type="spellEnd"/>
      <w:r w:rsidRPr="00471276">
        <w:rPr>
          <w:color w:val="000000"/>
          <w:sz w:val="18"/>
          <w:szCs w:val="18"/>
          <w:lang w:val="en-GB"/>
        </w:rPr>
        <w:t>(GPIO.BCM)</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pipes = [[0xE8, 0xE8, 0xF0, 0xF0, 0xE1], [0xF0, 0xF0, 0xF0, 0xF0, 0xE1]]</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radio = NRF24(GPIO, </w:t>
      </w:r>
      <w:proofErr w:type="spellStart"/>
      <w:proofErr w:type="gramStart"/>
      <w:r w:rsidRPr="00471276">
        <w:rPr>
          <w:color w:val="000000"/>
          <w:sz w:val="18"/>
          <w:szCs w:val="18"/>
          <w:lang w:val="en-GB"/>
        </w:rPr>
        <w:t>spidev.SpiDev</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radio.begin</w:t>
      </w:r>
      <w:proofErr w:type="spellEnd"/>
      <w:proofErr w:type="gramEnd"/>
      <w:r w:rsidRPr="00471276">
        <w:rPr>
          <w:color w:val="000000"/>
          <w:sz w:val="18"/>
          <w:szCs w:val="18"/>
          <w:lang w:val="en-GB"/>
        </w:rPr>
        <w:t>(0, 17)</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radio.setPayloadSize</w:t>
      </w:r>
      <w:proofErr w:type="spellEnd"/>
      <w:proofErr w:type="gramEnd"/>
      <w:r w:rsidRPr="00471276">
        <w:rPr>
          <w:color w:val="000000"/>
          <w:sz w:val="18"/>
          <w:szCs w:val="18"/>
          <w:lang w:val="en-GB"/>
        </w:rPr>
        <w:t>(32)</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radio.setChannel</w:t>
      </w:r>
      <w:proofErr w:type="spellEnd"/>
      <w:proofErr w:type="gramEnd"/>
      <w:r w:rsidRPr="00471276">
        <w:rPr>
          <w:color w:val="000000"/>
          <w:sz w:val="18"/>
          <w:szCs w:val="18"/>
          <w:lang w:val="en-GB"/>
        </w:rPr>
        <w:t>(0x76)</w:t>
      </w: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radio.setDataRate</w:t>
      </w:r>
      <w:proofErr w:type="spellEnd"/>
      <w:r w:rsidRPr="00471276">
        <w:rPr>
          <w:color w:val="000000"/>
          <w:sz w:val="18"/>
          <w:szCs w:val="18"/>
          <w:lang w:val="en-GB"/>
        </w:rPr>
        <w:t>(NRF24.BR_1MBPS)</w:t>
      </w: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radio.setPALevel</w:t>
      </w:r>
      <w:proofErr w:type="spellEnd"/>
      <w:r w:rsidRPr="00471276">
        <w:rPr>
          <w:color w:val="000000"/>
          <w:sz w:val="18"/>
          <w:szCs w:val="18"/>
          <w:lang w:val="en-GB"/>
        </w:rPr>
        <w:t>(NRF24.PA_MIN)</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radio.setAutoAck</w:t>
      </w:r>
      <w:proofErr w:type="spellEnd"/>
      <w:proofErr w:type="gramEnd"/>
      <w:r w:rsidRPr="00471276">
        <w:rPr>
          <w:color w:val="000000"/>
          <w:sz w:val="18"/>
          <w:szCs w:val="18"/>
          <w:lang w:val="en-GB"/>
        </w:rPr>
        <w:t>(True)</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radio.enableDynamicPayloads</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radio.enableAckPayload</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radio.openReadingPipe</w:t>
      </w:r>
      <w:proofErr w:type="spellEnd"/>
      <w:proofErr w:type="gramEnd"/>
      <w:r w:rsidRPr="00471276">
        <w:rPr>
          <w:color w:val="000000"/>
          <w:sz w:val="18"/>
          <w:szCs w:val="18"/>
          <w:lang w:val="en-GB"/>
        </w:rPr>
        <w:t>(1, pipes[1])</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radio.printDetails</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roofErr w:type="spellStart"/>
      <w:proofErr w:type="gramStart"/>
      <w:r w:rsidRPr="00471276">
        <w:rPr>
          <w:color w:val="000000"/>
          <w:sz w:val="18"/>
          <w:szCs w:val="18"/>
          <w:lang w:val="en-GB"/>
        </w:rPr>
        <w:t>radio.startListening</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proofErr w:type="gramStart"/>
      <w:r w:rsidRPr="00471276">
        <w:rPr>
          <w:color w:val="000000"/>
          <w:sz w:val="18"/>
          <w:szCs w:val="18"/>
          <w:lang w:val="en-GB"/>
        </w:rPr>
        <w:t>while(</w:t>
      </w:r>
      <w:proofErr w:type="gramEnd"/>
      <w:r w:rsidRPr="00471276">
        <w:rPr>
          <w:color w:val="000000"/>
          <w:sz w:val="18"/>
          <w:szCs w:val="18"/>
          <w:lang w:val="en-GB"/>
        </w:rPr>
        <w:t>1):</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 </w:t>
      </w:r>
      <w:proofErr w:type="spellStart"/>
      <w:r w:rsidRPr="00471276">
        <w:rPr>
          <w:color w:val="000000"/>
          <w:sz w:val="18"/>
          <w:szCs w:val="18"/>
          <w:lang w:val="en-GB"/>
        </w:rPr>
        <w:t>ackPL</w:t>
      </w:r>
      <w:proofErr w:type="spellEnd"/>
      <w:r w:rsidRPr="00471276">
        <w:rPr>
          <w:color w:val="000000"/>
          <w:sz w:val="18"/>
          <w:szCs w:val="18"/>
          <w:lang w:val="en-GB"/>
        </w:rPr>
        <w:t xml:space="preserve"> = [1]</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while not </w:t>
      </w:r>
      <w:proofErr w:type="spellStart"/>
      <w:proofErr w:type="gramStart"/>
      <w:r w:rsidRPr="00471276">
        <w:rPr>
          <w:color w:val="000000"/>
          <w:sz w:val="18"/>
          <w:szCs w:val="18"/>
          <w:lang w:val="en-GB"/>
        </w:rPr>
        <w:t>radio.available</w:t>
      </w:r>
      <w:proofErr w:type="spellEnd"/>
      <w:proofErr w:type="gramEnd"/>
      <w:r w:rsidRPr="00471276">
        <w:rPr>
          <w:color w:val="000000"/>
          <w:sz w:val="18"/>
          <w:szCs w:val="18"/>
          <w:lang w:val="en-GB"/>
        </w:rPr>
        <w:t>(0):</w:t>
      </w:r>
    </w:p>
    <w:p w:rsidR="00471276" w:rsidRDefault="00471276" w:rsidP="00471276">
      <w:pPr>
        <w:pStyle w:val="HTMLPreformatted"/>
        <w:rPr>
          <w:color w:val="000000"/>
          <w:sz w:val="18"/>
          <w:szCs w:val="18"/>
        </w:rPr>
      </w:pPr>
      <w:r w:rsidRPr="00471276">
        <w:rPr>
          <w:color w:val="000000"/>
          <w:sz w:val="18"/>
          <w:szCs w:val="18"/>
          <w:lang w:val="en-GB"/>
        </w:rPr>
        <w:t xml:space="preserve">        </w:t>
      </w:r>
      <w:proofErr w:type="spellStart"/>
      <w:proofErr w:type="gramStart"/>
      <w:r>
        <w:rPr>
          <w:color w:val="000000"/>
          <w:sz w:val="18"/>
          <w:szCs w:val="18"/>
        </w:rPr>
        <w:t>print</w:t>
      </w:r>
      <w:proofErr w:type="spellEnd"/>
      <w:r>
        <w:rPr>
          <w:color w:val="000000"/>
          <w:sz w:val="18"/>
          <w:szCs w:val="18"/>
        </w:rPr>
        <w:t>(</w:t>
      </w:r>
      <w:proofErr w:type="gramEnd"/>
      <w:r>
        <w:rPr>
          <w:color w:val="000000"/>
          <w:sz w:val="18"/>
          <w:szCs w:val="18"/>
        </w:rPr>
        <w:t xml:space="preserve">"Tämä on viestin tarkistus </w:t>
      </w:r>
      <w:proofErr w:type="spellStart"/>
      <w:r>
        <w:rPr>
          <w:color w:val="000000"/>
          <w:sz w:val="18"/>
          <w:szCs w:val="18"/>
        </w:rPr>
        <w:t>looppi</w:t>
      </w:r>
      <w:proofErr w:type="spellEnd"/>
      <w:r>
        <w:rPr>
          <w:color w:val="000000"/>
          <w:sz w:val="18"/>
          <w:szCs w:val="18"/>
        </w:rPr>
        <w:t>")</w:t>
      </w:r>
    </w:p>
    <w:p w:rsidR="00471276" w:rsidRPr="00471276" w:rsidRDefault="00471276" w:rsidP="00471276">
      <w:pPr>
        <w:pStyle w:val="HTMLPreformatted"/>
        <w:rPr>
          <w:color w:val="000000"/>
          <w:sz w:val="18"/>
          <w:szCs w:val="18"/>
          <w:lang w:val="en-GB"/>
        </w:rPr>
      </w:pPr>
      <w:r>
        <w:rPr>
          <w:color w:val="000000"/>
          <w:sz w:val="18"/>
          <w:szCs w:val="18"/>
        </w:rPr>
        <w:t xml:space="preserve">        </w:t>
      </w:r>
      <w:proofErr w:type="spellStart"/>
      <w:proofErr w:type="gramStart"/>
      <w:r w:rsidRPr="00471276">
        <w:rPr>
          <w:color w:val="000000"/>
          <w:sz w:val="18"/>
          <w:szCs w:val="18"/>
          <w:lang w:val="en-GB"/>
        </w:rPr>
        <w:t>time.sleep</w:t>
      </w:r>
      <w:proofErr w:type="spellEnd"/>
      <w:proofErr w:type="gramEnd"/>
      <w:r w:rsidRPr="00471276">
        <w:rPr>
          <w:color w:val="000000"/>
          <w:sz w:val="18"/>
          <w:szCs w:val="18"/>
          <w:lang w:val="en-GB"/>
        </w:rPr>
        <w:t>(1 / 1)</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receivedMessage</w:t>
      </w:r>
      <w:proofErr w:type="spellEnd"/>
      <w:r w:rsidRPr="00471276">
        <w:rPr>
          <w:color w:val="000000"/>
          <w:sz w:val="18"/>
          <w:szCs w:val="18"/>
          <w:lang w:val="en-GB"/>
        </w:rPr>
        <w:t xml:space="preserve"> =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radio.read</w:t>
      </w:r>
      <w:proofErr w:type="spellEnd"/>
      <w:proofErr w:type="gramEnd"/>
      <w:r w:rsidRPr="00471276">
        <w:rPr>
          <w:color w:val="000000"/>
          <w:sz w:val="18"/>
          <w:szCs w:val="18"/>
          <w:lang w:val="en-GB"/>
        </w:rPr>
        <w:t>(</w:t>
      </w:r>
      <w:proofErr w:type="spellStart"/>
      <w:r w:rsidRPr="00471276">
        <w:rPr>
          <w:color w:val="000000"/>
          <w:sz w:val="18"/>
          <w:szCs w:val="18"/>
          <w:lang w:val="en-GB"/>
        </w:rPr>
        <w:t>receivedMessage</w:t>
      </w:r>
      <w:proofErr w:type="spellEnd"/>
      <w:r w:rsidRPr="00471276">
        <w:rPr>
          <w:color w:val="000000"/>
          <w:sz w:val="18"/>
          <w:szCs w:val="18"/>
          <w:lang w:val="en-GB"/>
        </w:rPr>
        <w:t xml:space="preserve">, </w:t>
      </w:r>
      <w:proofErr w:type="spellStart"/>
      <w:r w:rsidRPr="00471276">
        <w:rPr>
          <w:color w:val="000000"/>
          <w:sz w:val="18"/>
          <w:szCs w:val="18"/>
          <w:lang w:val="en-GB"/>
        </w:rPr>
        <w:t>radio.getDynamicPayloadSize</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gramStart"/>
      <w:r w:rsidRPr="00471276">
        <w:rPr>
          <w:color w:val="000000"/>
          <w:sz w:val="18"/>
          <w:szCs w:val="18"/>
          <w:lang w:val="en-GB"/>
        </w:rPr>
        <w:t>print(</w:t>
      </w:r>
      <w:proofErr w:type="gramEnd"/>
      <w:r w:rsidRPr="00471276">
        <w:rPr>
          <w:color w:val="000000"/>
          <w:sz w:val="18"/>
          <w:szCs w:val="18"/>
          <w:lang w:val="en-GB"/>
        </w:rPr>
        <w:t>"Received: {}".format(</w:t>
      </w:r>
      <w:proofErr w:type="spellStart"/>
      <w:r w:rsidRPr="00471276">
        <w:rPr>
          <w:color w:val="000000"/>
          <w:sz w:val="18"/>
          <w:szCs w:val="18"/>
          <w:lang w:val="en-GB"/>
        </w:rPr>
        <w:t>receivedMessage</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print("</w:t>
      </w:r>
      <w:proofErr w:type="spellStart"/>
      <w:r w:rsidRPr="00471276">
        <w:rPr>
          <w:color w:val="000000"/>
          <w:sz w:val="18"/>
          <w:szCs w:val="18"/>
          <w:lang w:val="en-GB"/>
        </w:rPr>
        <w:t>tarkastus</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MeterID</w:t>
      </w:r>
      <w:proofErr w:type="spellEnd"/>
      <w:r w:rsidRPr="00471276">
        <w:rPr>
          <w:color w:val="000000"/>
          <w:sz w:val="18"/>
          <w:szCs w:val="18"/>
          <w:lang w:val="en-GB"/>
        </w:rPr>
        <w:t xml:space="preserve"> = </w:t>
      </w:r>
      <w:proofErr w:type="spellStart"/>
      <w:proofErr w:type="gramStart"/>
      <w:r w:rsidRPr="00471276">
        <w:rPr>
          <w:color w:val="000000"/>
          <w:sz w:val="18"/>
          <w:szCs w:val="18"/>
          <w:lang w:val="en-GB"/>
        </w:rPr>
        <w:t>receivedMessage</w:t>
      </w:r>
      <w:proofErr w:type="spellEnd"/>
      <w:r w:rsidRPr="00471276">
        <w:rPr>
          <w:color w:val="000000"/>
          <w:sz w:val="18"/>
          <w:szCs w:val="18"/>
          <w:lang w:val="en-GB"/>
        </w:rPr>
        <w:t>[</w:t>
      </w:r>
      <w:proofErr w:type="gramEnd"/>
      <w:r w:rsidRPr="00471276">
        <w:rPr>
          <w:color w:val="000000"/>
          <w:sz w:val="18"/>
          <w:szCs w:val="18"/>
          <w:lang w:val="en-GB"/>
        </w:rPr>
        <w:t>0]</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Humidity = </w:t>
      </w:r>
      <w:proofErr w:type="spellStart"/>
      <w:proofErr w:type="gramStart"/>
      <w:r w:rsidRPr="00471276">
        <w:rPr>
          <w:color w:val="000000"/>
          <w:sz w:val="18"/>
          <w:szCs w:val="18"/>
          <w:lang w:val="en-GB"/>
        </w:rPr>
        <w:t>receivedMessage</w:t>
      </w:r>
      <w:proofErr w:type="spellEnd"/>
      <w:r w:rsidRPr="00471276">
        <w:rPr>
          <w:color w:val="000000"/>
          <w:sz w:val="18"/>
          <w:szCs w:val="18"/>
          <w:lang w:val="en-GB"/>
        </w:rPr>
        <w:t>[</w:t>
      </w:r>
      <w:proofErr w:type="gramEnd"/>
      <w:r w:rsidRPr="00471276">
        <w:rPr>
          <w:color w:val="000000"/>
          <w:sz w:val="18"/>
          <w:szCs w:val="18"/>
          <w:lang w:val="en-GB"/>
        </w:rPr>
        <w:t>2]</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Temperature = </w:t>
      </w:r>
      <w:proofErr w:type="spellStart"/>
      <w:proofErr w:type="gramStart"/>
      <w:r w:rsidRPr="00471276">
        <w:rPr>
          <w:color w:val="000000"/>
          <w:sz w:val="18"/>
          <w:szCs w:val="18"/>
          <w:lang w:val="en-GB"/>
        </w:rPr>
        <w:t>receivedMessage</w:t>
      </w:r>
      <w:proofErr w:type="spellEnd"/>
      <w:r w:rsidRPr="00471276">
        <w:rPr>
          <w:color w:val="000000"/>
          <w:sz w:val="18"/>
          <w:szCs w:val="18"/>
          <w:lang w:val="en-GB"/>
        </w:rPr>
        <w:t>[</w:t>
      </w:r>
      <w:proofErr w:type="gramEnd"/>
      <w:r w:rsidRPr="00471276">
        <w:rPr>
          <w:color w:val="000000"/>
          <w:sz w:val="18"/>
          <w:szCs w:val="18"/>
          <w:lang w:val="en-GB"/>
        </w:rPr>
        <w:t>4]</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#for </w:t>
      </w:r>
      <w:proofErr w:type="spellStart"/>
      <w:r w:rsidRPr="00471276">
        <w:rPr>
          <w:color w:val="000000"/>
          <w:sz w:val="18"/>
          <w:szCs w:val="18"/>
          <w:lang w:val="en-GB"/>
        </w:rPr>
        <w:t>i</w:t>
      </w:r>
      <w:proofErr w:type="spellEnd"/>
      <w:r w:rsidRPr="00471276">
        <w:rPr>
          <w:color w:val="000000"/>
          <w:sz w:val="18"/>
          <w:szCs w:val="18"/>
          <w:lang w:val="en-GB"/>
        </w:rPr>
        <w:t xml:space="preserve"> in range(</w:t>
      </w:r>
      <w:proofErr w:type="spellStart"/>
      <w:r w:rsidRPr="00471276">
        <w:rPr>
          <w:color w:val="000000"/>
          <w:sz w:val="18"/>
          <w:szCs w:val="18"/>
          <w:lang w:val="en-GB"/>
        </w:rPr>
        <w:t>len</w:t>
      </w:r>
      <w:proofErr w:type="spellEnd"/>
      <w:r w:rsidRPr="00471276">
        <w:rPr>
          <w:color w:val="000000"/>
          <w:sz w:val="18"/>
          <w:szCs w:val="18"/>
          <w:lang w:val="en-GB"/>
        </w:rPr>
        <w:t>(</w:t>
      </w:r>
      <w:proofErr w:type="spellStart"/>
      <w:r w:rsidRPr="00471276">
        <w:rPr>
          <w:color w:val="000000"/>
          <w:sz w:val="18"/>
          <w:szCs w:val="18"/>
          <w:lang w:val="en-GB"/>
        </w:rPr>
        <w:t>receivedMessage</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   print(</w:t>
      </w:r>
      <w:proofErr w:type="spellStart"/>
      <w:proofErr w:type="gramStart"/>
      <w:r w:rsidRPr="00471276">
        <w:rPr>
          <w:color w:val="000000"/>
          <w:sz w:val="18"/>
          <w:szCs w:val="18"/>
          <w:lang w:val="en-GB"/>
        </w:rPr>
        <w:t>i,receivedMessage</w:t>
      </w:r>
      <w:proofErr w:type="spellEnd"/>
      <w:proofErr w:type="gramEnd"/>
      <w:r w:rsidRPr="00471276">
        <w:rPr>
          <w:color w:val="000000"/>
          <w:sz w:val="18"/>
          <w:szCs w:val="18"/>
          <w:lang w:val="en-GB"/>
        </w:rPr>
        <w:t>[</w:t>
      </w:r>
      <w:proofErr w:type="spellStart"/>
      <w:r w:rsidRPr="00471276">
        <w:rPr>
          <w:color w:val="000000"/>
          <w:sz w:val="18"/>
          <w:szCs w:val="18"/>
          <w:lang w:val="en-GB"/>
        </w:rPr>
        <w:t>i</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print(</w:t>
      </w:r>
      <w:proofErr w:type="spellStart"/>
      <w:r w:rsidRPr="00471276">
        <w:rPr>
          <w:color w:val="000000"/>
          <w:sz w:val="18"/>
          <w:szCs w:val="18"/>
          <w:lang w:val="en-GB"/>
        </w:rPr>
        <w:t>MeterID</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print(Humidity)</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print(Temperature)</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r w:rsidRPr="00471276">
        <w:rPr>
          <w:color w:val="000000"/>
          <w:sz w:val="18"/>
          <w:szCs w:val="18"/>
          <w:lang w:val="en-GB"/>
        </w:rPr>
        <w:t>json</w:t>
      </w:r>
      <w:proofErr w:type="spellEnd"/>
      <w:r w:rsidRPr="00471276">
        <w:rPr>
          <w:color w:val="000000"/>
          <w:sz w:val="18"/>
          <w:szCs w:val="18"/>
          <w:lang w:val="en-GB"/>
        </w:rPr>
        <w:t xml:space="preserve"> = </w:t>
      </w:r>
      <w:proofErr w:type="spellStart"/>
      <w:proofErr w:type="gramStart"/>
      <w:r w:rsidRPr="00471276">
        <w:rPr>
          <w:color w:val="000000"/>
          <w:sz w:val="18"/>
          <w:szCs w:val="18"/>
          <w:lang w:val="en-GB"/>
        </w:rPr>
        <w:t>demjson.encode</w:t>
      </w:r>
      <w:proofErr w:type="spellEnd"/>
      <w:proofErr w:type="gramEnd"/>
      <w:r w:rsidRPr="00471276">
        <w:rPr>
          <w:color w:val="000000"/>
          <w:sz w:val="18"/>
          <w:szCs w:val="18"/>
          <w:lang w:val="en-GB"/>
        </w:rPr>
        <w:t>(Temperature)</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json2 = </w:t>
      </w:r>
      <w:proofErr w:type="spellStart"/>
      <w:proofErr w:type="gramStart"/>
      <w:r w:rsidRPr="00471276">
        <w:rPr>
          <w:color w:val="000000"/>
          <w:sz w:val="18"/>
          <w:szCs w:val="18"/>
          <w:lang w:val="en-GB"/>
        </w:rPr>
        <w:t>demjson.encode</w:t>
      </w:r>
      <w:proofErr w:type="spellEnd"/>
      <w:proofErr w:type="gramEnd"/>
      <w:r w:rsidRPr="00471276">
        <w:rPr>
          <w:color w:val="000000"/>
          <w:sz w:val="18"/>
          <w:szCs w:val="18"/>
          <w:lang w:val="en-GB"/>
        </w:rPr>
        <w:t>(</w:t>
      </w:r>
      <w:proofErr w:type="spellStart"/>
      <w:r w:rsidRPr="00471276">
        <w:rPr>
          <w:color w:val="000000"/>
          <w:sz w:val="18"/>
          <w:szCs w:val="18"/>
          <w:lang w:val="en-GB"/>
        </w:rPr>
        <w:t>MeterID</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json3 = </w:t>
      </w:r>
      <w:proofErr w:type="spellStart"/>
      <w:proofErr w:type="gramStart"/>
      <w:r w:rsidRPr="00471276">
        <w:rPr>
          <w:color w:val="000000"/>
          <w:sz w:val="18"/>
          <w:szCs w:val="18"/>
          <w:lang w:val="en-GB"/>
        </w:rPr>
        <w:t>demjson.encode</w:t>
      </w:r>
      <w:proofErr w:type="spellEnd"/>
      <w:proofErr w:type="gramEnd"/>
      <w:r w:rsidRPr="00471276">
        <w:rPr>
          <w:color w:val="000000"/>
          <w:sz w:val="18"/>
          <w:szCs w:val="18"/>
          <w:lang w:val="en-GB"/>
        </w:rPr>
        <w:t>(Humidity)</w:t>
      </w:r>
    </w:p>
    <w:p w:rsidR="00471276" w:rsidRPr="00471276" w:rsidRDefault="00471276" w:rsidP="00471276">
      <w:pPr>
        <w:pStyle w:val="HTMLPreformatted"/>
        <w:rPr>
          <w:color w:val="000000"/>
          <w:sz w:val="18"/>
          <w:szCs w:val="18"/>
          <w:lang w:val="en-GB"/>
        </w:rPr>
      </w:pPr>
      <w:r w:rsidRPr="00471276">
        <w:rPr>
          <w:color w:val="000000"/>
          <w:sz w:val="18"/>
          <w:szCs w:val="18"/>
          <w:lang w:val="en-GB"/>
        </w:rPr>
        <w:lastRenderedPageBreak/>
        <w:t xml:space="preserv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with </w:t>
      </w:r>
      <w:proofErr w:type="spellStart"/>
      <w:r w:rsidRPr="00471276">
        <w:rPr>
          <w:color w:val="000000"/>
          <w:sz w:val="18"/>
          <w:szCs w:val="18"/>
          <w:lang w:val="en-GB"/>
        </w:rPr>
        <w:t>db</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curs.execute</w:t>
      </w:r>
      <w:proofErr w:type="spellEnd"/>
      <w:proofErr w:type="gramEnd"/>
      <w:r w:rsidRPr="00471276">
        <w:rPr>
          <w:color w:val="000000"/>
          <w:sz w:val="18"/>
          <w:szCs w:val="18"/>
          <w:lang w:val="en-GB"/>
        </w:rPr>
        <w:t xml:space="preserve"> ("INSERT INTO </w:t>
      </w:r>
      <w:proofErr w:type="spellStart"/>
      <w:r w:rsidRPr="00471276">
        <w:rPr>
          <w:color w:val="000000"/>
          <w:sz w:val="18"/>
          <w:szCs w:val="18"/>
          <w:lang w:val="en-GB"/>
        </w:rPr>
        <w:t>measuredata</w:t>
      </w:r>
      <w:proofErr w:type="spellEnd"/>
      <w:r w:rsidRPr="00471276">
        <w:rPr>
          <w:color w:val="000000"/>
          <w:sz w:val="18"/>
          <w:szCs w:val="18"/>
          <w:lang w:val="en-GB"/>
        </w:rPr>
        <w:t xml:space="preserve"> (</w:t>
      </w:r>
      <w:proofErr w:type="spellStart"/>
      <w:r w:rsidRPr="00471276">
        <w:rPr>
          <w:color w:val="000000"/>
          <w:sz w:val="18"/>
          <w:szCs w:val="18"/>
          <w:lang w:val="en-GB"/>
        </w:rPr>
        <w:t>tdate</w:t>
      </w:r>
      <w:proofErr w:type="spellEnd"/>
      <w:r w:rsidRPr="00471276">
        <w:rPr>
          <w:color w:val="000000"/>
          <w:sz w:val="18"/>
          <w:szCs w:val="18"/>
          <w:lang w:val="en-GB"/>
        </w:rPr>
        <w:t xml:space="preserve">, </w:t>
      </w:r>
      <w:proofErr w:type="spellStart"/>
      <w:r w:rsidRPr="00471276">
        <w:rPr>
          <w:color w:val="000000"/>
          <w:sz w:val="18"/>
          <w:szCs w:val="18"/>
          <w:lang w:val="en-GB"/>
        </w:rPr>
        <w:t>ttime</w:t>
      </w:r>
      <w:proofErr w:type="spellEnd"/>
      <w:r w:rsidRPr="00471276">
        <w:rPr>
          <w:color w:val="000000"/>
          <w:sz w:val="18"/>
          <w:szCs w:val="18"/>
          <w:lang w:val="en-GB"/>
        </w:rPr>
        <w:t xml:space="preserve">, </w:t>
      </w:r>
      <w:proofErr w:type="spellStart"/>
      <w:r w:rsidRPr="00471276">
        <w:rPr>
          <w:color w:val="000000"/>
          <w:sz w:val="18"/>
          <w:szCs w:val="18"/>
          <w:lang w:val="en-GB"/>
        </w:rPr>
        <w:t>meterID</w:t>
      </w:r>
      <w:proofErr w:type="spellEnd"/>
      <w:r w:rsidRPr="00471276">
        <w:rPr>
          <w:color w:val="000000"/>
          <w:sz w:val="18"/>
          <w:szCs w:val="18"/>
          <w:lang w:val="en-GB"/>
        </w:rPr>
        <w:t>, humidity, temperature) VALUES(CURRENT_DATE(), NOW(), "+</w:t>
      </w:r>
      <w:proofErr w:type="spellStart"/>
      <w:r w:rsidRPr="00471276">
        <w:rPr>
          <w:color w:val="000000"/>
          <w:sz w:val="18"/>
          <w:szCs w:val="18"/>
          <w:lang w:val="en-GB"/>
        </w:rPr>
        <w:t>str</w:t>
      </w:r>
      <w:proofErr w:type="spellEnd"/>
      <w:r w:rsidRPr="00471276">
        <w:rPr>
          <w:color w:val="000000"/>
          <w:sz w:val="18"/>
          <w:szCs w:val="18"/>
          <w:lang w:val="en-GB"/>
        </w:rPr>
        <w:t>(</w:t>
      </w:r>
      <w:proofErr w:type="spellStart"/>
      <w:r w:rsidRPr="00471276">
        <w:rPr>
          <w:color w:val="000000"/>
          <w:sz w:val="18"/>
          <w:szCs w:val="18"/>
          <w:lang w:val="en-GB"/>
        </w:rPr>
        <w:t>MeterID</w:t>
      </w:r>
      <w:proofErr w:type="spellEnd"/>
      <w:r w:rsidRPr="00471276">
        <w:rPr>
          <w:color w:val="000000"/>
          <w:sz w:val="18"/>
          <w:szCs w:val="18"/>
          <w:lang w:val="en-GB"/>
        </w:rPr>
        <w:t>)+", "+</w:t>
      </w:r>
      <w:proofErr w:type="spellStart"/>
      <w:r w:rsidRPr="00471276">
        <w:rPr>
          <w:color w:val="000000"/>
          <w:sz w:val="18"/>
          <w:szCs w:val="18"/>
          <w:lang w:val="en-GB"/>
        </w:rPr>
        <w:t>str</w:t>
      </w:r>
      <w:proofErr w:type="spellEnd"/>
      <w:r w:rsidRPr="00471276">
        <w:rPr>
          <w:color w:val="000000"/>
          <w:sz w:val="18"/>
          <w:szCs w:val="18"/>
          <w:lang w:val="en-GB"/>
        </w:rPr>
        <w:t>(Humidity)+", "+</w:t>
      </w:r>
      <w:proofErr w:type="spellStart"/>
      <w:r w:rsidRPr="00471276">
        <w:rPr>
          <w:color w:val="000000"/>
          <w:sz w:val="18"/>
          <w:szCs w:val="18"/>
          <w:lang w:val="en-GB"/>
        </w:rPr>
        <w:t>str</w:t>
      </w:r>
      <w:proofErr w:type="spellEnd"/>
      <w:r w:rsidRPr="00471276">
        <w:rPr>
          <w:color w:val="000000"/>
          <w:sz w:val="18"/>
          <w:szCs w:val="18"/>
          <w:lang w:val="en-GB"/>
        </w:rPr>
        <w:t>(Temperature)+" )")</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spellStart"/>
      <w:proofErr w:type="gramStart"/>
      <w:r w:rsidRPr="00471276">
        <w:rPr>
          <w:color w:val="000000"/>
          <w:sz w:val="18"/>
          <w:szCs w:val="18"/>
          <w:lang w:val="en-GB"/>
        </w:rPr>
        <w:t>db.commit</w:t>
      </w:r>
      <w:proofErr w:type="spellEnd"/>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        </w:t>
      </w:r>
      <w:proofErr w:type="gramStart"/>
      <w:r w:rsidRPr="00471276">
        <w:rPr>
          <w:color w:val="000000"/>
          <w:sz w:val="18"/>
          <w:szCs w:val="18"/>
          <w:lang w:val="en-GB"/>
        </w:rPr>
        <w:t>print(</w:t>
      </w:r>
      <w:proofErr w:type="gramEnd"/>
      <w:r w:rsidRPr="00471276">
        <w:rPr>
          <w:color w:val="000000"/>
          <w:sz w:val="18"/>
          <w:szCs w:val="18"/>
          <w:lang w:val="en-GB"/>
        </w:rPr>
        <w:t>"data committed")</w:t>
      </w:r>
    </w:p>
    <w:p w:rsidR="00471276" w:rsidRPr="00471276" w:rsidRDefault="00471276" w:rsidP="00471276">
      <w:pPr>
        <w:pStyle w:val="BodyText"/>
        <w:rPr>
          <w:lang w:val="en-GB"/>
        </w:rPr>
      </w:pPr>
    </w:p>
    <w:p w:rsidR="00471276" w:rsidRDefault="00471276">
      <w:pPr>
        <w:autoSpaceDE/>
        <w:autoSpaceDN/>
        <w:spacing w:line="240" w:lineRule="auto"/>
        <w:jc w:val="left"/>
        <w:rPr>
          <w:color w:val="000000"/>
          <w:lang w:val="en-GB"/>
        </w:rPr>
      </w:pPr>
      <w:r>
        <w:rPr>
          <w:lang w:val="en-GB"/>
        </w:rPr>
        <w:br w:type="page"/>
      </w:r>
    </w:p>
    <w:p w:rsidR="00471276" w:rsidRDefault="00471276" w:rsidP="00471276">
      <w:pPr>
        <w:pStyle w:val="Heading2"/>
      </w:pPr>
      <w:r w:rsidRPr="00471276">
        <w:rPr>
          <w:lang w:val="en-GB"/>
        </w:rPr>
        <w:lastRenderedPageBreak/>
        <w:tab/>
      </w:r>
      <w:bookmarkStart w:id="28" w:name="_Toc482006838"/>
      <w:r>
        <w:t>Excel VBA</w:t>
      </w:r>
      <w:bookmarkEnd w:id="28"/>
    </w:p>
    <w:p w:rsidR="00DD6F7A" w:rsidRPr="00DD6F7A" w:rsidRDefault="00DD6F7A" w:rsidP="00DD6F7A">
      <w:pPr>
        <w:pStyle w:val="BodyText"/>
        <w:rPr>
          <w:lang w:val="fi-FI"/>
        </w:rPr>
      </w:pPr>
    </w:p>
    <w:p w:rsidR="00471276" w:rsidRPr="00471276" w:rsidRDefault="00471276" w:rsidP="00471276">
      <w:pPr>
        <w:pStyle w:val="HTMLPreformatted"/>
        <w:rPr>
          <w:color w:val="000000"/>
          <w:sz w:val="18"/>
          <w:szCs w:val="18"/>
          <w:lang w:val="en-GB"/>
        </w:rPr>
      </w:pPr>
      <w:r w:rsidRPr="00471276">
        <w:rPr>
          <w:color w:val="000000"/>
          <w:sz w:val="18"/>
          <w:szCs w:val="18"/>
          <w:lang w:val="en-GB"/>
        </w:rPr>
        <w:t xml:space="preserve">Sub </w:t>
      </w:r>
      <w:proofErr w:type="spellStart"/>
      <w:proofErr w:type="gramStart"/>
      <w:r w:rsidRPr="00471276">
        <w:rPr>
          <w:color w:val="000000"/>
          <w:sz w:val="18"/>
          <w:szCs w:val="18"/>
          <w:lang w:val="en-GB"/>
        </w:rPr>
        <w:t>SaveIt</w:t>
      </w:r>
      <w:proofErr w:type="spellEnd"/>
      <w:r w:rsidRPr="00471276">
        <w:rPr>
          <w:color w:val="000000"/>
          <w:sz w:val="18"/>
          <w:szCs w:val="18"/>
          <w:lang w:val="en-GB"/>
        </w:rPr>
        <w:t>(</w:t>
      </w:r>
      <w:proofErr w:type="gram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ThisWorkbook.Save</w:t>
      </w:r>
      <w:proofErr w:type="spellEnd"/>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Application.Wait</w:t>
      </w:r>
      <w:proofErr w:type="spellEnd"/>
      <w:r w:rsidRPr="00471276">
        <w:rPr>
          <w:color w:val="000000"/>
          <w:sz w:val="18"/>
          <w:szCs w:val="18"/>
          <w:lang w:val="en-GB"/>
        </w:rPr>
        <w:t xml:space="preserve"> (Now + </w:t>
      </w:r>
      <w:proofErr w:type="spellStart"/>
      <w:proofErr w:type="gramStart"/>
      <w:r w:rsidRPr="00471276">
        <w:rPr>
          <w:color w:val="000000"/>
          <w:sz w:val="18"/>
          <w:szCs w:val="18"/>
          <w:lang w:val="en-GB"/>
        </w:rPr>
        <w:t>TimeSerial</w:t>
      </w:r>
      <w:proofErr w:type="spellEnd"/>
      <w:r w:rsidRPr="00471276">
        <w:rPr>
          <w:color w:val="000000"/>
          <w:sz w:val="18"/>
          <w:szCs w:val="18"/>
          <w:lang w:val="en-GB"/>
        </w:rPr>
        <w:t>(</w:t>
      </w:r>
      <w:proofErr w:type="gramEnd"/>
      <w:r w:rsidRPr="00471276">
        <w:rPr>
          <w:color w:val="000000"/>
          <w:sz w:val="18"/>
          <w:szCs w:val="18"/>
          <w:lang w:val="en-GB"/>
        </w:rPr>
        <w:t>0, 0, 30))</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ThisWorkbook.SaveCopyAs</w:t>
      </w:r>
      <w:proofErr w:type="spellEnd"/>
      <w:r w:rsidRPr="00471276">
        <w:rPr>
          <w:color w:val="000000"/>
          <w:sz w:val="18"/>
          <w:szCs w:val="18"/>
          <w:lang w:val="en-GB"/>
        </w:rPr>
        <w:t xml:space="preserve"> "C:\Users\1500911\Dropbox\mittaridatabackup.xlsm"</w:t>
      </w:r>
    </w:p>
    <w:p w:rsidR="00471276" w:rsidRPr="00471276" w:rsidRDefault="00471276" w:rsidP="00471276">
      <w:pPr>
        <w:pStyle w:val="HTMLPreformatted"/>
        <w:rPr>
          <w:color w:val="000000"/>
          <w:sz w:val="18"/>
          <w:szCs w:val="18"/>
          <w:lang w:val="en-GB"/>
        </w:rPr>
      </w:pPr>
    </w:p>
    <w:p w:rsidR="00471276" w:rsidRPr="00471276" w:rsidRDefault="00471276" w:rsidP="00471276">
      <w:pPr>
        <w:pStyle w:val="HTMLPreformatted"/>
        <w:rPr>
          <w:color w:val="000000"/>
          <w:sz w:val="18"/>
          <w:szCs w:val="18"/>
          <w:lang w:val="en-GB"/>
        </w:rPr>
      </w:pPr>
      <w:proofErr w:type="spellStart"/>
      <w:r w:rsidRPr="00471276">
        <w:rPr>
          <w:color w:val="000000"/>
          <w:sz w:val="18"/>
          <w:szCs w:val="18"/>
          <w:lang w:val="en-GB"/>
        </w:rPr>
        <w:t>Application.OnTime</w:t>
      </w:r>
      <w:proofErr w:type="spellEnd"/>
      <w:r w:rsidRPr="00471276">
        <w:rPr>
          <w:color w:val="000000"/>
          <w:sz w:val="18"/>
          <w:szCs w:val="18"/>
          <w:lang w:val="en-GB"/>
        </w:rPr>
        <w:t xml:space="preserve"> Now + </w:t>
      </w:r>
      <w:proofErr w:type="spellStart"/>
      <w:proofErr w:type="gramStart"/>
      <w:r w:rsidRPr="00471276">
        <w:rPr>
          <w:color w:val="000000"/>
          <w:sz w:val="18"/>
          <w:szCs w:val="18"/>
          <w:lang w:val="en-GB"/>
        </w:rPr>
        <w:t>TimeSerial</w:t>
      </w:r>
      <w:proofErr w:type="spellEnd"/>
      <w:r w:rsidRPr="00471276">
        <w:rPr>
          <w:color w:val="000000"/>
          <w:sz w:val="18"/>
          <w:szCs w:val="18"/>
          <w:lang w:val="en-GB"/>
        </w:rPr>
        <w:t>(</w:t>
      </w:r>
      <w:proofErr w:type="gramEnd"/>
      <w:r w:rsidRPr="00471276">
        <w:rPr>
          <w:color w:val="000000"/>
          <w:sz w:val="18"/>
          <w:szCs w:val="18"/>
          <w:lang w:val="en-GB"/>
        </w:rPr>
        <w:t>0, 0, 50), "</w:t>
      </w:r>
      <w:proofErr w:type="spellStart"/>
      <w:r w:rsidRPr="00471276">
        <w:rPr>
          <w:color w:val="000000"/>
          <w:sz w:val="18"/>
          <w:szCs w:val="18"/>
          <w:lang w:val="en-GB"/>
        </w:rPr>
        <w:t>SaveIt</w:t>
      </w:r>
      <w:proofErr w:type="spellEnd"/>
      <w:r w:rsidRPr="00471276">
        <w:rPr>
          <w:color w:val="000000"/>
          <w:sz w:val="18"/>
          <w:szCs w:val="18"/>
          <w:lang w:val="en-GB"/>
        </w:rPr>
        <w:t>"</w:t>
      </w:r>
    </w:p>
    <w:p w:rsidR="00471276" w:rsidRPr="00471276" w:rsidRDefault="00471276" w:rsidP="00471276">
      <w:pPr>
        <w:pStyle w:val="HTMLPreformatted"/>
        <w:rPr>
          <w:color w:val="000000"/>
          <w:sz w:val="18"/>
          <w:szCs w:val="18"/>
          <w:lang w:val="en-GB"/>
        </w:rPr>
      </w:pPr>
    </w:p>
    <w:p w:rsidR="00471276" w:rsidRDefault="00471276" w:rsidP="00471276">
      <w:pPr>
        <w:pStyle w:val="HTMLPreformatted"/>
        <w:rPr>
          <w:color w:val="000000"/>
          <w:sz w:val="18"/>
          <w:szCs w:val="18"/>
        </w:rPr>
      </w:pPr>
      <w:proofErr w:type="spellStart"/>
      <w:r>
        <w:rPr>
          <w:color w:val="000000"/>
          <w:sz w:val="18"/>
          <w:szCs w:val="18"/>
        </w:rPr>
        <w:t>End</w:t>
      </w:r>
      <w:proofErr w:type="spellEnd"/>
      <w:r>
        <w:rPr>
          <w:color w:val="000000"/>
          <w:sz w:val="18"/>
          <w:szCs w:val="18"/>
        </w:rPr>
        <w:t xml:space="preserve"> Sub</w:t>
      </w:r>
    </w:p>
    <w:p w:rsidR="00471276" w:rsidRPr="00471276" w:rsidRDefault="00471276" w:rsidP="00471276">
      <w:pPr>
        <w:pStyle w:val="BodyText"/>
        <w:rPr>
          <w:lang w:val="fi-FI"/>
        </w:rPr>
      </w:pPr>
    </w:p>
    <w:sectPr w:rsidR="00471276" w:rsidRPr="00471276">
      <w:headerReference w:type="default" r:id="rId12"/>
      <w:footerReference w:type="default" r:id="rId13"/>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2DB" w:rsidRDefault="00C202DB">
      <w:r>
        <w:separator/>
      </w:r>
    </w:p>
  </w:endnote>
  <w:endnote w:type="continuationSeparator" w:id="0">
    <w:p w:rsidR="00C202DB" w:rsidRDefault="00C2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Footer"/>
    </w:pPr>
    <w:r>
      <w:fldChar w:fldCharType="begin"/>
    </w:r>
    <w:r>
      <w:instrText xml:space="preserve"> DATE \@ "dd.MM.yy" </w:instrText>
    </w:r>
    <w:r>
      <w:fldChar w:fldCharType="separate"/>
    </w:r>
    <w:r w:rsidR="00FA1AA7">
      <w:rPr>
        <w:noProof/>
      </w:rPr>
      <w:t>08.05.17</w:t>
    </w:r>
    <w:r>
      <w:fldChar w:fldCharType="end"/>
    </w:r>
    <w:r>
      <w:tab/>
    </w:r>
    <w:r>
      <w:tab/>
    </w:r>
    <w:r>
      <w:fldChar w:fldCharType="begin"/>
    </w:r>
    <w:r>
      <w:instrText xml:space="preserve"> PAGE </w:instrText>
    </w:r>
    <w:r>
      <w:fldChar w:fldCharType="separate"/>
    </w:r>
    <w:r w:rsidR="00593037">
      <w:rPr>
        <w:noProof/>
      </w:rPr>
      <w:t>22</w:t>
    </w:r>
    <w:r>
      <w:fldChar w:fldCharType="end"/>
    </w:r>
    <w:r>
      <w:t>/</w:t>
    </w:r>
    <w:fldSimple w:instr=" NUMPAGES  \* MERGEFORMAT ">
      <w:r w:rsidR="00593037">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2DB" w:rsidRDefault="00C202DB">
      <w:r>
        <w:separator/>
      </w:r>
    </w:p>
  </w:footnote>
  <w:footnote w:type="continuationSeparator" w:id="0">
    <w:p w:rsidR="00C202DB" w:rsidRDefault="00C2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Header"/>
      <w:pBdr>
        <w:bottom w:val="single" w:sz="6" w:space="1" w:color="auto"/>
      </w:pBdr>
      <w:rPr>
        <w:i w:val="0"/>
        <w:iCs w:val="0"/>
      </w:rPr>
    </w:pPr>
    <w:r>
      <w:t>PROJEKTI</w:t>
    </w:r>
    <w:r>
      <w:tab/>
      <w:t>T</w:t>
    </w:r>
    <w:r w:rsidR="00237216">
      <w:t>ekni</w:t>
    </w:r>
    <w:r>
      <w:t>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2F15B35"/>
    <w:multiLevelType w:val="hybridMultilevel"/>
    <w:tmpl w:val="7D6887BA"/>
    <w:lvl w:ilvl="0" w:tplc="214CDBA2">
      <w:numFmt w:val="bullet"/>
      <w:lvlText w:val="-"/>
      <w:lvlJc w:val="left"/>
      <w:pPr>
        <w:ind w:left="1778" w:hanging="360"/>
      </w:pPr>
      <w:rPr>
        <w:rFonts w:ascii="Times New Roman" w:eastAsia="Times New Roman"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3" w15:restartNumberingAfterBreak="0">
    <w:nsid w:val="681537B1"/>
    <w:multiLevelType w:val="hybridMultilevel"/>
    <w:tmpl w:val="973A191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0C2FEB"/>
    <w:rsid w:val="001675B6"/>
    <w:rsid w:val="001B1096"/>
    <w:rsid w:val="00231550"/>
    <w:rsid w:val="00237216"/>
    <w:rsid w:val="00396371"/>
    <w:rsid w:val="003B5AE6"/>
    <w:rsid w:val="00417557"/>
    <w:rsid w:val="004251FA"/>
    <w:rsid w:val="00446E1D"/>
    <w:rsid w:val="00464F0F"/>
    <w:rsid w:val="00471276"/>
    <w:rsid w:val="0051050A"/>
    <w:rsid w:val="00510BC2"/>
    <w:rsid w:val="00565496"/>
    <w:rsid w:val="00570A26"/>
    <w:rsid w:val="005860B3"/>
    <w:rsid w:val="00593037"/>
    <w:rsid w:val="005E3F77"/>
    <w:rsid w:val="00674CC6"/>
    <w:rsid w:val="00686E83"/>
    <w:rsid w:val="00833A87"/>
    <w:rsid w:val="00870C6A"/>
    <w:rsid w:val="009F10BA"/>
    <w:rsid w:val="00AC7336"/>
    <w:rsid w:val="00B42A59"/>
    <w:rsid w:val="00B837C9"/>
    <w:rsid w:val="00B858E8"/>
    <w:rsid w:val="00BA0FDB"/>
    <w:rsid w:val="00C202DB"/>
    <w:rsid w:val="00C36301"/>
    <w:rsid w:val="00C402B3"/>
    <w:rsid w:val="00C973B7"/>
    <w:rsid w:val="00DD6F7A"/>
    <w:rsid w:val="00E04C38"/>
    <w:rsid w:val="00ED35F8"/>
    <w:rsid w:val="00EF54BF"/>
    <w:rsid w:val="00FA1A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1BEF13B"/>
  <w15:docId w15:val="{64D3A011-B4D4-4489-97BA-CCAC74A1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line="360" w:lineRule="auto"/>
      <w:jc w:val="both"/>
    </w:pPr>
    <w:rPr>
      <w:sz w:val="24"/>
      <w:szCs w:val="24"/>
      <w:lang w:eastAsia="en-US"/>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link w:val="Heading2Char"/>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uiPriority w:val="39"/>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Hyperlink">
    <w:name w:val="Hyperlink"/>
    <w:rPr>
      <w:color w:val="0000FF"/>
      <w:u w:val="single"/>
    </w:rPr>
  </w:style>
  <w:style w:type="character" w:styleId="PageNumber">
    <w:name w:val="page number"/>
    <w:basedOn w:val="DefaultParagraphFont"/>
  </w:style>
  <w:style w:type="paragraph" w:customStyle="1" w:styleId="Leipteksti1">
    <w:name w:val="Leipäteksti1"/>
    <w:basedOn w:val="Normal"/>
    <w:rsid w:val="00EF54BF"/>
    <w:pPr>
      <w:autoSpaceDE/>
      <w:autoSpaceDN/>
      <w:spacing w:before="1" w:after="1" w:line="240" w:lineRule="auto"/>
      <w:ind w:left="1418"/>
    </w:pPr>
    <w:rPr>
      <w:color w:val="000000"/>
      <w:szCs w:val="20"/>
      <w:lang w:val="en-US"/>
    </w:rPr>
  </w:style>
  <w:style w:type="table" w:styleId="TableGrid">
    <w:name w:val="Table Grid"/>
    <w:basedOn w:val="TableNormal"/>
    <w:rsid w:val="00EF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E3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5E3F77"/>
    <w:rPr>
      <w:rFonts w:ascii="Courier New" w:hAnsi="Courier New" w:cs="Courier New"/>
    </w:rPr>
  </w:style>
  <w:style w:type="character" w:styleId="HTMLCode">
    <w:name w:val="HTML Code"/>
    <w:basedOn w:val="DefaultParagraphFont"/>
    <w:uiPriority w:val="99"/>
    <w:semiHidden/>
    <w:unhideWhenUsed/>
    <w:rsid w:val="005E3F77"/>
    <w:rPr>
      <w:rFonts w:ascii="Courier New" w:eastAsia="Times New Roman" w:hAnsi="Courier New" w:cs="Courier New"/>
      <w:sz w:val="20"/>
      <w:szCs w:val="20"/>
    </w:rPr>
  </w:style>
  <w:style w:type="paragraph" w:styleId="ListParagraph">
    <w:name w:val="List Paragraph"/>
    <w:basedOn w:val="Normal"/>
    <w:uiPriority w:val="34"/>
    <w:qFormat/>
    <w:rsid w:val="000C2FEB"/>
    <w:pPr>
      <w:ind w:left="720"/>
      <w:contextualSpacing/>
    </w:pPr>
  </w:style>
  <w:style w:type="character" w:customStyle="1" w:styleId="Heading2Char">
    <w:name w:val="Heading 2 Char"/>
    <w:basedOn w:val="DefaultParagraphFont"/>
    <w:link w:val="Heading2"/>
    <w:rsid w:val="00FA1AA7"/>
    <w:rPr>
      <w:rFonts w:ascii="Arial" w:hAnsi="Arial" w:cs="Arial"/>
      <w:b/>
      <w:bCs/>
      <w:sz w:val="24"/>
      <w:szCs w:val="24"/>
      <w:lang w:eastAsia="en-US"/>
    </w:rPr>
  </w:style>
  <w:style w:type="character" w:customStyle="1" w:styleId="BodyTextChar">
    <w:name w:val="Body Text Char"/>
    <w:basedOn w:val="DefaultParagraphFont"/>
    <w:link w:val="BodyText"/>
    <w:rsid w:val="00FA1AA7"/>
    <w:rPr>
      <w:color w:val="000000"/>
      <w:sz w:val="24"/>
      <w:szCs w:val="24"/>
      <w:lang w:val="en-US" w:eastAsia="en-US"/>
    </w:rPr>
  </w:style>
  <w:style w:type="paragraph" w:styleId="Caption">
    <w:name w:val="caption"/>
    <w:basedOn w:val="Normal"/>
    <w:next w:val="Normal"/>
    <w:unhideWhenUsed/>
    <w:qFormat/>
    <w:rsid w:val="00FA1AA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83119">
      <w:bodyDiv w:val="1"/>
      <w:marLeft w:val="0"/>
      <w:marRight w:val="0"/>
      <w:marTop w:val="0"/>
      <w:marBottom w:val="0"/>
      <w:divBdr>
        <w:top w:val="none" w:sz="0" w:space="0" w:color="auto"/>
        <w:left w:val="none" w:sz="0" w:space="0" w:color="auto"/>
        <w:bottom w:val="none" w:sz="0" w:space="0" w:color="auto"/>
        <w:right w:val="none" w:sz="0" w:space="0" w:color="auto"/>
      </w:divBdr>
    </w:div>
    <w:div w:id="230967272">
      <w:bodyDiv w:val="1"/>
      <w:marLeft w:val="0"/>
      <w:marRight w:val="0"/>
      <w:marTop w:val="0"/>
      <w:marBottom w:val="0"/>
      <w:divBdr>
        <w:top w:val="none" w:sz="0" w:space="0" w:color="auto"/>
        <w:left w:val="none" w:sz="0" w:space="0" w:color="auto"/>
        <w:bottom w:val="none" w:sz="0" w:space="0" w:color="auto"/>
        <w:right w:val="none" w:sz="0" w:space="0" w:color="auto"/>
      </w:divBdr>
    </w:div>
    <w:div w:id="433945607">
      <w:bodyDiv w:val="1"/>
      <w:marLeft w:val="0"/>
      <w:marRight w:val="0"/>
      <w:marTop w:val="0"/>
      <w:marBottom w:val="0"/>
      <w:divBdr>
        <w:top w:val="none" w:sz="0" w:space="0" w:color="auto"/>
        <w:left w:val="none" w:sz="0" w:space="0" w:color="auto"/>
        <w:bottom w:val="none" w:sz="0" w:space="0" w:color="auto"/>
        <w:right w:val="none" w:sz="0" w:space="0" w:color="auto"/>
      </w:divBdr>
    </w:div>
    <w:div w:id="775952483">
      <w:bodyDiv w:val="1"/>
      <w:marLeft w:val="0"/>
      <w:marRight w:val="0"/>
      <w:marTop w:val="0"/>
      <w:marBottom w:val="0"/>
      <w:divBdr>
        <w:top w:val="none" w:sz="0" w:space="0" w:color="auto"/>
        <w:left w:val="none" w:sz="0" w:space="0" w:color="auto"/>
        <w:bottom w:val="none" w:sz="0" w:space="0" w:color="auto"/>
        <w:right w:val="none" w:sz="0" w:space="0" w:color="auto"/>
      </w:divBdr>
    </w:div>
    <w:div w:id="855391279">
      <w:bodyDiv w:val="1"/>
      <w:marLeft w:val="0"/>
      <w:marRight w:val="0"/>
      <w:marTop w:val="0"/>
      <w:marBottom w:val="0"/>
      <w:divBdr>
        <w:top w:val="none" w:sz="0" w:space="0" w:color="auto"/>
        <w:left w:val="none" w:sz="0" w:space="0" w:color="auto"/>
        <w:bottom w:val="none" w:sz="0" w:space="0" w:color="auto"/>
        <w:right w:val="none" w:sz="0" w:space="0" w:color="auto"/>
      </w:divBdr>
    </w:div>
    <w:div w:id="1257784832">
      <w:bodyDiv w:val="1"/>
      <w:marLeft w:val="0"/>
      <w:marRight w:val="0"/>
      <w:marTop w:val="0"/>
      <w:marBottom w:val="0"/>
      <w:divBdr>
        <w:top w:val="none" w:sz="0" w:space="0" w:color="auto"/>
        <w:left w:val="none" w:sz="0" w:space="0" w:color="auto"/>
        <w:bottom w:val="none" w:sz="0" w:space="0" w:color="auto"/>
        <w:right w:val="none" w:sz="0" w:space="0" w:color="auto"/>
      </w:divBdr>
    </w:div>
    <w:div w:id="1286498678">
      <w:bodyDiv w:val="1"/>
      <w:marLeft w:val="0"/>
      <w:marRight w:val="0"/>
      <w:marTop w:val="0"/>
      <w:marBottom w:val="0"/>
      <w:divBdr>
        <w:top w:val="none" w:sz="0" w:space="0" w:color="auto"/>
        <w:left w:val="none" w:sz="0" w:space="0" w:color="auto"/>
        <w:bottom w:val="none" w:sz="0" w:space="0" w:color="auto"/>
        <w:right w:val="none" w:sz="0" w:space="0" w:color="auto"/>
      </w:divBdr>
    </w:div>
    <w:div w:id="1542857528">
      <w:bodyDiv w:val="1"/>
      <w:marLeft w:val="0"/>
      <w:marRight w:val="0"/>
      <w:marTop w:val="0"/>
      <w:marBottom w:val="0"/>
      <w:divBdr>
        <w:top w:val="none" w:sz="0" w:space="0" w:color="auto"/>
        <w:left w:val="none" w:sz="0" w:space="0" w:color="auto"/>
        <w:bottom w:val="none" w:sz="0" w:space="0" w:color="auto"/>
        <w:right w:val="none" w:sz="0" w:space="0" w:color="auto"/>
      </w:divBdr>
    </w:div>
    <w:div w:id="1728794963">
      <w:bodyDiv w:val="1"/>
      <w:marLeft w:val="0"/>
      <w:marRight w:val="0"/>
      <w:marTop w:val="0"/>
      <w:marBottom w:val="0"/>
      <w:divBdr>
        <w:top w:val="none" w:sz="0" w:space="0" w:color="auto"/>
        <w:left w:val="none" w:sz="0" w:space="0" w:color="auto"/>
        <w:bottom w:val="none" w:sz="0" w:space="0" w:color="auto"/>
        <w:right w:val="none" w:sz="0" w:space="0" w:color="auto"/>
      </w:divBdr>
    </w:div>
    <w:div w:id="1963535578">
      <w:bodyDiv w:val="1"/>
      <w:marLeft w:val="0"/>
      <w:marRight w:val="0"/>
      <w:marTop w:val="0"/>
      <w:marBottom w:val="0"/>
      <w:divBdr>
        <w:top w:val="none" w:sz="0" w:space="0" w:color="auto"/>
        <w:left w:val="none" w:sz="0" w:space="0" w:color="auto"/>
        <w:bottom w:val="none" w:sz="0" w:space="0" w:color="auto"/>
        <w:right w:val="none" w:sz="0" w:space="0" w:color="auto"/>
      </w:divBdr>
    </w:div>
    <w:div w:id="2013291221">
      <w:bodyDiv w:val="1"/>
      <w:marLeft w:val="0"/>
      <w:marRight w:val="0"/>
      <w:marTop w:val="0"/>
      <w:marBottom w:val="0"/>
      <w:divBdr>
        <w:top w:val="none" w:sz="0" w:space="0" w:color="auto"/>
        <w:left w:val="none" w:sz="0" w:space="0" w:color="auto"/>
        <w:bottom w:val="none" w:sz="0" w:space="0" w:color="auto"/>
        <w:right w:val="none" w:sz="0" w:space="0" w:color="auto"/>
      </w:divBdr>
    </w:div>
    <w:div w:id="209593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22</Pages>
  <Words>1396</Words>
  <Characters>11315</Characters>
  <Application>Microsoft Office Word</Application>
  <DocSecurity>0</DocSecurity>
  <Lines>94</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Räsänen Jaakko P.</cp:lastModifiedBy>
  <cp:revision>25</cp:revision>
  <cp:lastPrinted>1998-08-19T22:06:00Z</cp:lastPrinted>
  <dcterms:created xsi:type="dcterms:W3CDTF">2017-04-25T15:57:00Z</dcterms:created>
  <dcterms:modified xsi:type="dcterms:W3CDTF">2017-05-08T08:38:00Z</dcterms:modified>
</cp:coreProperties>
</file>