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349" w:rsidRPr="00815FD4" w:rsidRDefault="009632DF">
      <w:pPr>
        <w:rPr>
          <w:rFonts w:ascii="Times New Roman" w:hAnsi="Times New Roman" w:cs="Times New Roman"/>
          <w:sz w:val="32"/>
          <w:szCs w:val="32"/>
        </w:rPr>
      </w:pPr>
      <w:bookmarkStart w:id="0" w:name="_GoBack"/>
      <w:bookmarkEnd w:id="0"/>
      <w:proofErr w:type="spellStart"/>
      <w:r>
        <w:rPr>
          <w:rFonts w:ascii="Times New Roman" w:hAnsi="Times New Roman" w:cs="Times New Roman"/>
          <w:b/>
          <w:sz w:val="32"/>
          <w:szCs w:val="32"/>
        </w:rPr>
        <w:t>Willage</w:t>
      </w:r>
      <w:r w:rsidR="00815FD4" w:rsidRPr="00815FD4">
        <w:rPr>
          <w:rFonts w:ascii="Times New Roman" w:hAnsi="Times New Roman" w:cs="Times New Roman"/>
          <w:b/>
          <w:sz w:val="32"/>
          <w:szCs w:val="32"/>
        </w:rPr>
        <w:t>People</w:t>
      </w:r>
      <w:proofErr w:type="spellEnd"/>
      <w:r w:rsidR="00815FD4" w:rsidRPr="00815FD4">
        <w:rPr>
          <w:rFonts w:ascii="Times New Roman" w:hAnsi="Times New Roman" w:cs="Times New Roman"/>
          <w:b/>
          <w:sz w:val="32"/>
          <w:szCs w:val="32"/>
        </w:rPr>
        <w:t xml:space="preserve"> </w:t>
      </w:r>
      <w:proofErr w:type="gramStart"/>
      <w:r w:rsidR="00815FD4" w:rsidRPr="00815FD4">
        <w:rPr>
          <w:rFonts w:ascii="Times New Roman" w:hAnsi="Times New Roman" w:cs="Times New Roman"/>
          <w:b/>
          <w:sz w:val="32"/>
          <w:szCs w:val="32"/>
        </w:rPr>
        <w:t>–ohjelmiston</w:t>
      </w:r>
      <w:proofErr w:type="gramEnd"/>
      <w:r w:rsidR="00815FD4" w:rsidRPr="00815FD4">
        <w:rPr>
          <w:rFonts w:ascii="Times New Roman" w:hAnsi="Times New Roman" w:cs="Times New Roman"/>
          <w:b/>
          <w:sz w:val="32"/>
          <w:szCs w:val="32"/>
        </w:rPr>
        <w:t xml:space="preserve"> </w:t>
      </w:r>
      <w:r w:rsidR="00BB13DC" w:rsidRPr="00815FD4">
        <w:rPr>
          <w:rFonts w:ascii="Times New Roman" w:hAnsi="Times New Roman" w:cs="Times New Roman"/>
          <w:b/>
          <w:sz w:val="32"/>
          <w:szCs w:val="32"/>
        </w:rPr>
        <w:t xml:space="preserve">Tekninen </w:t>
      </w:r>
      <w:r w:rsidR="00815FD4" w:rsidRPr="00815FD4">
        <w:rPr>
          <w:rFonts w:ascii="Times New Roman" w:hAnsi="Times New Roman" w:cs="Times New Roman"/>
          <w:b/>
          <w:sz w:val="32"/>
          <w:szCs w:val="32"/>
        </w:rPr>
        <w:t>m</w:t>
      </w:r>
      <w:r w:rsidR="00BB13DC" w:rsidRPr="00815FD4">
        <w:rPr>
          <w:rFonts w:ascii="Times New Roman" w:hAnsi="Times New Roman" w:cs="Times New Roman"/>
          <w:b/>
          <w:sz w:val="32"/>
          <w:szCs w:val="32"/>
        </w:rPr>
        <w:t>äärittely</w:t>
      </w:r>
      <w:r w:rsidR="00815FD4" w:rsidRPr="00815FD4">
        <w:rPr>
          <w:rFonts w:ascii="Times New Roman" w:hAnsi="Times New Roman" w:cs="Times New Roman"/>
          <w:b/>
          <w:sz w:val="32"/>
          <w:szCs w:val="32"/>
        </w:rPr>
        <w:tab/>
      </w:r>
      <w:r w:rsidR="00815FD4">
        <w:rPr>
          <w:rFonts w:ascii="Times New Roman" w:hAnsi="Times New Roman" w:cs="Times New Roman"/>
          <w:sz w:val="32"/>
          <w:szCs w:val="32"/>
        </w:rPr>
        <w:tab/>
        <w:t>R?</w:t>
      </w:r>
    </w:p>
    <w:p w:rsidR="00BB13DC" w:rsidRPr="00554349" w:rsidRDefault="00554349">
      <w:pPr>
        <w:rPr>
          <w:rFonts w:ascii="Times New Roman" w:hAnsi="Times New Roman" w:cs="Times New Roman"/>
          <w:color w:val="FF0000"/>
          <w:sz w:val="24"/>
          <w:szCs w:val="24"/>
        </w:rPr>
      </w:pPr>
      <w:r w:rsidRPr="00554349">
        <w:rPr>
          <w:rFonts w:ascii="Times New Roman" w:hAnsi="Times New Roman" w:cs="Times New Roman"/>
          <w:color w:val="FF0000"/>
          <w:sz w:val="24"/>
          <w:szCs w:val="24"/>
        </w:rPr>
        <w:t>Uudet kuvaukset on syytä tehdä Visio-ohjelmalla UML-standardin mukaisesti!</w:t>
      </w:r>
    </w:p>
    <w:p w:rsidR="00554349" w:rsidRPr="00554349" w:rsidRDefault="00554349">
      <w:pPr>
        <w:rPr>
          <w:rFonts w:ascii="Times New Roman" w:hAnsi="Times New Roman" w:cs="Times New Roman"/>
          <w:color w:val="FF0000"/>
          <w:sz w:val="24"/>
          <w:szCs w:val="24"/>
        </w:rPr>
      </w:pPr>
      <w:r w:rsidRPr="00554349">
        <w:rPr>
          <w:rFonts w:ascii="Times New Roman" w:hAnsi="Times New Roman" w:cs="Times New Roman"/>
          <w:color w:val="FF0000"/>
          <w:sz w:val="24"/>
          <w:szCs w:val="24"/>
        </w:rPr>
        <w:t>OHJE: Visio / Lisää muotoja / Ohjelmat ja tietokannat / Ohjelmisto / UML-luokka + yleiset kuvakkeet</w:t>
      </w:r>
    </w:p>
    <w:p w:rsidR="00235A04" w:rsidRPr="008F5220" w:rsidRDefault="0033553D" w:rsidP="00235A04">
      <w:pPr>
        <w:pStyle w:val="Otsikko2"/>
        <w:rPr>
          <w:rFonts w:ascii="Times New Roman" w:hAnsi="Times New Roman"/>
          <w:sz w:val="24"/>
          <w:szCs w:val="24"/>
          <w:u w:val="none"/>
        </w:rPr>
      </w:pPr>
      <w:bookmarkStart w:id="1" w:name="3.3_Ohjelmistoarkkitehtuuri"/>
      <w:r w:rsidRPr="008F5220">
        <w:rPr>
          <w:rFonts w:ascii="Times New Roman" w:hAnsi="Times New Roman"/>
          <w:sz w:val="24"/>
          <w:szCs w:val="24"/>
          <w:u w:val="none"/>
        </w:rPr>
        <w:t>1</w:t>
      </w:r>
      <w:r w:rsidR="00235A04" w:rsidRPr="008F5220">
        <w:rPr>
          <w:rFonts w:ascii="Times New Roman" w:hAnsi="Times New Roman"/>
          <w:sz w:val="24"/>
          <w:szCs w:val="24"/>
          <w:u w:val="none"/>
        </w:rPr>
        <w:t>. Ohjelmistoarkkitehtuuri</w:t>
      </w:r>
      <w:bookmarkEnd w:id="1"/>
    </w:p>
    <w:p w:rsidR="00815FD4" w:rsidRPr="008F5220" w:rsidRDefault="00815FD4" w:rsidP="00815FD4">
      <w:pPr>
        <w:spacing w:before="200" w:after="100" w:afterAutospacing="1" w:line="240" w:lineRule="auto"/>
        <w:outlineLvl w:val="2"/>
        <w:rPr>
          <w:rFonts w:ascii="Times New Roman" w:eastAsia="Times New Roman" w:hAnsi="Times New Roman" w:cs="Times New Roman"/>
          <w:sz w:val="24"/>
          <w:szCs w:val="24"/>
          <w:lang w:eastAsia="fi-FI"/>
        </w:rPr>
      </w:pPr>
      <w:r w:rsidRPr="008F5220">
        <w:rPr>
          <w:rFonts w:ascii="Times New Roman" w:eastAsia="Times New Roman" w:hAnsi="Times New Roman" w:cs="Times New Roman"/>
          <w:sz w:val="24"/>
          <w:szCs w:val="24"/>
          <w:lang w:eastAsia="fi-FI"/>
        </w:rPr>
        <w:t xml:space="preserve">Toteutusperiaatteet </w:t>
      </w:r>
    </w:p>
    <w:p w:rsidR="00815FD4" w:rsidRPr="008F5220" w:rsidRDefault="00815FD4" w:rsidP="00815FD4">
      <w:pPr>
        <w:spacing w:before="200" w:after="100" w:afterAutospacing="1" w:line="240" w:lineRule="auto"/>
        <w:outlineLvl w:val="2"/>
        <w:rPr>
          <w:rFonts w:ascii="Times New Roman" w:eastAsia="Times New Roman" w:hAnsi="Times New Roman" w:cs="Times New Roman"/>
          <w:color w:val="FF0000"/>
          <w:sz w:val="24"/>
          <w:szCs w:val="24"/>
          <w:lang w:eastAsia="fi-FI"/>
        </w:rPr>
      </w:pPr>
      <w:r w:rsidRPr="008F5220">
        <w:rPr>
          <w:rFonts w:ascii="Times New Roman" w:eastAsia="Times New Roman" w:hAnsi="Times New Roman" w:cs="Times New Roman"/>
          <w:color w:val="FF0000"/>
          <w:sz w:val="24"/>
          <w:szCs w:val="24"/>
          <w:lang w:eastAsia="fi-FI"/>
        </w:rPr>
        <w:t>(Tähän tekstiä esimerkkitekstin tilalle)</w:t>
      </w:r>
    </w:p>
    <w:p w:rsidR="00815FD4" w:rsidRPr="008F5220" w:rsidRDefault="00815FD4" w:rsidP="00815FD4">
      <w:pPr>
        <w:spacing w:before="100" w:beforeAutospacing="1" w:after="100" w:afterAutospacing="1" w:line="240" w:lineRule="auto"/>
        <w:rPr>
          <w:rFonts w:ascii="Times New Roman" w:eastAsia="Times New Roman" w:hAnsi="Times New Roman" w:cs="Times New Roman"/>
          <w:sz w:val="24"/>
          <w:szCs w:val="24"/>
          <w:lang w:eastAsia="fi-FI"/>
        </w:rPr>
      </w:pPr>
      <w:r w:rsidRPr="008F5220">
        <w:rPr>
          <w:rFonts w:ascii="Times New Roman" w:eastAsia="Times New Roman" w:hAnsi="Times New Roman" w:cs="Times New Roman"/>
          <w:sz w:val="24"/>
          <w:szCs w:val="24"/>
          <w:lang w:eastAsia="fi-FI"/>
        </w:rPr>
        <w:t>Moduuleissa on muutama pääluokka, jotka näkyvät muille moduuleille ja joiden julkiset metodit ovat muiden moduulien käytettävissä. Lisäksi moduulissa voi olla ulkopuolelle näkymättömiä apuluokkia. Liittymissä voi lisäksi tarvittaessa olla joitakin luokkia toteuttamassa liittymään liittyvää logiikkaa.</w:t>
      </w:r>
    </w:p>
    <w:p w:rsidR="00815FD4" w:rsidRPr="008F5220" w:rsidRDefault="00815FD4" w:rsidP="00815FD4">
      <w:pPr>
        <w:spacing w:before="100" w:beforeAutospacing="1" w:after="100" w:afterAutospacing="1" w:line="240" w:lineRule="auto"/>
        <w:rPr>
          <w:rFonts w:ascii="Times New Roman" w:eastAsia="Times New Roman" w:hAnsi="Times New Roman" w:cs="Times New Roman"/>
          <w:sz w:val="24"/>
          <w:szCs w:val="24"/>
          <w:lang w:eastAsia="fi-FI"/>
        </w:rPr>
      </w:pPr>
      <w:r w:rsidRPr="008F5220">
        <w:rPr>
          <w:rFonts w:ascii="Times New Roman" w:eastAsia="Times New Roman" w:hAnsi="Times New Roman" w:cs="Times New Roman"/>
          <w:sz w:val="24"/>
          <w:szCs w:val="24"/>
          <w:lang w:eastAsia="fi-FI"/>
        </w:rPr>
        <w:lastRenderedPageBreak/>
        <w:t xml:space="preserve">Tietoa välitetään </w:t>
      </w:r>
      <w:proofErr w:type="gramStart"/>
      <w:r w:rsidRPr="008F5220">
        <w:rPr>
          <w:rFonts w:ascii="Times New Roman" w:eastAsia="Times New Roman" w:hAnsi="Times New Roman" w:cs="Times New Roman"/>
          <w:sz w:val="24"/>
          <w:szCs w:val="24"/>
          <w:lang w:eastAsia="fi-FI"/>
        </w:rPr>
        <w:t>yleisesti  xxx</w:t>
      </w:r>
      <w:proofErr w:type="gramEnd"/>
      <w:r w:rsidRPr="008F5220">
        <w:rPr>
          <w:rFonts w:ascii="Times New Roman" w:eastAsia="Times New Roman" w:hAnsi="Times New Roman" w:cs="Times New Roman"/>
          <w:sz w:val="24"/>
          <w:szCs w:val="24"/>
          <w:lang w:eastAsia="fi-FI"/>
        </w:rPr>
        <w:t xml:space="preserve">-luokassa ja suositaan tiedon välittämistä tyyppi-arvo pareina spesifisten set-metodien tai parametrien sijaan. Periaatteena kuitenkin on, että </w:t>
      </w:r>
      <w:proofErr w:type="spellStart"/>
      <w:r w:rsidRPr="008F5220">
        <w:rPr>
          <w:rFonts w:ascii="Times New Roman" w:eastAsia="Times New Roman" w:hAnsi="Times New Roman" w:cs="Times New Roman"/>
          <w:sz w:val="24"/>
          <w:szCs w:val="24"/>
          <w:lang w:eastAsia="fi-FI"/>
        </w:rPr>
        <w:t>useiten</w:t>
      </w:r>
      <w:proofErr w:type="spellEnd"/>
      <w:r w:rsidRPr="008F5220">
        <w:rPr>
          <w:rFonts w:ascii="Times New Roman" w:eastAsia="Times New Roman" w:hAnsi="Times New Roman" w:cs="Times New Roman"/>
          <w:sz w:val="24"/>
          <w:szCs w:val="24"/>
          <w:lang w:eastAsia="fi-FI"/>
        </w:rPr>
        <w:t xml:space="preserve"> käytetyille ominaisuuksille tehdään lisäksi spesifiset set- ja </w:t>
      </w:r>
      <w:proofErr w:type="spellStart"/>
      <w:r w:rsidRPr="008F5220">
        <w:rPr>
          <w:rFonts w:ascii="Times New Roman" w:eastAsia="Times New Roman" w:hAnsi="Times New Roman" w:cs="Times New Roman"/>
          <w:sz w:val="24"/>
          <w:szCs w:val="24"/>
          <w:lang w:eastAsia="fi-FI"/>
        </w:rPr>
        <w:t>get</w:t>
      </w:r>
      <w:proofErr w:type="spellEnd"/>
      <w:r w:rsidRPr="008F5220">
        <w:rPr>
          <w:rFonts w:ascii="Times New Roman" w:eastAsia="Times New Roman" w:hAnsi="Times New Roman" w:cs="Times New Roman"/>
          <w:sz w:val="24"/>
          <w:szCs w:val="24"/>
          <w:lang w:eastAsia="fi-FI"/>
        </w:rPr>
        <w:t>-metodit, mutta näitä ei ole listattu moduulin metodiesittelyssä. </w:t>
      </w:r>
    </w:p>
    <w:p w:rsidR="00815FD4" w:rsidRPr="008F5220" w:rsidRDefault="00815FD4" w:rsidP="00815FD4">
      <w:pPr>
        <w:spacing w:before="100" w:beforeAutospacing="1" w:after="100" w:afterAutospacing="1" w:line="240" w:lineRule="auto"/>
        <w:rPr>
          <w:rFonts w:ascii="Times New Roman" w:eastAsia="Times New Roman" w:hAnsi="Times New Roman" w:cs="Times New Roman"/>
          <w:sz w:val="24"/>
          <w:szCs w:val="24"/>
          <w:lang w:eastAsia="fi-FI"/>
        </w:rPr>
      </w:pPr>
      <w:r w:rsidRPr="008F5220">
        <w:rPr>
          <w:rFonts w:ascii="Times New Roman" w:eastAsia="Times New Roman" w:hAnsi="Times New Roman" w:cs="Times New Roman"/>
          <w:sz w:val="24"/>
          <w:szCs w:val="24"/>
          <w:lang w:eastAsia="fi-FI"/>
        </w:rPr>
        <w:t xml:space="preserve">Tietoa syötetään, editoidaan ja poistetaan pääosin olioiden avulla, jotka sisältävät vain yhden kokonaisuuden tiedot, kuten esimerkiksi yhden julkaisun tiedot. Tämä on olioparadigmaa puhtaimmillaan: </w:t>
      </w:r>
      <w:proofErr w:type="spellStart"/>
      <w:r w:rsidRPr="008F5220">
        <w:rPr>
          <w:rFonts w:ascii="Times New Roman" w:eastAsia="Times New Roman" w:hAnsi="Times New Roman" w:cs="Times New Roman"/>
          <w:sz w:val="24"/>
          <w:szCs w:val="24"/>
          <w:lang w:eastAsia="fi-FI"/>
        </w:rPr>
        <w:t>Reealimaailman</w:t>
      </w:r>
      <w:proofErr w:type="spellEnd"/>
      <w:r w:rsidRPr="008F5220">
        <w:rPr>
          <w:rFonts w:ascii="Times New Roman" w:eastAsia="Times New Roman" w:hAnsi="Times New Roman" w:cs="Times New Roman"/>
          <w:sz w:val="24"/>
          <w:szCs w:val="24"/>
          <w:lang w:eastAsia="fi-FI"/>
        </w:rPr>
        <w:t xml:space="preserve"> oliota vastaa ohjelman olio. Yleensä monen kokonaisuuden hakuun kerralla on kuitenkin tarvetta, joten tähän on vastaavat </w:t>
      </w:r>
      <w:proofErr w:type="spellStart"/>
      <w:r w:rsidRPr="008F5220">
        <w:rPr>
          <w:rFonts w:ascii="Times New Roman" w:eastAsia="Times New Roman" w:hAnsi="Times New Roman" w:cs="Times New Roman"/>
          <w:sz w:val="24"/>
          <w:szCs w:val="24"/>
          <w:lang w:eastAsia="fi-FI"/>
        </w:rPr>
        <w:t>List</w:t>
      </w:r>
      <w:proofErr w:type="spellEnd"/>
      <w:r w:rsidRPr="008F5220">
        <w:rPr>
          <w:rFonts w:ascii="Times New Roman" w:eastAsia="Times New Roman" w:hAnsi="Times New Roman" w:cs="Times New Roman"/>
          <w:sz w:val="24"/>
          <w:szCs w:val="24"/>
          <w:lang w:eastAsia="fi-FI"/>
        </w:rPr>
        <w:t xml:space="preserve">-oliot, kuten </w:t>
      </w:r>
      <w:proofErr w:type="spellStart"/>
      <w:r w:rsidRPr="008F5220">
        <w:rPr>
          <w:rFonts w:ascii="Times New Roman" w:eastAsia="Times New Roman" w:hAnsi="Times New Roman" w:cs="Times New Roman"/>
          <w:sz w:val="24"/>
          <w:szCs w:val="24"/>
          <w:lang w:eastAsia="fi-FI"/>
        </w:rPr>
        <w:t>PublicationList</w:t>
      </w:r>
      <w:proofErr w:type="spellEnd"/>
      <w:r w:rsidRPr="008F5220">
        <w:rPr>
          <w:rFonts w:ascii="Times New Roman" w:eastAsia="Times New Roman" w:hAnsi="Times New Roman" w:cs="Times New Roman"/>
          <w:sz w:val="24"/>
          <w:szCs w:val="24"/>
          <w:lang w:eastAsia="fi-FI"/>
        </w:rPr>
        <w:t xml:space="preserve">, johon voi hakea monen julkaisun tiedot kerralla. </w:t>
      </w:r>
    </w:p>
    <w:p w:rsidR="00815FD4" w:rsidRPr="008F5220" w:rsidRDefault="00815FD4" w:rsidP="00815FD4">
      <w:pPr>
        <w:spacing w:before="100" w:beforeAutospacing="1" w:after="100" w:afterAutospacing="1" w:line="240" w:lineRule="auto"/>
        <w:rPr>
          <w:rFonts w:ascii="Times New Roman" w:eastAsia="Times New Roman" w:hAnsi="Times New Roman" w:cs="Times New Roman"/>
          <w:sz w:val="24"/>
          <w:szCs w:val="24"/>
          <w:lang w:eastAsia="fi-FI"/>
        </w:rPr>
      </w:pPr>
      <w:r w:rsidRPr="008F5220">
        <w:rPr>
          <w:rFonts w:ascii="Times New Roman" w:eastAsia="Times New Roman" w:hAnsi="Times New Roman" w:cs="Times New Roman"/>
          <w:sz w:val="24"/>
          <w:szCs w:val="24"/>
          <w:lang w:eastAsia="fi-FI"/>
        </w:rPr>
        <w:t>Listaluokat toteuttavat rajapinnan, jossa on metodit tiedon kyselyyn luokalta ja tiedon paikantamiseen luokan sisällä. Yhteiset rajapinnat auttavat toteuttamaan yleisiä komponentteja, kuten yhteinen poistosivu kaikkien tietotyyppien käyttöliittymiin.</w:t>
      </w:r>
    </w:p>
    <w:p w:rsidR="00815FD4" w:rsidRPr="008F5220" w:rsidRDefault="00815FD4" w:rsidP="00815FD4">
      <w:pPr>
        <w:spacing w:before="100" w:beforeAutospacing="1" w:after="100" w:afterAutospacing="1" w:line="240" w:lineRule="auto"/>
        <w:rPr>
          <w:rFonts w:ascii="Times New Roman" w:eastAsia="Times New Roman" w:hAnsi="Times New Roman" w:cs="Times New Roman"/>
          <w:sz w:val="24"/>
          <w:szCs w:val="24"/>
          <w:lang w:eastAsia="fi-FI"/>
        </w:rPr>
      </w:pPr>
      <w:r w:rsidRPr="008F5220">
        <w:rPr>
          <w:rFonts w:ascii="Times New Roman" w:eastAsia="Times New Roman" w:hAnsi="Times New Roman" w:cs="Times New Roman"/>
          <w:sz w:val="24"/>
          <w:szCs w:val="24"/>
          <w:lang w:eastAsia="fi-FI"/>
        </w:rPr>
        <w:t>Liittymien toteutusperiaatteista on kerrottu tarkemmin Käyttöliittymädokumentissa. Käyttöliittymien tarpeet on otettu huomioon suunnittelussa, mutta tarkempi rakenne ja toteutuspe</w:t>
      </w:r>
      <w:r w:rsidRPr="008F5220">
        <w:rPr>
          <w:rFonts w:ascii="Times New Roman" w:eastAsia="Times New Roman" w:hAnsi="Times New Roman" w:cs="Times New Roman"/>
          <w:sz w:val="24"/>
          <w:szCs w:val="24"/>
          <w:lang w:eastAsia="fi-FI"/>
        </w:rPr>
        <w:lastRenderedPageBreak/>
        <w:t xml:space="preserve">riaatteet on yritetty pitää erillään ytimen ja sovelluslogiikan suunnittelusta ja ne ovat vaikuttaneet </w:t>
      </w:r>
      <w:proofErr w:type="spellStart"/>
      <w:r w:rsidRPr="008F5220">
        <w:rPr>
          <w:rFonts w:ascii="Times New Roman" w:eastAsia="Times New Roman" w:hAnsi="Times New Roman" w:cs="Times New Roman"/>
          <w:sz w:val="24"/>
          <w:szCs w:val="24"/>
          <w:lang w:eastAsia="fi-FI"/>
        </w:rPr>
        <w:t>lähinna</w:t>
      </w:r>
      <w:proofErr w:type="spellEnd"/>
      <w:r w:rsidRPr="008F5220">
        <w:rPr>
          <w:rFonts w:ascii="Times New Roman" w:eastAsia="Times New Roman" w:hAnsi="Times New Roman" w:cs="Times New Roman"/>
          <w:sz w:val="24"/>
          <w:szCs w:val="24"/>
          <w:lang w:eastAsia="fi-FI"/>
        </w:rPr>
        <w:t xml:space="preserve"> </w:t>
      </w:r>
      <w:proofErr w:type="spellStart"/>
      <w:r w:rsidRPr="008F5220">
        <w:rPr>
          <w:rFonts w:ascii="Times New Roman" w:eastAsia="Times New Roman" w:hAnsi="Times New Roman" w:cs="Times New Roman"/>
          <w:sz w:val="24"/>
          <w:szCs w:val="24"/>
          <w:lang w:eastAsia="fi-FI"/>
        </w:rPr>
        <w:t>Kälityökalut</w:t>
      </w:r>
      <w:proofErr w:type="spellEnd"/>
      <w:r w:rsidRPr="008F5220">
        <w:rPr>
          <w:rFonts w:ascii="Times New Roman" w:eastAsia="Times New Roman" w:hAnsi="Times New Roman" w:cs="Times New Roman"/>
          <w:sz w:val="24"/>
          <w:szCs w:val="24"/>
          <w:lang w:eastAsia="fi-FI"/>
        </w:rPr>
        <w:t>-moduulin sisältöön, joka sisältää apuluokkia juuri käyttöliittymäsivuja varten.</w:t>
      </w:r>
    </w:p>
    <w:p w:rsidR="00235A04" w:rsidRPr="008F5220" w:rsidRDefault="00235A04" w:rsidP="00235A04">
      <w:pPr>
        <w:pStyle w:val="NormaaliWWW"/>
        <w:rPr>
          <w:rFonts w:ascii="Times New Roman" w:hAnsi="Times New Roman"/>
          <w:sz w:val="24"/>
          <w:szCs w:val="24"/>
        </w:rPr>
      </w:pPr>
      <w:r w:rsidRPr="008F5220">
        <w:rPr>
          <w:rFonts w:ascii="Times New Roman" w:hAnsi="Times New Roman"/>
          <w:sz w:val="24"/>
          <w:szCs w:val="24"/>
        </w:rPr>
        <w:t>Ohjelmisto on jaettu neljään osaan: ytimeen, sovelluslogiikkaan, tietokantarajapintaan ja liittymiin. Ytimeen on sisällytetty viitteiden hallintajärjestelmän sydän. Se ei ota kantaa käyttöliittymien tai muiden liittymien toteutukseen</w:t>
      </w:r>
      <w:proofErr w:type="gramStart"/>
      <w:r w:rsidRPr="008F5220">
        <w:rPr>
          <w:rFonts w:ascii="Times New Roman" w:hAnsi="Times New Roman"/>
          <w:sz w:val="24"/>
          <w:szCs w:val="24"/>
        </w:rPr>
        <w:t>….</w:t>
      </w:r>
      <w:proofErr w:type="gramEnd"/>
      <w:r w:rsidRPr="008F5220">
        <w:rPr>
          <w:rFonts w:ascii="Times New Roman" w:hAnsi="Times New Roman"/>
          <w:sz w:val="24"/>
          <w:szCs w:val="24"/>
        </w:rPr>
        <w:t xml:space="preserve"> </w:t>
      </w:r>
    </w:p>
    <w:p w:rsidR="00207141" w:rsidRPr="008F5220" w:rsidRDefault="00207141" w:rsidP="00207141">
      <w:pPr>
        <w:spacing w:before="200" w:after="100" w:afterAutospacing="1" w:line="240" w:lineRule="auto"/>
        <w:outlineLvl w:val="2"/>
        <w:rPr>
          <w:rFonts w:ascii="Times New Roman" w:eastAsia="Times New Roman" w:hAnsi="Times New Roman" w:cs="Times New Roman"/>
          <w:color w:val="FF0000"/>
          <w:sz w:val="24"/>
          <w:szCs w:val="24"/>
          <w:lang w:eastAsia="fi-FI"/>
        </w:rPr>
      </w:pPr>
      <w:r w:rsidRPr="008F5220">
        <w:rPr>
          <w:rFonts w:ascii="Times New Roman" w:eastAsia="Times New Roman" w:hAnsi="Times New Roman" w:cs="Times New Roman"/>
          <w:color w:val="FF0000"/>
          <w:sz w:val="24"/>
          <w:szCs w:val="24"/>
          <w:lang w:eastAsia="fi-FI"/>
        </w:rPr>
        <w:t>(Tähän ohje</w:t>
      </w:r>
      <w:r w:rsidR="00815FD4" w:rsidRPr="008F5220">
        <w:rPr>
          <w:rFonts w:ascii="Times New Roman" w:eastAsia="Times New Roman" w:hAnsi="Times New Roman" w:cs="Times New Roman"/>
          <w:color w:val="FF0000"/>
          <w:sz w:val="24"/>
          <w:szCs w:val="24"/>
          <w:lang w:eastAsia="fi-FI"/>
        </w:rPr>
        <w:t>lmistoarkkitehtuurikuvaukset/</w:t>
      </w:r>
      <w:r w:rsidRPr="008F5220">
        <w:rPr>
          <w:rFonts w:ascii="Times New Roman" w:eastAsia="Times New Roman" w:hAnsi="Times New Roman" w:cs="Times New Roman"/>
          <w:color w:val="FF0000"/>
          <w:sz w:val="24"/>
          <w:szCs w:val="24"/>
          <w:lang w:eastAsia="fi-FI"/>
        </w:rPr>
        <w:t>käyttöliittymät ja kuvauksen alle tarkentava teksti)</w:t>
      </w:r>
    </w:p>
    <w:p w:rsidR="00207141" w:rsidRPr="00554349" w:rsidRDefault="00207141" w:rsidP="00207141">
      <w:pPr>
        <w:spacing w:before="200" w:after="100" w:afterAutospacing="1" w:line="240" w:lineRule="auto"/>
        <w:outlineLvl w:val="2"/>
        <w:rPr>
          <w:rFonts w:ascii="Times New Roman" w:eastAsia="Times New Roman" w:hAnsi="Times New Roman" w:cs="Times New Roman"/>
          <w:b/>
          <w:sz w:val="24"/>
          <w:szCs w:val="24"/>
          <w:lang w:eastAsia="fi-FI"/>
        </w:rPr>
      </w:pPr>
      <w:r w:rsidRPr="00554349">
        <w:rPr>
          <w:rFonts w:ascii="Times New Roman" w:eastAsia="Times New Roman" w:hAnsi="Times New Roman" w:cs="Times New Roman"/>
          <w:b/>
          <w:sz w:val="24"/>
          <w:szCs w:val="24"/>
          <w:lang w:eastAsia="fi-FI"/>
        </w:rPr>
        <w:t>Asiakashallinta</w:t>
      </w:r>
    </w:p>
    <w:p w:rsidR="00207141" w:rsidRPr="00554349" w:rsidRDefault="00207141" w:rsidP="00207141">
      <w:pPr>
        <w:spacing w:before="200" w:after="100" w:afterAutospacing="1" w:line="240" w:lineRule="auto"/>
        <w:outlineLvl w:val="2"/>
        <w:rPr>
          <w:rFonts w:ascii="Times New Roman" w:eastAsia="Times New Roman" w:hAnsi="Times New Roman" w:cs="Times New Roman"/>
          <w:b/>
          <w:sz w:val="24"/>
          <w:szCs w:val="24"/>
          <w:lang w:eastAsia="fi-FI"/>
        </w:rPr>
      </w:pPr>
      <w:r w:rsidRPr="00554349">
        <w:rPr>
          <w:rFonts w:ascii="Times New Roman" w:eastAsia="Times New Roman" w:hAnsi="Times New Roman" w:cs="Times New Roman"/>
          <w:b/>
          <w:sz w:val="24"/>
          <w:szCs w:val="24"/>
          <w:lang w:eastAsia="fi-FI"/>
        </w:rPr>
        <w:t>Mökkivaraus</w:t>
      </w:r>
    </w:p>
    <w:p w:rsidR="00207141" w:rsidRPr="00554349" w:rsidRDefault="00207141" w:rsidP="00207141">
      <w:pPr>
        <w:spacing w:before="200" w:after="100" w:afterAutospacing="1" w:line="240" w:lineRule="auto"/>
        <w:outlineLvl w:val="2"/>
        <w:rPr>
          <w:rFonts w:ascii="Times New Roman" w:eastAsia="Times New Roman" w:hAnsi="Times New Roman" w:cs="Times New Roman"/>
          <w:b/>
          <w:sz w:val="24"/>
          <w:szCs w:val="24"/>
          <w:lang w:eastAsia="fi-FI"/>
        </w:rPr>
      </w:pPr>
      <w:r w:rsidRPr="00554349">
        <w:rPr>
          <w:rFonts w:ascii="Times New Roman" w:eastAsia="Times New Roman" w:hAnsi="Times New Roman" w:cs="Times New Roman"/>
          <w:b/>
          <w:sz w:val="24"/>
          <w:szCs w:val="24"/>
          <w:lang w:eastAsia="fi-FI"/>
        </w:rPr>
        <w:t>Laskutus</w:t>
      </w:r>
    </w:p>
    <w:p w:rsidR="00207141" w:rsidRPr="00554349" w:rsidRDefault="00207141" w:rsidP="00207141">
      <w:pPr>
        <w:spacing w:before="200" w:after="100" w:afterAutospacing="1" w:line="240" w:lineRule="auto"/>
        <w:outlineLvl w:val="2"/>
        <w:rPr>
          <w:rFonts w:ascii="Times New Roman" w:eastAsia="Times New Roman" w:hAnsi="Times New Roman" w:cs="Times New Roman"/>
          <w:b/>
          <w:sz w:val="24"/>
          <w:szCs w:val="24"/>
          <w:lang w:eastAsia="fi-FI"/>
        </w:rPr>
      </w:pPr>
      <w:r w:rsidRPr="00554349">
        <w:rPr>
          <w:rFonts w:ascii="Times New Roman" w:eastAsia="Times New Roman" w:hAnsi="Times New Roman" w:cs="Times New Roman"/>
          <w:b/>
          <w:sz w:val="24"/>
          <w:szCs w:val="24"/>
          <w:lang w:eastAsia="fi-FI"/>
        </w:rPr>
        <w:t>Raportointi</w:t>
      </w:r>
    </w:p>
    <w:p w:rsidR="00207141" w:rsidRPr="00554349" w:rsidRDefault="00207141" w:rsidP="00207141">
      <w:pPr>
        <w:spacing w:before="200" w:after="100" w:afterAutospacing="1" w:line="240" w:lineRule="auto"/>
        <w:outlineLvl w:val="2"/>
        <w:rPr>
          <w:rFonts w:ascii="Times New Roman" w:eastAsia="Times New Roman" w:hAnsi="Times New Roman" w:cs="Times New Roman"/>
          <w:b/>
          <w:sz w:val="24"/>
          <w:szCs w:val="24"/>
          <w:lang w:eastAsia="fi-FI"/>
        </w:rPr>
      </w:pPr>
      <w:r w:rsidRPr="00554349">
        <w:rPr>
          <w:rFonts w:ascii="Times New Roman" w:eastAsia="Times New Roman" w:hAnsi="Times New Roman" w:cs="Times New Roman"/>
          <w:b/>
          <w:sz w:val="24"/>
          <w:szCs w:val="24"/>
          <w:lang w:eastAsia="fi-FI"/>
        </w:rPr>
        <w:t xml:space="preserve">Sisäänkirjautuminen </w:t>
      </w:r>
    </w:p>
    <w:p w:rsidR="0033553D" w:rsidRPr="008F5220" w:rsidRDefault="0033553D" w:rsidP="008A4BEB">
      <w:pPr>
        <w:spacing w:before="500" w:after="100" w:afterAutospacing="1" w:line="240" w:lineRule="auto"/>
        <w:outlineLvl w:val="1"/>
        <w:rPr>
          <w:rFonts w:ascii="Times New Roman" w:eastAsia="Times New Roman" w:hAnsi="Times New Roman" w:cs="Times New Roman"/>
          <w:b/>
          <w:bCs/>
          <w:sz w:val="24"/>
          <w:szCs w:val="24"/>
          <w:lang w:eastAsia="fi-FI"/>
        </w:rPr>
      </w:pPr>
      <w:bookmarkStart w:id="2" w:name="4.1_Tietokantarajapinta"/>
    </w:p>
    <w:p w:rsidR="008A4BEB" w:rsidRPr="008F5220" w:rsidRDefault="0033553D" w:rsidP="008A4BEB">
      <w:pPr>
        <w:spacing w:before="500" w:after="100" w:afterAutospacing="1" w:line="240" w:lineRule="auto"/>
        <w:outlineLvl w:val="1"/>
        <w:rPr>
          <w:rFonts w:ascii="Times New Roman" w:eastAsia="Times New Roman" w:hAnsi="Times New Roman" w:cs="Times New Roman"/>
          <w:b/>
          <w:bCs/>
          <w:sz w:val="24"/>
          <w:szCs w:val="24"/>
          <w:lang w:eastAsia="fi-FI"/>
        </w:rPr>
      </w:pPr>
      <w:r w:rsidRPr="008F5220">
        <w:rPr>
          <w:rFonts w:ascii="Times New Roman" w:eastAsia="Times New Roman" w:hAnsi="Times New Roman" w:cs="Times New Roman"/>
          <w:b/>
          <w:bCs/>
          <w:sz w:val="24"/>
          <w:szCs w:val="24"/>
          <w:lang w:eastAsia="fi-FI"/>
        </w:rPr>
        <w:lastRenderedPageBreak/>
        <w:t>2</w:t>
      </w:r>
      <w:r w:rsidR="008A4BEB" w:rsidRPr="008F5220">
        <w:rPr>
          <w:rFonts w:ascii="Times New Roman" w:eastAsia="Times New Roman" w:hAnsi="Times New Roman" w:cs="Times New Roman"/>
          <w:b/>
          <w:bCs/>
          <w:sz w:val="24"/>
          <w:szCs w:val="24"/>
          <w:lang w:eastAsia="fi-FI"/>
        </w:rPr>
        <w:t>. Tietokanta-arkkitehtuuri</w:t>
      </w:r>
      <w:bookmarkEnd w:id="2"/>
    </w:p>
    <w:p w:rsidR="008A4BEB" w:rsidRPr="008F5220" w:rsidRDefault="008A4BEB" w:rsidP="008A4BEB">
      <w:pPr>
        <w:spacing w:before="200" w:after="100" w:afterAutospacing="1" w:line="240" w:lineRule="auto"/>
        <w:outlineLvl w:val="2"/>
        <w:rPr>
          <w:rFonts w:ascii="Times New Roman" w:eastAsia="Times New Roman" w:hAnsi="Times New Roman" w:cs="Times New Roman"/>
          <w:color w:val="FF0000"/>
          <w:sz w:val="24"/>
          <w:szCs w:val="24"/>
          <w:lang w:eastAsia="fi-FI"/>
        </w:rPr>
      </w:pPr>
      <w:r w:rsidRPr="008F5220">
        <w:rPr>
          <w:rFonts w:ascii="Times New Roman" w:eastAsia="Times New Roman" w:hAnsi="Times New Roman" w:cs="Times New Roman"/>
          <w:color w:val="FF0000"/>
          <w:sz w:val="24"/>
          <w:szCs w:val="24"/>
          <w:lang w:eastAsia="fi-FI"/>
        </w:rPr>
        <w:t>(Tähän alkuun johdantotekstiä esimerkkitekstin tilalle)</w:t>
      </w:r>
    </w:p>
    <w:p w:rsidR="008A4BEB" w:rsidRPr="008F5220" w:rsidRDefault="008A4BEB" w:rsidP="008A4BEB">
      <w:pPr>
        <w:spacing w:before="100" w:beforeAutospacing="1" w:after="100" w:afterAutospacing="1" w:line="240" w:lineRule="auto"/>
        <w:rPr>
          <w:rFonts w:ascii="Times New Roman" w:eastAsia="Times New Roman" w:hAnsi="Times New Roman" w:cs="Times New Roman"/>
          <w:sz w:val="24"/>
          <w:szCs w:val="24"/>
          <w:lang w:eastAsia="fi-FI"/>
        </w:rPr>
      </w:pPr>
      <w:r w:rsidRPr="008F5220">
        <w:rPr>
          <w:rFonts w:ascii="Times New Roman" w:eastAsia="Times New Roman" w:hAnsi="Times New Roman" w:cs="Times New Roman"/>
          <w:sz w:val="24"/>
          <w:szCs w:val="24"/>
          <w:lang w:eastAsia="fi-FI"/>
        </w:rPr>
        <w:t xml:space="preserve">Moduuli tarjoaa yleisiä tiedon tallennus- ja haku- ja poistopalveluita, sekä palvelun SQL-lauseiden suorittamiseen. Jokaisessa </w:t>
      </w:r>
      <w:proofErr w:type="spellStart"/>
      <w:r w:rsidRPr="008F5220">
        <w:rPr>
          <w:rFonts w:ascii="Times New Roman" w:eastAsia="Times New Roman" w:hAnsi="Times New Roman" w:cs="Times New Roman"/>
          <w:sz w:val="24"/>
          <w:szCs w:val="24"/>
          <w:lang w:eastAsia="fi-FI"/>
        </w:rPr>
        <w:t>modulissa</w:t>
      </w:r>
      <w:proofErr w:type="spellEnd"/>
      <w:r w:rsidRPr="008F5220">
        <w:rPr>
          <w:rFonts w:ascii="Times New Roman" w:eastAsia="Times New Roman" w:hAnsi="Times New Roman" w:cs="Times New Roman"/>
          <w:sz w:val="24"/>
          <w:szCs w:val="24"/>
          <w:lang w:eastAsia="fi-FI"/>
        </w:rPr>
        <w:t xml:space="preserve"> on erikseen luokat, jotka implementoivat tietokantaluokan rajapinnan/periytyvät tietokantaluokasta ja tekevät moduulispesifisiä SQL-hakuja. </w:t>
      </w:r>
    </w:p>
    <w:p w:rsidR="002F6C02" w:rsidRPr="008F5220" w:rsidRDefault="00C42CED" w:rsidP="00B569DF">
      <w:pPr>
        <w:autoSpaceDE w:val="0"/>
        <w:autoSpaceDN w:val="0"/>
        <w:adjustRightInd w:val="0"/>
        <w:spacing w:after="0" w:line="240" w:lineRule="auto"/>
        <w:rPr>
          <w:rFonts w:ascii="Times New Roman" w:eastAsia="Times New Roman" w:hAnsi="Times New Roman" w:cs="Times New Roman"/>
          <w:sz w:val="24"/>
          <w:szCs w:val="24"/>
          <w:lang w:eastAsia="fi-FI"/>
        </w:rPr>
      </w:pPr>
      <w:proofErr w:type="spellStart"/>
      <w:r w:rsidRPr="008F5220">
        <w:rPr>
          <w:rFonts w:ascii="Times New Roman" w:hAnsi="Times New Roman" w:cs="Times New Roman"/>
          <w:sz w:val="24"/>
          <w:szCs w:val="24"/>
        </w:rPr>
        <w:t>WillagePeople</w:t>
      </w:r>
      <w:proofErr w:type="spellEnd"/>
      <w:r w:rsidRPr="008F5220">
        <w:rPr>
          <w:rFonts w:ascii="Times New Roman" w:hAnsi="Times New Roman" w:cs="Times New Roman"/>
          <w:sz w:val="24"/>
          <w:szCs w:val="24"/>
        </w:rPr>
        <w:t>-s</w:t>
      </w:r>
      <w:r w:rsidR="00E452A7" w:rsidRPr="008F5220">
        <w:rPr>
          <w:rFonts w:ascii="Times New Roman" w:hAnsi="Times New Roman" w:cs="Times New Roman"/>
          <w:sz w:val="24"/>
          <w:szCs w:val="24"/>
        </w:rPr>
        <w:t>ovelluksessa entiteetti-oliota,</w:t>
      </w:r>
      <w:r w:rsidRPr="008F5220">
        <w:rPr>
          <w:rFonts w:ascii="Times New Roman" w:hAnsi="Times New Roman" w:cs="Times New Roman"/>
          <w:sz w:val="24"/>
          <w:szCs w:val="24"/>
        </w:rPr>
        <w:t xml:space="preserve"> kohteita</w:t>
      </w:r>
      <w:r w:rsidR="00E452A7" w:rsidRPr="008F5220">
        <w:rPr>
          <w:rFonts w:ascii="Times New Roman" w:hAnsi="Times New Roman" w:cs="Times New Roman"/>
          <w:sz w:val="24"/>
          <w:szCs w:val="24"/>
        </w:rPr>
        <w:t xml:space="preserve"> jotka edusta</w:t>
      </w:r>
      <w:r w:rsidR="00815FD4" w:rsidRPr="008F5220">
        <w:rPr>
          <w:rFonts w:ascii="Times New Roman" w:hAnsi="Times New Roman" w:cs="Times New Roman"/>
          <w:sz w:val="24"/>
          <w:szCs w:val="24"/>
        </w:rPr>
        <w:t>vat</w:t>
      </w:r>
      <w:r w:rsidR="00E452A7" w:rsidRPr="008F5220">
        <w:rPr>
          <w:rFonts w:ascii="Times New Roman" w:hAnsi="Times New Roman" w:cs="Times New Roman"/>
          <w:sz w:val="24"/>
          <w:szCs w:val="24"/>
        </w:rPr>
        <w:t xml:space="preserve"> tietokannan rivejä suoritettavassa sovelluksessa</w:t>
      </w:r>
      <w:r w:rsidR="00A175E2" w:rsidRPr="008F5220">
        <w:rPr>
          <w:rFonts w:ascii="Times New Roman" w:hAnsi="Times New Roman" w:cs="Times New Roman"/>
          <w:sz w:val="24"/>
          <w:szCs w:val="24"/>
        </w:rPr>
        <w:t>. Entiteettihallintaoliolla voidaan ha</w:t>
      </w:r>
      <w:r w:rsidR="00815FD4" w:rsidRPr="008F5220">
        <w:rPr>
          <w:rFonts w:ascii="Times New Roman" w:hAnsi="Times New Roman" w:cs="Times New Roman"/>
          <w:sz w:val="24"/>
          <w:szCs w:val="24"/>
        </w:rPr>
        <w:t>kea</w:t>
      </w:r>
      <w:r w:rsidR="00A175E2" w:rsidRPr="008F5220">
        <w:rPr>
          <w:rFonts w:ascii="Times New Roman" w:hAnsi="Times New Roman" w:cs="Times New Roman"/>
          <w:sz w:val="24"/>
          <w:szCs w:val="24"/>
        </w:rPr>
        <w:t xml:space="preserve"> taulukoiden rivien arvoja ja käsitellään niitä kuten olioita</w:t>
      </w:r>
      <w:r w:rsidRPr="008F5220">
        <w:rPr>
          <w:rFonts w:ascii="Times New Roman" w:hAnsi="Times New Roman" w:cs="Times New Roman"/>
          <w:sz w:val="24"/>
          <w:szCs w:val="24"/>
        </w:rPr>
        <w:t xml:space="preserve">. </w:t>
      </w:r>
      <w:proofErr w:type="spellStart"/>
      <w:r w:rsidRPr="008F5220">
        <w:rPr>
          <w:rFonts w:ascii="Times New Roman" w:hAnsi="Times New Roman" w:cs="Times New Roman"/>
          <w:sz w:val="24"/>
          <w:szCs w:val="24"/>
        </w:rPr>
        <w:t>Esemerkiksi</w:t>
      </w:r>
      <w:proofErr w:type="spellEnd"/>
      <w:r w:rsidRPr="008F5220">
        <w:rPr>
          <w:rFonts w:ascii="Times New Roman" w:hAnsi="Times New Roman" w:cs="Times New Roman"/>
          <w:sz w:val="24"/>
          <w:szCs w:val="24"/>
        </w:rPr>
        <w:t xml:space="preserve"> asiakas- tai varausentiteetti </w:t>
      </w:r>
      <w:r w:rsidR="00B569DF" w:rsidRPr="008F5220">
        <w:rPr>
          <w:rFonts w:ascii="Times New Roman" w:hAnsi="Times New Roman" w:cs="Times New Roman"/>
          <w:sz w:val="24"/>
          <w:szCs w:val="24"/>
        </w:rPr>
        <w:t>+ jäsenmuuttujat ja avaimet (</w:t>
      </w:r>
      <w:proofErr w:type="spellStart"/>
      <w:r w:rsidR="00B569DF" w:rsidRPr="008F5220">
        <w:rPr>
          <w:rFonts w:ascii="Times New Roman" w:hAnsi="Times New Roman" w:cs="Times New Roman"/>
          <w:sz w:val="24"/>
          <w:szCs w:val="24"/>
        </w:rPr>
        <w:t>atribuutit</w:t>
      </w:r>
      <w:proofErr w:type="spellEnd"/>
      <w:r w:rsidR="00B569DF" w:rsidRPr="008F5220">
        <w:rPr>
          <w:rFonts w:ascii="Times New Roman" w:hAnsi="Times New Roman" w:cs="Times New Roman"/>
          <w:sz w:val="24"/>
          <w:szCs w:val="24"/>
        </w:rPr>
        <w:t>).</w:t>
      </w:r>
    </w:p>
    <w:p w:rsidR="0033553D" w:rsidRPr="008F5220" w:rsidRDefault="00B569DF" w:rsidP="008A4BEB">
      <w:pPr>
        <w:spacing w:before="100" w:beforeAutospacing="1" w:after="100" w:afterAutospacing="1" w:line="240" w:lineRule="auto"/>
        <w:rPr>
          <w:rFonts w:ascii="Times New Roman" w:eastAsia="Times New Roman" w:hAnsi="Times New Roman" w:cs="Times New Roman"/>
          <w:i/>
          <w:sz w:val="24"/>
          <w:szCs w:val="24"/>
          <w:lang w:eastAsia="fi-FI"/>
        </w:rPr>
      </w:pPr>
      <w:r w:rsidRPr="008F5220">
        <w:rPr>
          <w:rFonts w:ascii="Times New Roman" w:eastAsia="Times New Roman" w:hAnsi="Times New Roman" w:cs="Times New Roman"/>
          <w:sz w:val="24"/>
          <w:szCs w:val="24"/>
          <w:lang w:eastAsia="fi-FI"/>
        </w:rPr>
        <w:t>Esimerkkikysymyksiä:</w:t>
      </w:r>
      <w:r w:rsidR="0033553D" w:rsidRPr="008F5220">
        <w:rPr>
          <w:rFonts w:ascii="Times New Roman" w:eastAsia="Times New Roman" w:hAnsi="Times New Roman" w:cs="Times New Roman"/>
          <w:sz w:val="24"/>
          <w:szCs w:val="24"/>
          <w:lang w:eastAsia="fi-FI"/>
        </w:rPr>
        <w:t xml:space="preserve"> </w:t>
      </w:r>
      <w:r w:rsidR="00C84233" w:rsidRPr="008F5220">
        <w:rPr>
          <w:rFonts w:ascii="Times New Roman" w:eastAsia="Times New Roman" w:hAnsi="Times New Roman" w:cs="Times New Roman"/>
          <w:i/>
          <w:sz w:val="24"/>
          <w:szCs w:val="24"/>
          <w:lang w:eastAsia="fi-FI"/>
        </w:rPr>
        <w:t xml:space="preserve">Miten tietokanta rakentuu, </w:t>
      </w:r>
      <w:r w:rsidR="00C17648" w:rsidRPr="008F5220">
        <w:rPr>
          <w:rFonts w:ascii="Times New Roman" w:eastAsia="Times New Roman" w:hAnsi="Times New Roman" w:cs="Times New Roman"/>
          <w:i/>
          <w:sz w:val="24"/>
          <w:szCs w:val="24"/>
          <w:lang w:eastAsia="fi-FI"/>
        </w:rPr>
        <w:t xml:space="preserve">toteutuksen tapa, millä tavalla koodi rakennetaan, mitkä </w:t>
      </w:r>
      <w:r w:rsidRPr="008F5220">
        <w:rPr>
          <w:rFonts w:ascii="Times New Roman" w:eastAsia="Times New Roman" w:hAnsi="Times New Roman" w:cs="Times New Roman"/>
          <w:i/>
          <w:sz w:val="24"/>
          <w:szCs w:val="24"/>
          <w:lang w:eastAsia="fi-FI"/>
        </w:rPr>
        <w:t xml:space="preserve">ovat </w:t>
      </w:r>
      <w:proofErr w:type="gramStart"/>
      <w:r w:rsidR="00C17648" w:rsidRPr="008F5220">
        <w:rPr>
          <w:rFonts w:ascii="Times New Roman" w:eastAsia="Times New Roman" w:hAnsi="Times New Roman" w:cs="Times New Roman"/>
          <w:i/>
          <w:sz w:val="24"/>
          <w:szCs w:val="24"/>
          <w:lang w:eastAsia="fi-FI"/>
        </w:rPr>
        <w:t>käytännöt,  millä</w:t>
      </w:r>
      <w:proofErr w:type="gramEnd"/>
      <w:r w:rsidR="00C17648" w:rsidRPr="008F5220">
        <w:rPr>
          <w:rFonts w:ascii="Times New Roman" w:eastAsia="Times New Roman" w:hAnsi="Times New Roman" w:cs="Times New Roman"/>
          <w:i/>
          <w:sz w:val="24"/>
          <w:szCs w:val="24"/>
          <w:lang w:eastAsia="fi-FI"/>
        </w:rPr>
        <w:t xml:space="preserve"> tavalla entiteettiluokissa  esimerkiksi tietokantaan tallentaminen toteutetaan</w:t>
      </w:r>
      <w:r w:rsidR="000737B1" w:rsidRPr="008F5220">
        <w:rPr>
          <w:rFonts w:ascii="Times New Roman" w:eastAsia="Times New Roman" w:hAnsi="Times New Roman" w:cs="Times New Roman"/>
          <w:i/>
          <w:sz w:val="24"/>
          <w:szCs w:val="24"/>
          <w:lang w:eastAsia="fi-FI"/>
        </w:rPr>
        <w:t xml:space="preserve">, millainen rakenne metodeille, mitkä tallentaa mitkä hakee, </w:t>
      </w:r>
      <w:r w:rsidRPr="008F5220">
        <w:rPr>
          <w:rFonts w:ascii="Times New Roman" w:eastAsia="Times New Roman" w:hAnsi="Times New Roman" w:cs="Times New Roman"/>
          <w:i/>
          <w:sz w:val="24"/>
          <w:szCs w:val="24"/>
          <w:lang w:eastAsia="fi-FI"/>
        </w:rPr>
        <w:t>…</w:t>
      </w:r>
    </w:p>
    <w:p w:rsidR="00C84233" w:rsidRDefault="0033553D" w:rsidP="008A4BEB">
      <w:pPr>
        <w:spacing w:before="100" w:beforeAutospacing="1" w:after="100" w:afterAutospacing="1" w:line="240" w:lineRule="auto"/>
        <w:rPr>
          <w:rFonts w:ascii="Times New Roman" w:eastAsia="Times New Roman" w:hAnsi="Times New Roman" w:cs="Times New Roman"/>
          <w:sz w:val="24"/>
          <w:szCs w:val="24"/>
          <w:lang w:eastAsia="fi-FI"/>
        </w:rPr>
      </w:pPr>
      <w:proofErr w:type="gramStart"/>
      <w:r w:rsidRPr="008F5220">
        <w:rPr>
          <w:rFonts w:ascii="Times New Roman" w:eastAsia="Times New Roman" w:hAnsi="Times New Roman" w:cs="Times New Roman"/>
          <w:sz w:val="24"/>
          <w:szCs w:val="24"/>
          <w:lang w:eastAsia="fi-FI"/>
        </w:rPr>
        <w:t xml:space="preserve">Toivottavaa, että </w:t>
      </w:r>
      <w:r w:rsidR="00B135AE" w:rsidRPr="008F5220">
        <w:rPr>
          <w:rFonts w:ascii="Times New Roman" w:eastAsia="Times New Roman" w:hAnsi="Times New Roman" w:cs="Times New Roman"/>
          <w:sz w:val="24"/>
          <w:szCs w:val="24"/>
          <w:lang w:eastAsia="fi-FI"/>
        </w:rPr>
        <w:t>UML-kaavio</w:t>
      </w:r>
      <w:r w:rsidRPr="008F5220">
        <w:rPr>
          <w:rFonts w:ascii="Times New Roman" w:eastAsia="Times New Roman" w:hAnsi="Times New Roman" w:cs="Times New Roman"/>
          <w:sz w:val="24"/>
          <w:szCs w:val="24"/>
          <w:lang w:eastAsia="fi-FI"/>
        </w:rPr>
        <w:t>t</w:t>
      </w:r>
      <w:r w:rsidR="00B135AE" w:rsidRPr="008F5220">
        <w:rPr>
          <w:rFonts w:ascii="Times New Roman" w:eastAsia="Times New Roman" w:hAnsi="Times New Roman" w:cs="Times New Roman"/>
          <w:sz w:val="24"/>
          <w:szCs w:val="24"/>
          <w:lang w:eastAsia="fi-FI"/>
        </w:rPr>
        <w:t xml:space="preserve"> </w:t>
      </w:r>
      <w:r w:rsidRPr="008F5220">
        <w:rPr>
          <w:rFonts w:ascii="Times New Roman" w:eastAsia="Times New Roman" w:hAnsi="Times New Roman" w:cs="Times New Roman"/>
          <w:sz w:val="24"/>
          <w:szCs w:val="24"/>
          <w:lang w:eastAsia="fi-FI"/>
        </w:rPr>
        <w:t>V</w:t>
      </w:r>
      <w:r w:rsidR="00B135AE" w:rsidRPr="008F5220">
        <w:rPr>
          <w:rFonts w:ascii="Times New Roman" w:eastAsia="Times New Roman" w:hAnsi="Times New Roman" w:cs="Times New Roman"/>
          <w:sz w:val="24"/>
          <w:szCs w:val="24"/>
          <w:lang w:eastAsia="fi-FI"/>
        </w:rPr>
        <w:t>isiolla</w:t>
      </w:r>
      <w:r w:rsidRPr="008F5220">
        <w:rPr>
          <w:rFonts w:ascii="Times New Roman" w:eastAsia="Times New Roman" w:hAnsi="Times New Roman" w:cs="Times New Roman"/>
          <w:sz w:val="24"/>
          <w:szCs w:val="24"/>
          <w:lang w:eastAsia="fi-FI"/>
        </w:rPr>
        <w:t>!</w:t>
      </w:r>
      <w:proofErr w:type="gramEnd"/>
    </w:p>
    <w:p w:rsidR="00554349" w:rsidRDefault="00554349" w:rsidP="008A4BEB">
      <w:pPr>
        <w:spacing w:before="100" w:beforeAutospacing="1" w:after="100" w:afterAutospacing="1" w:line="240" w:lineRule="auto"/>
        <w:rPr>
          <w:rFonts w:ascii="Times New Roman" w:eastAsia="Times New Roman" w:hAnsi="Times New Roman" w:cs="Times New Roman"/>
          <w:sz w:val="24"/>
          <w:szCs w:val="24"/>
          <w:lang w:eastAsia="fi-FI"/>
        </w:rPr>
      </w:pPr>
    </w:p>
    <w:p w:rsidR="00554349" w:rsidRPr="008F5220" w:rsidRDefault="006D2963" w:rsidP="008A4BEB">
      <w:pPr>
        <w:spacing w:before="100" w:beforeAutospacing="1" w:after="100" w:afterAutospacing="1" w:line="240" w:lineRule="auto"/>
        <w:rPr>
          <w:rFonts w:ascii="Times New Roman" w:eastAsia="Times New Roman" w:hAnsi="Times New Roman" w:cs="Times New Roman"/>
          <w:sz w:val="24"/>
          <w:szCs w:val="24"/>
          <w:lang w:eastAsia="fi-FI"/>
        </w:rPr>
      </w:pPr>
      <w:r>
        <w:object w:dxaOrig="10725" w:dyaOrig="4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5pt;height:221.3pt" o:ole="">
            <v:imagedata r:id="rId5" o:title=""/>
          </v:shape>
          <o:OLEObject Type="Embed" ProgID="Visio.Drawing.15" ShapeID="_x0000_i1025" DrawAspect="Content" ObjectID="_1519462656" r:id="rId6"/>
        </w:object>
      </w:r>
    </w:p>
    <w:p w:rsidR="00C84233" w:rsidRPr="008F5220" w:rsidRDefault="00C84233" w:rsidP="008A4BEB">
      <w:pPr>
        <w:spacing w:before="100" w:beforeAutospacing="1" w:after="100" w:afterAutospacing="1" w:line="240" w:lineRule="auto"/>
        <w:rPr>
          <w:rFonts w:ascii="Times New Roman" w:eastAsia="Times New Roman" w:hAnsi="Times New Roman" w:cs="Times New Roman"/>
          <w:sz w:val="24"/>
          <w:szCs w:val="24"/>
          <w:lang w:eastAsia="fi-FI"/>
        </w:rPr>
      </w:pPr>
    </w:p>
    <w:p w:rsidR="00207141" w:rsidRPr="008F5220" w:rsidRDefault="00207141" w:rsidP="00235A04">
      <w:pPr>
        <w:pStyle w:val="NormaaliWWW"/>
        <w:rPr>
          <w:rFonts w:ascii="Times New Roman" w:hAnsi="Times New Roman"/>
          <w:sz w:val="24"/>
          <w:szCs w:val="24"/>
        </w:rPr>
      </w:pPr>
    </w:p>
    <w:p w:rsidR="00235A04" w:rsidRDefault="00235A04"/>
    <w:sectPr w:rsidR="00235A04" w:rsidSect="00982FE0">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930453"/>
    <w:multiLevelType w:val="multilevel"/>
    <w:tmpl w:val="38D8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9E3A2E"/>
    <w:multiLevelType w:val="hybridMultilevel"/>
    <w:tmpl w:val="5928DCBE"/>
    <w:lvl w:ilvl="0" w:tplc="FDBA68A8">
      <w:start w:val="1"/>
      <w:numFmt w:val="bullet"/>
      <w:lvlText w:val="•"/>
      <w:lvlJc w:val="left"/>
      <w:pPr>
        <w:tabs>
          <w:tab w:val="num" w:pos="720"/>
        </w:tabs>
        <w:ind w:left="720" w:hanging="360"/>
      </w:pPr>
      <w:rPr>
        <w:rFonts w:ascii="Times New Roman" w:hAnsi="Times New Roman" w:hint="default"/>
      </w:rPr>
    </w:lvl>
    <w:lvl w:ilvl="1" w:tplc="6038DF6E" w:tentative="1">
      <w:start w:val="1"/>
      <w:numFmt w:val="bullet"/>
      <w:lvlText w:val="•"/>
      <w:lvlJc w:val="left"/>
      <w:pPr>
        <w:tabs>
          <w:tab w:val="num" w:pos="1440"/>
        </w:tabs>
        <w:ind w:left="1440" w:hanging="360"/>
      </w:pPr>
      <w:rPr>
        <w:rFonts w:ascii="Times New Roman" w:hAnsi="Times New Roman" w:hint="default"/>
      </w:rPr>
    </w:lvl>
    <w:lvl w:ilvl="2" w:tplc="24869976">
      <w:start w:val="1782"/>
      <w:numFmt w:val="bullet"/>
      <w:lvlText w:val="•"/>
      <w:lvlJc w:val="left"/>
      <w:pPr>
        <w:tabs>
          <w:tab w:val="num" w:pos="2160"/>
        </w:tabs>
        <w:ind w:left="2160" w:hanging="360"/>
      </w:pPr>
      <w:rPr>
        <w:rFonts w:ascii="Times New Roman" w:hAnsi="Times New Roman" w:hint="default"/>
      </w:rPr>
    </w:lvl>
    <w:lvl w:ilvl="3" w:tplc="EE68B83A" w:tentative="1">
      <w:start w:val="1"/>
      <w:numFmt w:val="bullet"/>
      <w:lvlText w:val="•"/>
      <w:lvlJc w:val="left"/>
      <w:pPr>
        <w:tabs>
          <w:tab w:val="num" w:pos="2880"/>
        </w:tabs>
        <w:ind w:left="2880" w:hanging="360"/>
      </w:pPr>
      <w:rPr>
        <w:rFonts w:ascii="Times New Roman" w:hAnsi="Times New Roman" w:hint="default"/>
      </w:rPr>
    </w:lvl>
    <w:lvl w:ilvl="4" w:tplc="FFB8BB44" w:tentative="1">
      <w:start w:val="1"/>
      <w:numFmt w:val="bullet"/>
      <w:lvlText w:val="•"/>
      <w:lvlJc w:val="left"/>
      <w:pPr>
        <w:tabs>
          <w:tab w:val="num" w:pos="3600"/>
        </w:tabs>
        <w:ind w:left="3600" w:hanging="360"/>
      </w:pPr>
      <w:rPr>
        <w:rFonts w:ascii="Times New Roman" w:hAnsi="Times New Roman" w:hint="default"/>
      </w:rPr>
    </w:lvl>
    <w:lvl w:ilvl="5" w:tplc="C1988FE4" w:tentative="1">
      <w:start w:val="1"/>
      <w:numFmt w:val="bullet"/>
      <w:lvlText w:val="•"/>
      <w:lvlJc w:val="left"/>
      <w:pPr>
        <w:tabs>
          <w:tab w:val="num" w:pos="4320"/>
        </w:tabs>
        <w:ind w:left="4320" w:hanging="360"/>
      </w:pPr>
      <w:rPr>
        <w:rFonts w:ascii="Times New Roman" w:hAnsi="Times New Roman" w:hint="default"/>
      </w:rPr>
    </w:lvl>
    <w:lvl w:ilvl="6" w:tplc="99CA4354" w:tentative="1">
      <w:start w:val="1"/>
      <w:numFmt w:val="bullet"/>
      <w:lvlText w:val="•"/>
      <w:lvlJc w:val="left"/>
      <w:pPr>
        <w:tabs>
          <w:tab w:val="num" w:pos="5040"/>
        </w:tabs>
        <w:ind w:left="5040" w:hanging="360"/>
      </w:pPr>
      <w:rPr>
        <w:rFonts w:ascii="Times New Roman" w:hAnsi="Times New Roman" w:hint="default"/>
      </w:rPr>
    </w:lvl>
    <w:lvl w:ilvl="7" w:tplc="66461E6C" w:tentative="1">
      <w:start w:val="1"/>
      <w:numFmt w:val="bullet"/>
      <w:lvlText w:val="•"/>
      <w:lvlJc w:val="left"/>
      <w:pPr>
        <w:tabs>
          <w:tab w:val="num" w:pos="5760"/>
        </w:tabs>
        <w:ind w:left="5760" w:hanging="360"/>
      </w:pPr>
      <w:rPr>
        <w:rFonts w:ascii="Times New Roman" w:hAnsi="Times New Roman" w:hint="default"/>
      </w:rPr>
    </w:lvl>
    <w:lvl w:ilvl="8" w:tplc="64BE2FC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hideSpellingErrors/>
  <w:hideGrammaticalError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3DC"/>
    <w:rsid w:val="000737B1"/>
    <w:rsid w:val="00207141"/>
    <w:rsid w:val="00235A04"/>
    <w:rsid w:val="002F6C02"/>
    <w:rsid w:val="0033553D"/>
    <w:rsid w:val="00554349"/>
    <w:rsid w:val="00562BCC"/>
    <w:rsid w:val="005866D6"/>
    <w:rsid w:val="00615436"/>
    <w:rsid w:val="006D2963"/>
    <w:rsid w:val="00815FD4"/>
    <w:rsid w:val="008A4BEB"/>
    <w:rsid w:val="008F5220"/>
    <w:rsid w:val="009632DF"/>
    <w:rsid w:val="00982FE0"/>
    <w:rsid w:val="00A175E2"/>
    <w:rsid w:val="00B135AE"/>
    <w:rsid w:val="00B569DF"/>
    <w:rsid w:val="00B60639"/>
    <w:rsid w:val="00BB13DC"/>
    <w:rsid w:val="00C17648"/>
    <w:rsid w:val="00C27F9C"/>
    <w:rsid w:val="00C42CED"/>
    <w:rsid w:val="00C84233"/>
    <w:rsid w:val="00D663BF"/>
    <w:rsid w:val="00E452A7"/>
    <w:rsid w:val="00E67F70"/>
    <w:rsid w:val="00FB211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F6F753A5-A93D-4EBE-BCAE-23C30778F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982FE0"/>
  </w:style>
  <w:style w:type="paragraph" w:styleId="Otsikko1">
    <w:name w:val="heading 1"/>
    <w:basedOn w:val="Normaali"/>
    <w:link w:val="Otsikko1Char"/>
    <w:uiPriority w:val="9"/>
    <w:qFormat/>
    <w:rsid w:val="00BB13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Otsikko2">
    <w:name w:val="heading 2"/>
    <w:basedOn w:val="Normaali"/>
    <w:link w:val="Otsikko2Char"/>
    <w:uiPriority w:val="9"/>
    <w:qFormat/>
    <w:rsid w:val="00BB13DC"/>
    <w:pPr>
      <w:spacing w:before="500" w:after="100" w:afterAutospacing="1" w:line="240" w:lineRule="auto"/>
      <w:outlineLvl w:val="1"/>
    </w:pPr>
    <w:rPr>
      <w:rFonts w:ascii="Garamond" w:eastAsia="Times New Roman" w:hAnsi="Garamond" w:cs="Times New Roman"/>
      <w:b/>
      <w:bCs/>
      <w:sz w:val="48"/>
      <w:szCs w:val="48"/>
      <w:u w:val="single"/>
      <w:lang w:eastAsia="fi-FI"/>
    </w:rPr>
  </w:style>
  <w:style w:type="paragraph" w:styleId="Otsikko3">
    <w:name w:val="heading 3"/>
    <w:basedOn w:val="Normaali"/>
    <w:link w:val="Otsikko3Char"/>
    <w:uiPriority w:val="9"/>
    <w:qFormat/>
    <w:rsid w:val="00BB13DC"/>
    <w:pPr>
      <w:spacing w:before="200" w:after="100" w:afterAutospacing="1" w:line="240" w:lineRule="auto"/>
      <w:outlineLvl w:val="2"/>
    </w:pPr>
    <w:rPr>
      <w:rFonts w:ascii="Garamond" w:eastAsia="Times New Roman" w:hAnsi="Garamond" w:cs="Times New Roman"/>
      <w:sz w:val="40"/>
      <w:szCs w:val="40"/>
      <w:lang w:eastAsia="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BB13DC"/>
    <w:rPr>
      <w:rFonts w:ascii="Times New Roman" w:eastAsia="Times New Roman" w:hAnsi="Times New Roman" w:cs="Times New Roman"/>
      <w:b/>
      <w:bCs/>
      <w:kern w:val="36"/>
      <w:sz w:val="48"/>
      <w:szCs w:val="48"/>
      <w:lang w:eastAsia="fi-FI"/>
    </w:rPr>
  </w:style>
  <w:style w:type="character" w:customStyle="1" w:styleId="Otsikko2Char">
    <w:name w:val="Otsikko 2 Char"/>
    <w:basedOn w:val="Kappaleenoletusfontti"/>
    <w:link w:val="Otsikko2"/>
    <w:uiPriority w:val="9"/>
    <w:rsid w:val="00BB13DC"/>
    <w:rPr>
      <w:rFonts w:ascii="Garamond" w:eastAsia="Times New Roman" w:hAnsi="Garamond" w:cs="Times New Roman"/>
      <w:b/>
      <w:bCs/>
      <w:sz w:val="48"/>
      <w:szCs w:val="48"/>
      <w:u w:val="single"/>
      <w:lang w:eastAsia="fi-FI"/>
    </w:rPr>
  </w:style>
  <w:style w:type="character" w:customStyle="1" w:styleId="Otsikko3Char">
    <w:name w:val="Otsikko 3 Char"/>
    <w:basedOn w:val="Kappaleenoletusfontti"/>
    <w:link w:val="Otsikko3"/>
    <w:uiPriority w:val="9"/>
    <w:rsid w:val="00BB13DC"/>
    <w:rPr>
      <w:rFonts w:ascii="Garamond" w:eastAsia="Times New Roman" w:hAnsi="Garamond" w:cs="Times New Roman"/>
      <w:sz w:val="40"/>
      <w:szCs w:val="40"/>
      <w:lang w:eastAsia="fi-FI"/>
    </w:rPr>
  </w:style>
  <w:style w:type="paragraph" w:styleId="NormaaliWWW">
    <w:name w:val="Normal (Web)"/>
    <w:basedOn w:val="Normaali"/>
    <w:uiPriority w:val="99"/>
    <w:unhideWhenUsed/>
    <w:rsid w:val="00BB13DC"/>
    <w:pPr>
      <w:spacing w:before="100" w:beforeAutospacing="1" w:after="100" w:afterAutospacing="1" w:line="240" w:lineRule="auto"/>
    </w:pPr>
    <w:rPr>
      <w:rFonts w:ascii="Garamond" w:eastAsia="Times New Roman" w:hAnsi="Garamond" w:cs="Times New Roman"/>
      <w:sz w:val="28"/>
      <w:szCs w:val="28"/>
      <w:lang w:eastAsia="fi-FI"/>
    </w:rPr>
  </w:style>
  <w:style w:type="character" w:styleId="Korostus">
    <w:name w:val="Emphasis"/>
    <w:basedOn w:val="Kappaleenoletusfontti"/>
    <w:uiPriority w:val="20"/>
    <w:qFormat/>
    <w:rsid w:val="00A175E2"/>
    <w:rPr>
      <w:b/>
      <w:bCs/>
      <w:i w:val="0"/>
      <w:iCs w:val="0"/>
    </w:rPr>
  </w:style>
  <w:style w:type="character" w:customStyle="1" w:styleId="st1">
    <w:name w:val="st1"/>
    <w:basedOn w:val="Kappaleenoletusfontti"/>
    <w:rsid w:val="00A175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993381">
      <w:bodyDiv w:val="1"/>
      <w:marLeft w:val="0"/>
      <w:marRight w:val="0"/>
      <w:marTop w:val="0"/>
      <w:marBottom w:val="0"/>
      <w:divBdr>
        <w:top w:val="none" w:sz="0" w:space="0" w:color="auto"/>
        <w:left w:val="none" w:sz="0" w:space="0" w:color="auto"/>
        <w:bottom w:val="none" w:sz="0" w:space="0" w:color="auto"/>
        <w:right w:val="none" w:sz="0" w:space="0" w:color="auto"/>
      </w:divBdr>
      <w:divsChild>
        <w:div w:id="179391207">
          <w:marLeft w:val="547"/>
          <w:marRight w:val="0"/>
          <w:marTop w:val="154"/>
          <w:marBottom w:val="0"/>
          <w:divBdr>
            <w:top w:val="none" w:sz="0" w:space="0" w:color="auto"/>
            <w:left w:val="none" w:sz="0" w:space="0" w:color="auto"/>
            <w:bottom w:val="none" w:sz="0" w:space="0" w:color="auto"/>
            <w:right w:val="none" w:sz="0" w:space="0" w:color="auto"/>
          </w:divBdr>
        </w:div>
        <w:div w:id="726952348">
          <w:marLeft w:val="1800"/>
          <w:marRight w:val="0"/>
          <w:marTop w:val="115"/>
          <w:marBottom w:val="0"/>
          <w:divBdr>
            <w:top w:val="none" w:sz="0" w:space="0" w:color="auto"/>
            <w:left w:val="none" w:sz="0" w:space="0" w:color="auto"/>
            <w:bottom w:val="none" w:sz="0" w:space="0" w:color="auto"/>
            <w:right w:val="none" w:sz="0" w:space="0" w:color="auto"/>
          </w:divBdr>
        </w:div>
        <w:div w:id="721291013">
          <w:marLeft w:val="547"/>
          <w:marRight w:val="0"/>
          <w:marTop w:val="154"/>
          <w:marBottom w:val="0"/>
          <w:divBdr>
            <w:top w:val="none" w:sz="0" w:space="0" w:color="auto"/>
            <w:left w:val="none" w:sz="0" w:space="0" w:color="auto"/>
            <w:bottom w:val="none" w:sz="0" w:space="0" w:color="auto"/>
            <w:right w:val="none" w:sz="0" w:space="0" w:color="auto"/>
          </w:divBdr>
        </w:div>
        <w:div w:id="1590038988">
          <w:marLeft w:val="1800"/>
          <w:marRight w:val="0"/>
          <w:marTop w:val="115"/>
          <w:marBottom w:val="0"/>
          <w:divBdr>
            <w:top w:val="none" w:sz="0" w:space="0" w:color="auto"/>
            <w:left w:val="none" w:sz="0" w:space="0" w:color="auto"/>
            <w:bottom w:val="none" w:sz="0" w:space="0" w:color="auto"/>
            <w:right w:val="none" w:sz="0" w:space="0" w:color="auto"/>
          </w:divBdr>
        </w:div>
        <w:div w:id="1585917287">
          <w:marLeft w:val="547"/>
          <w:marRight w:val="0"/>
          <w:marTop w:val="154"/>
          <w:marBottom w:val="0"/>
          <w:divBdr>
            <w:top w:val="none" w:sz="0" w:space="0" w:color="auto"/>
            <w:left w:val="none" w:sz="0" w:space="0" w:color="auto"/>
            <w:bottom w:val="none" w:sz="0" w:space="0" w:color="auto"/>
            <w:right w:val="none" w:sz="0" w:space="0" w:color="auto"/>
          </w:divBdr>
        </w:div>
        <w:div w:id="1817869802">
          <w:marLeft w:val="547"/>
          <w:marRight w:val="0"/>
          <w:marTop w:val="154"/>
          <w:marBottom w:val="0"/>
          <w:divBdr>
            <w:top w:val="none" w:sz="0" w:space="0" w:color="auto"/>
            <w:left w:val="none" w:sz="0" w:space="0" w:color="auto"/>
            <w:bottom w:val="none" w:sz="0" w:space="0" w:color="auto"/>
            <w:right w:val="none" w:sz="0" w:space="0" w:color="auto"/>
          </w:divBdr>
        </w:div>
      </w:divsChild>
    </w:div>
    <w:div w:id="1098987678">
      <w:bodyDiv w:val="1"/>
      <w:marLeft w:val="0"/>
      <w:marRight w:val="0"/>
      <w:marTop w:val="0"/>
      <w:marBottom w:val="0"/>
      <w:divBdr>
        <w:top w:val="none" w:sz="0" w:space="0" w:color="auto"/>
        <w:left w:val="none" w:sz="0" w:space="0" w:color="auto"/>
        <w:bottom w:val="none" w:sz="0" w:space="0" w:color="auto"/>
        <w:right w:val="none" w:sz="0" w:space="0" w:color="auto"/>
      </w:divBdr>
    </w:div>
    <w:div w:id="1730420158">
      <w:bodyDiv w:val="1"/>
      <w:marLeft w:val="0"/>
      <w:marRight w:val="0"/>
      <w:marTop w:val="0"/>
      <w:marBottom w:val="0"/>
      <w:divBdr>
        <w:top w:val="none" w:sz="0" w:space="0" w:color="auto"/>
        <w:left w:val="none" w:sz="0" w:space="0" w:color="auto"/>
        <w:bottom w:val="none" w:sz="0" w:space="0" w:color="auto"/>
        <w:right w:val="none" w:sz="0" w:space="0" w:color="auto"/>
      </w:divBdr>
    </w:div>
    <w:div w:id="189485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507</Words>
  <Characters>2894</Characters>
  <Application>Microsoft Office Word</Application>
  <DocSecurity>4</DocSecurity>
  <Lines>24</Lines>
  <Paragraphs>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Erkki2</dc:creator>
  <cp:lastModifiedBy>Vikeväinen Erkki</cp:lastModifiedBy>
  <cp:revision>2</cp:revision>
  <dcterms:created xsi:type="dcterms:W3CDTF">2016-03-14T10:11:00Z</dcterms:created>
  <dcterms:modified xsi:type="dcterms:W3CDTF">2016-03-14T10:11:00Z</dcterms:modified>
</cp:coreProperties>
</file>