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854641" w14:textId="77777777" w:rsidR="00BC1F44" w:rsidRDefault="001D11CD">
      <w:pPr>
        <w:rPr>
          <w:rFonts w:ascii="Arial" w:hAnsi="Arial" w:cs="Arial"/>
        </w:rPr>
      </w:pPr>
      <w:r>
        <w:rPr>
          <w:rFonts w:ascii="Arial" w:hAnsi="Arial" w:cs="Arial"/>
        </w:rPr>
        <w:t xml:space="preserve">José Ángel García Salinas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10/08/2014</w:t>
      </w:r>
    </w:p>
    <w:p w14:paraId="7BE4DDBD" w14:textId="77777777" w:rsidR="001D11CD" w:rsidRDefault="001D11CD">
      <w:pPr>
        <w:rPr>
          <w:rFonts w:ascii="Arial" w:hAnsi="Arial" w:cs="Arial"/>
        </w:rPr>
      </w:pPr>
      <w:r>
        <w:rPr>
          <w:rFonts w:ascii="Arial" w:hAnsi="Arial" w:cs="Arial"/>
        </w:rPr>
        <w:t>Práctica 1</w:t>
      </w:r>
    </w:p>
    <w:p w14:paraId="161B895C" w14:textId="77777777" w:rsidR="001D11CD" w:rsidRDefault="001D11CD">
      <w:pPr>
        <w:rPr>
          <w:rFonts w:ascii="Arial" w:hAnsi="Arial" w:cs="Arial"/>
        </w:rPr>
      </w:pPr>
    </w:p>
    <w:p w14:paraId="39713EE7" w14:textId="77777777" w:rsidR="001D11CD" w:rsidRDefault="001D11CD">
      <w:pPr>
        <w:rPr>
          <w:rFonts w:ascii="Arial" w:hAnsi="Arial" w:cs="Arial"/>
        </w:rPr>
      </w:pPr>
      <w:r>
        <w:rPr>
          <w:rFonts w:ascii="Arial" w:hAnsi="Arial" w:cs="Arial"/>
        </w:rPr>
        <w:t>Desarrollo.</w:t>
      </w:r>
    </w:p>
    <w:p w14:paraId="4886EB66" w14:textId="77777777" w:rsidR="001D11CD" w:rsidRDefault="001D11CD">
      <w:pPr>
        <w:rPr>
          <w:rFonts w:ascii="Arial" w:hAnsi="Arial" w:cs="Arial"/>
        </w:rPr>
      </w:pPr>
    </w:p>
    <w:p w14:paraId="7B018CD4" w14:textId="77777777" w:rsidR="001D11CD" w:rsidRPr="00F323DC" w:rsidRDefault="001D11CD" w:rsidP="001D11C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D11CD">
        <w:rPr>
          <w:rFonts w:ascii="Arial" w:hAnsi="Arial" w:cs="Arial"/>
          <w:lang w:val="en-US"/>
        </w:rPr>
        <w:t>Explique brevemente cada una de las etapas del sistema de procesamiento.</w:t>
      </w:r>
    </w:p>
    <w:p w14:paraId="0584ACFC" w14:textId="77777777" w:rsidR="00F323DC" w:rsidRPr="001D11CD" w:rsidRDefault="00F323DC" w:rsidP="00F323DC">
      <w:pPr>
        <w:pStyle w:val="ListParagraph"/>
        <w:rPr>
          <w:rFonts w:ascii="Arial" w:hAnsi="Arial" w:cs="Arial"/>
        </w:rPr>
      </w:pPr>
    </w:p>
    <w:p w14:paraId="4DECFEB6" w14:textId="77777777" w:rsidR="00F323DC" w:rsidRDefault="004F011E" w:rsidP="005902F8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Preprocesador</w:t>
      </w:r>
      <w:r w:rsidR="00F323DC">
        <w:rPr>
          <w:rFonts w:ascii="Arial" w:hAnsi="Arial" w:cs="Arial"/>
        </w:rPr>
        <w:t>.</w:t>
      </w:r>
    </w:p>
    <w:p w14:paraId="17F46AAE" w14:textId="77777777" w:rsidR="001D11CD" w:rsidRPr="00F323DC" w:rsidRDefault="00F323DC" w:rsidP="00F323DC">
      <w:pPr>
        <w:ind w:left="1440"/>
        <w:rPr>
          <w:rFonts w:ascii="Arial" w:hAnsi="Arial" w:cs="Arial"/>
        </w:rPr>
      </w:pPr>
      <w:r w:rsidRPr="00F323DC">
        <w:rPr>
          <w:rFonts w:ascii="Arial" w:hAnsi="Arial" w:cs="Arial"/>
        </w:rPr>
        <w:t>Invocado antes de que el compulador haga su función. El procesador tiene la tarea de eliminar los comentarios, copiar las librerías y variables definidas al código fuente, así como substituir los macros, entre otras tareas.</w:t>
      </w:r>
    </w:p>
    <w:p w14:paraId="16AD5188" w14:textId="77777777" w:rsidR="00F323DC" w:rsidRDefault="00F323DC" w:rsidP="00F323DC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Compilador.</w:t>
      </w:r>
    </w:p>
    <w:p w14:paraId="121D8A5A" w14:textId="77777777" w:rsidR="00F323DC" w:rsidRDefault="00F323DC" w:rsidP="00F323DC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</w:rPr>
        <w:t>El compilador se encarga de convertir el archivo fuente procedente del preprocesador a un archivo con código objeto</w:t>
      </w:r>
      <w:r w:rsidR="00072994">
        <w:rPr>
          <w:rFonts w:ascii="Arial" w:hAnsi="Arial" w:cs="Arial"/>
        </w:rPr>
        <w:t>, analiza la léxica, sintáctica y semántica del código a la vez que genera código intermedio y código objeto optimizado.</w:t>
      </w:r>
    </w:p>
    <w:p w14:paraId="12515E2A" w14:textId="77777777" w:rsidR="00F323DC" w:rsidRDefault="00072994" w:rsidP="00F323DC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Ensamblador.</w:t>
      </w:r>
    </w:p>
    <w:p w14:paraId="56961EF7" w14:textId="77777777" w:rsidR="00072994" w:rsidRDefault="007402AA" w:rsidP="00072994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</w:rPr>
        <w:t xml:space="preserve">Convierte el código objeto generado por el compilador en código máquina, este depende de la arquitectura de la computadora que se esté utilizando. El código máquina que sale de aquí </w:t>
      </w:r>
      <w:r w:rsidR="00512529">
        <w:rPr>
          <w:rFonts w:ascii="Arial" w:hAnsi="Arial" w:cs="Arial"/>
        </w:rPr>
        <w:t>no tiene asignada memoria absoluta</w:t>
      </w:r>
      <w:r>
        <w:rPr>
          <w:rFonts w:ascii="Arial" w:hAnsi="Arial" w:cs="Arial"/>
        </w:rPr>
        <w:t>.</w:t>
      </w:r>
    </w:p>
    <w:p w14:paraId="582EBBED" w14:textId="77777777" w:rsidR="00512529" w:rsidRDefault="00512529" w:rsidP="00512529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Enlazador/Cargador</w:t>
      </w:r>
    </w:p>
    <w:p w14:paraId="13EC56E8" w14:textId="77777777" w:rsidR="00512529" w:rsidRDefault="00512529" w:rsidP="00512529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</w:rPr>
        <w:t xml:space="preserve">Resuelve las referencias externas  y las pasa a la memoria principal, de aquí surge el código máquina destino. </w:t>
      </w:r>
    </w:p>
    <w:p w14:paraId="6CCEB3A8" w14:textId="77777777" w:rsidR="00AA26C4" w:rsidRDefault="00AA26C4" w:rsidP="00512529">
      <w:pPr>
        <w:pStyle w:val="ListParagraph"/>
        <w:ind w:left="1440"/>
        <w:rPr>
          <w:rFonts w:ascii="Arial" w:hAnsi="Arial" w:cs="Arial"/>
        </w:rPr>
      </w:pPr>
    </w:p>
    <w:p w14:paraId="50CF28C5" w14:textId="77777777" w:rsidR="00512529" w:rsidRDefault="00B0652E" w:rsidP="0051252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AA26C4">
        <w:rPr>
          <w:rFonts w:ascii="Arial" w:hAnsi="Arial" w:cs="Arial"/>
        </w:rPr>
        <w:t>Programa breve en lenguaje ANSI C.</w:t>
      </w:r>
    </w:p>
    <w:p w14:paraId="365BE768" w14:textId="77777777" w:rsidR="00B0652E" w:rsidRPr="00B0652E" w:rsidRDefault="00B0652E" w:rsidP="00B0652E">
      <w:pPr>
        <w:pStyle w:val="ListParagraph"/>
        <w:rPr>
          <w:rFonts w:ascii="Arial" w:hAnsi="Arial" w:cs="Arial"/>
        </w:rPr>
      </w:pPr>
      <w:r w:rsidRPr="00B0652E">
        <w:rPr>
          <w:rFonts w:ascii="Arial" w:hAnsi="Arial" w:cs="Arial"/>
        </w:rPr>
        <w:t>#include &lt;stdio.h&gt;</w:t>
      </w:r>
    </w:p>
    <w:p w14:paraId="7EC95273" w14:textId="77777777" w:rsidR="00B0652E" w:rsidRPr="00B0652E" w:rsidRDefault="00B0652E" w:rsidP="00B0652E">
      <w:pPr>
        <w:pStyle w:val="ListParagraph"/>
        <w:rPr>
          <w:rFonts w:ascii="Arial" w:hAnsi="Arial" w:cs="Arial"/>
        </w:rPr>
      </w:pPr>
      <w:r w:rsidRPr="00B0652E">
        <w:rPr>
          <w:rFonts w:ascii="Arial" w:hAnsi="Arial" w:cs="Arial"/>
        </w:rPr>
        <w:t>#include &lt;string.h&gt;</w:t>
      </w:r>
    </w:p>
    <w:p w14:paraId="0C6D0589" w14:textId="77777777" w:rsidR="00B0652E" w:rsidRPr="00B0652E" w:rsidRDefault="00B0652E" w:rsidP="00B0652E">
      <w:pPr>
        <w:pStyle w:val="ListParagraph"/>
        <w:rPr>
          <w:rFonts w:ascii="Arial" w:hAnsi="Arial" w:cs="Arial"/>
        </w:rPr>
      </w:pPr>
    </w:p>
    <w:p w14:paraId="4D7A00B5" w14:textId="77777777" w:rsidR="00B0652E" w:rsidRPr="00B0652E" w:rsidRDefault="00B0652E" w:rsidP="00B0652E">
      <w:pPr>
        <w:pStyle w:val="ListParagraph"/>
        <w:rPr>
          <w:rFonts w:ascii="Arial" w:hAnsi="Arial" w:cs="Arial"/>
        </w:rPr>
      </w:pPr>
      <w:r w:rsidRPr="00B0652E">
        <w:rPr>
          <w:rFonts w:ascii="Arial" w:hAnsi="Arial" w:cs="Arial"/>
        </w:rPr>
        <w:t xml:space="preserve">// Programa que invierte una cadena </w:t>
      </w:r>
    </w:p>
    <w:p w14:paraId="5C79F279" w14:textId="77777777" w:rsidR="00B0652E" w:rsidRPr="00B0652E" w:rsidRDefault="00B0652E" w:rsidP="00B0652E">
      <w:pPr>
        <w:pStyle w:val="ListParagraph"/>
        <w:rPr>
          <w:rFonts w:ascii="Arial" w:hAnsi="Arial" w:cs="Arial"/>
        </w:rPr>
      </w:pPr>
      <w:r w:rsidRPr="00B0652E">
        <w:rPr>
          <w:rFonts w:ascii="Arial" w:hAnsi="Arial" w:cs="Arial"/>
        </w:rPr>
        <w:t>int  main(int argc, char const *argv[])</w:t>
      </w:r>
    </w:p>
    <w:p w14:paraId="4D57FA2D" w14:textId="77777777" w:rsidR="00B0652E" w:rsidRPr="00B0652E" w:rsidRDefault="00B0652E" w:rsidP="00B0652E">
      <w:pPr>
        <w:pStyle w:val="ListParagraph"/>
        <w:rPr>
          <w:rFonts w:ascii="Arial" w:hAnsi="Arial" w:cs="Arial"/>
        </w:rPr>
      </w:pPr>
      <w:r w:rsidRPr="00B0652E">
        <w:rPr>
          <w:rFonts w:ascii="Arial" w:hAnsi="Arial" w:cs="Arial"/>
        </w:rPr>
        <w:t>{</w:t>
      </w:r>
    </w:p>
    <w:p w14:paraId="4325719B" w14:textId="77777777" w:rsidR="00B0652E" w:rsidRPr="00B0652E" w:rsidRDefault="00B0652E" w:rsidP="00B0652E">
      <w:pPr>
        <w:pStyle w:val="ListParagraph"/>
        <w:rPr>
          <w:rFonts w:ascii="Arial" w:hAnsi="Arial" w:cs="Arial"/>
        </w:rPr>
      </w:pPr>
      <w:r w:rsidRPr="00B0652E">
        <w:rPr>
          <w:rFonts w:ascii="Arial" w:hAnsi="Arial" w:cs="Arial"/>
        </w:rPr>
        <w:tab/>
        <w:t>char cadena[100] = "Me llamo Jose Angel";</w:t>
      </w:r>
    </w:p>
    <w:p w14:paraId="0E84184F" w14:textId="77777777" w:rsidR="00B0652E" w:rsidRPr="00B0652E" w:rsidRDefault="00B0652E" w:rsidP="00B0652E">
      <w:pPr>
        <w:pStyle w:val="ListParagraph"/>
        <w:rPr>
          <w:rFonts w:ascii="Arial" w:hAnsi="Arial" w:cs="Arial"/>
        </w:rPr>
      </w:pPr>
      <w:r w:rsidRPr="00B0652E">
        <w:rPr>
          <w:rFonts w:ascii="Arial" w:hAnsi="Arial" w:cs="Arial"/>
        </w:rPr>
        <w:tab/>
        <w:t>char cadena2[100];</w:t>
      </w:r>
    </w:p>
    <w:p w14:paraId="7CA54FBC" w14:textId="77777777" w:rsidR="00B0652E" w:rsidRPr="00B0652E" w:rsidRDefault="00B0652E" w:rsidP="00B0652E">
      <w:pPr>
        <w:pStyle w:val="ListParagraph"/>
        <w:rPr>
          <w:rFonts w:ascii="Arial" w:hAnsi="Arial" w:cs="Arial"/>
        </w:rPr>
      </w:pPr>
      <w:r w:rsidRPr="00B0652E">
        <w:rPr>
          <w:rFonts w:ascii="Arial" w:hAnsi="Arial" w:cs="Arial"/>
        </w:rPr>
        <w:tab/>
        <w:t>printf("Cadena original : %s\n",cadena );</w:t>
      </w:r>
    </w:p>
    <w:p w14:paraId="6CF0D29C" w14:textId="77777777" w:rsidR="00B0652E" w:rsidRPr="00B0652E" w:rsidRDefault="00B0652E" w:rsidP="00B0652E">
      <w:pPr>
        <w:pStyle w:val="ListParagraph"/>
        <w:rPr>
          <w:rFonts w:ascii="Arial" w:hAnsi="Arial" w:cs="Arial"/>
        </w:rPr>
      </w:pPr>
      <w:r w:rsidRPr="00B0652E">
        <w:rPr>
          <w:rFonts w:ascii="Arial" w:hAnsi="Arial" w:cs="Arial"/>
        </w:rPr>
        <w:tab/>
        <w:t>int len = strlen(cadena);</w:t>
      </w:r>
    </w:p>
    <w:p w14:paraId="6DCC997D" w14:textId="77777777" w:rsidR="00B0652E" w:rsidRPr="00B0652E" w:rsidRDefault="00B0652E" w:rsidP="00B0652E">
      <w:pPr>
        <w:pStyle w:val="ListParagraph"/>
        <w:rPr>
          <w:rFonts w:ascii="Arial" w:hAnsi="Arial" w:cs="Arial"/>
        </w:rPr>
      </w:pPr>
      <w:r w:rsidRPr="00B0652E">
        <w:rPr>
          <w:rFonts w:ascii="Arial" w:hAnsi="Arial" w:cs="Arial"/>
        </w:rPr>
        <w:tab/>
        <w:t>for(int i= 0 ;i&lt;len;i++){</w:t>
      </w:r>
    </w:p>
    <w:p w14:paraId="5D294320" w14:textId="77777777" w:rsidR="00B0652E" w:rsidRPr="00B0652E" w:rsidRDefault="00B0652E" w:rsidP="00B0652E">
      <w:pPr>
        <w:pStyle w:val="ListParagraph"/>
        <w:rPr>
          <w:rFonts w:ascii="Arial" w:hAnsi="Arial" w:cs="Arial"/>
        </w:rPr>
      </w:pPr>
      <w:r w:rsidRPr="00B0652E">
        <w:rPr>
          <w:rFonts w:ascii="Arial" w:hAnsi="Arial" w:cs="Arial"/>
        </w:rPr>
        <w:tab/>
      </w:r>
      <w:r w:rsidRPr="00B0652E">
        <w:rPr>
          <w:rFonts w:ascii="Arial" w:hAnsi="Arial" w:cs="Arial"/>
        </w:rPr>
        <w:tab/>
        <w:t>cadena2[i] = cadena[len -i -1];</w:t>
      </w:r>
    </w:p>
    <w:p w14:paraId="13010010" w14:textId="77777777" w:rsidR="00B0652E" w:rsidRPr="00B0652E" w:rsidRDefault="00B0652E" w:rsidP="00B0652E">
      <w:pPr>
        <w:pStyle w:val="ListParagraph"/>
        <w:rPr>
          <w:rFonts w:ascii="Arial" w:hAnsi="Arial" w:cs="Arial"/>
        </w:rPr>
      </w:pPr>
      <w:r w:rsidRPr="00B0652E">
        <w:rPr>
          <w:rFonts w:ascii="Arial" w:hAnsi="Arial" w:cs="Arial"/>
        </w:rPr>
        <w:tab/>
        <w:t>}</w:t>
      </w:r>
    </w:p>
    <w:p w14:paraId="286C2CB2" w14:textId="77777777" w:rsidR="00B0652E" w:rsidRPr="00B0652E" w:rsidRDefault="00B0652E" w:rsidP="00B0652E">
      <w:pPr>
        <w:pStyle w:val="ListParagraph"/>
        <w:rPr>
          <w:rFonts w:ascii="Arial" w:hAnsi="Arial" w:cs="Arial"/>
        </w:rPr>
      </w:pPr>
      <w:r w:rsidRPr="00B0652E">
        <w:rPr>
          <w:rFonts w:ascii="Arial" w:hAnsi="Arial" w:cs="Arial"/>
        </w:rPr>
        <w:tab/>
        <w:t>printf("Cadena volteada %s\n",cadena2 );</w:t>
      </w:r>
    </w:p>
    <w:p w14:paraId="58FB7C0F" w14:textId="77777777" w:rsidR="00B0652E" w:rsidRPr="00B0652E" w:rsidRDefault="00B0652E" w:rsidP="00B0652E">
      <w:pPr>
        <w:pStyle w:val="ListParagraph"/>
        <w:rPr>
          <w:rFonts w:ascii="Arial" w:hAnsi="Arial" w:cs="Arial"/>
        </w:rPr>
      </w:pPr>
      <w:r w:rsidRPr="00B0652E">
        <w:rPr>
          <w:rFonts w:ascii="Arial" w:hAnsi="Arial" w:cs="Arial"/>
        </w:rPr>
        <w:tab/>
        <w:t>return 0;</w:t>
      </w:r>
    </w:p>
    <w:p w14:paraId="42D32BA8" w14:textId="77777777" w:rsidR="00B0652E" w:rsidRDefault="00B0652E" w:rsidP="00B0652E">
      <w:pPr>
        <w:pStyle w:val="ListParagraph"/>
        <w:rPr>
          <w:rFonts w:ascii="Arial" w:hAnsi="Arial" w:cs="Arial"/>
        </w:rPr>
      </w:pPr>
      <w:r w:rsidRPr="00B0652E">
        <w:rPr>
          <w:rFonts w:ascii="Arial" w:hAnsi="Arial" w:cs="Arial"/>
        </w:rPr>
        <w:t>}</w:t>
      </w:r>
    </w:p>
    <w:p w14:paraId="3A3EAE90" w14:textId="77777777" w:rsidR="00AA26C4" w:rsidRDefault="00AA26C4" w:rsidP="00B0652E">
      <w:pPr>
        <w:pStyle w:val="ListParagraph"/>
        <w:rPr>
          <w:rFonts w:ascii="Arial" w:hAnsi="Arial" w:cs="Arial"/>
        </w:rPr>
      </w:pPr>
    </w:p>
    <w:p w14:paraId="11BB9EAF" w14:textId="77777777" w:rsidR="00B0652E" w:rsidRDefault="00AA26C4" w:rsidP="0051252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Salida gcc –E programa.c &gt; programa.pp </w:t>
      </w:r>
    </w:p>
    <w:p w14:paraId="65C36747" w14:textId="77777777" w:rsidR="00AA26C4" w:rsidRPr="00AA26C4" w:rsidRDefault="00AA26C4" w:rsidP="00AA26C4">
      <w:pPr>
        <w:rPr>
          <w:rFonts w:ascii="Arial" w:hAnsi="Arial" w:cs="Arial"/>
        </w:rPr>
      </w:pPr>
      <w:bookmarkStart w:id="0" w:name="_GoBack"/>
      <w:bookmarkEnd w:id="0"/>
    </w:p>
    <w:p w14:paraId="145E087B" w14:textId="77777777" w:rsidR="00AA26C4" w:rsidRPr="00512529" w:rsidRDefault="00AA26C4" w:rsidP="00512529">
      <w:pPr>
        <w:pStyle w:val="ListParagraph"/>
        <w:numPr>
          <w:ilvl w:val="0"/>
          <w:numId w:val="1"/>
        </w:numPr>
        <w:rPr>
          <w:rFonts w:ascii="Arial" w:hAnsi="Arial" w:cs="Arial"/>
        </w:rPr>
      </w:pPr>
    </w:p>
    <w:sectPr w:rsidR="00AA26C4" w:rsidRPr="00512529" w:rsidSect="001D11CD">
      <w:headerReference w:type="even" r:id="rId9"/>
      <w:footerReference w:type="even" r:id="rId10"/>
      <w:footerReference w:type="default" r:id="rId11"/>
      <w:pgSz w:w="12240" w:h="15840"/>
      <w:pgMar w:top="1134" w:right="1134" w:bottom="1134" w:left="1134" w:header="708" w:footer="708" w:gutter="0"/>
      <w:cols w:space="708"/>
      <w:docGrid w:linePitch="360"/>
      <w:printerSettings r:id="rId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9411DE" w14:textId="77777777" w:rsidR="00AA26C4" w:rsidRDefault="00AA26C4" w:rsidP="001D11CD">
      <w:r>
        <w:separator/>
      </w:r>
    </w:p>
  </w:endnote>
  <w:endnote w:type="continuationSeparator" w:id="0">
    <w:p w14:paraId="71025407" w14:textId="77777777" w:rsidR="00AA26C4" w:rsidRDefault="00AA26C4" w:rsidP="001D11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4" w:space="0" w:color="BFBFBF"/>
      </w:tblBorders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10"/>
      <w:gridCol w:w="9792"/>
    </w:tblGrid>
    <w:tr w:rsidR="00AA26C4" w:rsidRPr="0025191F" w14:paraId="7F7AFA70" w14:textId="77777777" w:rsidTr="004F011E">
      <w:tc>
        <w:tcPr>
          <w:tcW w:w="201" w:type="pct"/>
          <w:tcBorders>
            <w:bottom w:val="nil"/>
            <w:right w:val="single" w:sz="4" w:space="0" w:color="BFBFBF"/>
          </w:tcBorders>
        </w:tcPr>
        <w:p w14:paraId="5AD7AD2D" w14:textId="77777777" w:rsidR="00AA26C4" w:rsidRPr="007B7F10" w:rsidRDefault="00AA26C4" w:rsidP="004F011E">
          <w:pPr>
            <w:jc w:val="right"/>
            <w:rPr>
              <w:rFonts w:ascii="Calibri" w:eastAsia="Cambria" w:hAnsi="Calibri"/>
              <w:b/>
              <w:color w:val="595959" w:themeColor="text1" w:themeTint="A6"/>
            </w:rPr>
          </w:pP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begin"/>
          </w:r>
          <w:r w:rsidRPr="007B7F10">
            <w:rPr>
              <w:rFonts w:ascii="Calibri" w:hAnsi="Calibri"/>
              <w:b/>
              <w:color w:val="595959" w:themeColor="text1" w:themeTint="A6"/>
            </w:rPr>
            <w:instrText xml:space="preserve"> PAGE   \* MERGEFORMAT </w:instrText>
          </w: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separate"/>
          </w:r>
          <w:r w:rsidR="00313ADB">
            <w:rPr>
              <w:rFonts w:ascii="Calibri" w:hAnsi="Calibri"/>
              <w:b/>
              <w:noProof/>
              <w:color w:val="595959" w:themeColor="text1" w:themeTint="A6"/>
            </w:rPr>
            <w:t>12</w:t>
          </w: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end"/>
          </w:r>
        </w:p>
      </w:tc>
      <w:tc>
        <w:tcPr>
          <w:tcW w:w="4799" w:type="pct"/>
          <w:tcBorders>
            <w:left w:val="single" w:sz="4" w:space="0" w:color="BFBFBF"/>
            <w:bottom w:val="nil"/>
          </w:tcBorders>
        </w:tcPr>
        <w:p w14:paraId="1F1B9049" w14:textId="77777777" w:rsidR="00AA26C4" w:rsidRPr="0025191F" w:rsidRDefault="00AA26C4" w:rsidP="004F011E">
          <w:pPr>
            <w:rPr>
              <w:rFonts w:ascii="Calibri" w:eastAsia="Cambria" w:hAnsi="Calibri"/>
              <w:color w:val="595959" w:themeColor="text1" w:themeTint="A6"/>
            </w:rPr>
          </w:pPr>
          <w:sdt>
            <w:sdtPr>
              <w:rPr>
                <w:rFonts w:ascii="Calibri" w:hAnsi="Calibri"/>
                <w:b/>
                <w:bCs/>
                <w:caps/>
                <w:color w:val="595959" w:themeColor="text1" w:themeTint="A6"/>
              </w:rPr>
              <w:alias w:val="Title"/>
              <w:id w:val="-1812397384"/>
              <w:placeholder>
                <w:docPart w:val="CB3F7911979F54459C3B68F6BAF13F5A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>
                <w:rPr>
                  <w:rFonts w:ascii="Calibri" w:hAnsi="Calibri"/>
                  <w:b/>
                  <w:bCs/>
                  <w:caps/>
                  <w:color w:val="595959" w:themeColor="text1" w:themeTint="A6"/>
                </w:rPr>
                <w:t>Compiladores práctica 1</w:t>
              </w:r>
            </w:sdtContent>
          </w:sdt>
        </w:p>
      </w:tc>
    </w:tr>
  </w:tbl>
  <w:p w14:paraId="2BE68430" w14:textId="77777777" w:rsidR="00AA26C4" w:rsidRDefault="00AA26C4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4" w:space="0" w:color="BFBFBF"/>
      </w:tblBorders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9827"/>
      <w:gridCol w:w="375"/>
    </w:tblGrid>
    <w:tr w:rsidR="00AA26C4" w:rsidRPr="0025191F" w14:paraId="160B9609" w14:textId="77777777" w:rsidTr="004F011E">
      <w:tc>
        <w:tcPr>
          <w:tcW w:w="4816" w:type="pct"/>
          <w:tcBorders>
            <w:bottom w:val="nil"/>
            <w:right w:val="single" w:sz="4" w:space="0" w:color="BFBFBF"/>
          </w:tcBorders>
        </w:tcPr>
        <w:p w14:paraId="0D032906" w14:textId="77777777" w:rsidR="00AA26C4" w:rsidRPr="007B7F10" w:rsidRDefault="00AA26C4" w:rsidP="001D11CD">
          <w:pPr>
            <w:jc w:val="right"/>
            <w:rPr>
              <w:rFonts w:ascii="Calibri" w:eastAsia="Cambria" w:hAnsi="Calibri"/>
              <w:b/>
              <w:color w:val="595959" w:themeColor="text1" w:themeTint="A6"/>
            </w:rPr>
          </w:pPr>
          <w:sdt>
            <w:sdtPr>
              <w:rPr>
                <w:rFonts w:ascii="Calibri" w:hAnsi="Calibri"/>
                <w:b/>
                <w:bCs/>
                <w:caps/>
                <w:color w:val="595959" w:themeColor="text1" w:themeTint="A6"/>
              </w:rPr>
              <w:alias w:val="Title"/>
              <w:id w:val="176972171"/>
              <w:placeholder>
                <w:docPart w:val="1ED42999E335FC45AC7036C4C5ED7196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>
                <w:rPr>
                  <w:rFonts w:ascii="Calibri" w:hAnsi="Calibri"/>
                  <w:b/>
                  <w:bCs/>
                  <w:caps/>
                  <w:color w:val="595959" w:themeColor="text1" w:themeTint="A6"/>
                </w:rPr>
                <w:t>Compiladores práctica 1</w:t>
              </w:r>
            </w:sdtContent>
          </w:sdt>
        </w:p>
      </w:tc>
      <w:tc>
        <w:tcPr>
          <w:tcW w:w="184" w:type="pct"/>
          <w:tcBorders>
            <w:left w:val="single" w:sz="4" w:space="0" w:color="BFBFBF"/>
            <w:bottom w:val="nil"/>
          </w:tcBorders>
        </w:tcPr>
        <w:p w14:paraId="4D49749D" w14:textId="77777777" w:rsidR="00AA26C4" w:rsidRPr="0025191F" w:rsidRDefault="00AA26C4" w:rsidP="004F011E">
          <w:pPr>
            <w:rPr>
              <w:rFonts w:ascii="Calibri" w:eastAsia="Cambria" w:hAnsi="Calibri"/>
              <w:color w:val="595959" w:themeColor="text1" w:themeTint="A6"/>
            </w:rPr>
          </w:pP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begin"/>
          </w:r>
          <w:r w:rsidRPr="007B7F10">
            <w:rPr>
              <w:rFonts w:ascii="Calibri" w:hAnsi="Calibri"/>
              <w:b/>
              <w:color w:val="595959" w:themeColor="text1" w:themeTint="A6"/>
            </w:rPr>
            <w:instrText xml:space="preserve"> PAGE   \* MERGEFORMAT </w:instrText>
          </w: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separate"/>
          </w:r>
          <w:r w:rsidR="00313ADB">
            <w:rPr>
              <w:rFonts w:ascii="Calibri" w:hAnsi="Calibri"/>
              <w:b/>
              <w:noProof/>
              <w:color w:val="595959" w:themeColor="text1" w:themeTint="A6"/>
            </w:rPr>
            <w:t>1</w:t>
          </w: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end"/>
          </w:r>
        </w:p>
      </w:tc>
    </w:tr>
  </w:tbl>
  <w:p w14:paraId="5587996E" w14:textId="77777777" w:rsidR="00AA26C4" w:rsidRDefault="00AA26C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78098F" w14:textId="77777777" w:rsidR="00AA26C4" w:rsidRDefault="00AA26C4" w:rsidP="001D11CD">
      <w:r>
        <w:separator/>
      </w:r>
    </w:p>
  </w:footnote>
  <w:footnote w:type="continuationSeparator" w:id="0">
    <w:p w14:paraId="68F87D16" w14:textId="77777777" w:rsidR="00AA26C4" w:rsidRDefault="00AA26C4" w:rsidP="001D11C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06"/>
      <w:gridCol w:w="9696"/>
    </w:tblGrid>
    <w:tr w:rsidR="00AA26C4" w:rsidRPr="00DB639B" w14:paraId="05ABF3FF" w14:textId="77777777" w:rsidTr="004F011E">
      <w:tc>
        <w:tcPr>
          <w:tcW w:w="248" w:type="pct"/>
          <w:tcBorders>
            <w:bottom w:val="single" w:sz="4" w:space="0" w:color="943634" w:themeColor="accent2" w:themeShade="BF"/>
          </w:tcBorders>
          <w:shd w:val="clear" w:color="auto" w:fill="943634" w:themeFill="accent2" w:themeFillShade="BF"/>
          <w:vAlign w:val="bottom"/>
        </w:tcPr>
        <w:p w14:paraId="214BBEEF" w14:textId="77777777" w:rsidR="00AA26C4" w:rsidRPr="00124693" w:rsidRDefault="00AA26C4" w:rsidP="004F011E">
          <w:pPr>
            <w:pStyle w:val="Header"/>
            <w:jc w:val="center"/>
            <w:rPr>
              <w:rFonts w:ascii="Calibri" w:hAnsi="Calibri"/>
              <w:b/>
              <w:color w:val="FFFFFF" w:themeColor="background1"/>
            </w:rPr>
          </w:pPr>
          <w:r w:rsidRPr="00124693">
            <w:rPr>
              <w:rFonts w:ascii="Calibri" w:hAnsi="Calibri"/>
              <w:b/>
              <w:color w:val="FFFFFF" w:themeColor="background1"/>
            </w:rPr>
            <w:fldChar w:fldCharType="begin"/>
          </w:r>
          <w:r w:rsidRPr="00124693">
            <w:rPr>
              <w:rFonts w:ascii="Calibri" w:hAnsi="Calibri"/>
              <w:b/>
              <w:color w:val="FFFFFF" w:themeColor="background1"/>
            </w:rPr>
            <w:instrText xml:space="preserve"> PAGE   \* MERGEFORMAT </w:instrText>
          </w:r>
          <w:r w:rsidRPr="00124693">
            <w:rPr>
              <w:rFonts w:ascii="Calibri" w:hAnsi="Calibri"/>
              <w:b/>
              <w:color w:val="FFFFFF" w:themeColor="background1"/>
            </w:rPr>
            <w:fldChar w:fldCharType="separate"/>
          </w:r>
          <w:r w:rsidR="00313ADB">
            <w:rPr>
              <w:rFonts w:ascii="Calibri" w:hAnsi="Calibri"/>
              <w:b/>
              <w:noProof/>
              <w:color w:val="FFFFFF" w:themeColor="background1"/>
            </w:rPr>
            <w:t>12</w:t>
          </w:r>
          <w:r w:rsidRPr="00124693">
            <w:rPr>
              <w:rFonts w:ascii="Calibri" w:hAnsi="Calibri"/>
              <w:b/>
              <w:color w:val="FFFFFF" w:themeColor="background1"/>
            </w:rPr>
            <w:fldChar w:fldCharType="end"/>
          </w:r>
        </w:p>
      </w:tc>
      <w:tc>
        <w:tcPr>
          <w:tcW w:w="4752" w:type="pct"/>
          <w:tcBorders>
            <w:bottom w:val="single" w:sz="4" w:space="0" w:color="auto"/>
          </w:tcBorders>
          <w:vAlign w:val="bottom"/>
        </w:tcPr>
        <w:p w14:paraId="71E8A918" w14:textId="77777777" w:rsidR="00AA26C4" w:rsidRPr="00DB639B" w:rsidRDefault="00AA26C4" w:rsidP="004F011E">
          <w:pPr>
            <w:pStyle w:val="Header"/>
            <w:rPr>
              <w:rFonts w:ascii="Calibri" w:hAnsi="Calibri"/>
              <w:bCs/>
              <w:color w:val="000000" w:themeColor="text1"/>
            </w:rPr>
          </w:pPr>
          <w:r w:rsidRPr="00DB639B">
            <w:rPr>
              <w:rFonts w:ascii="Calibri" w:hAnsi="Calibri"/>
              <w:b/>
              <w:bCs/>
              <w:color w:val="000000" w:themeColor="text1"/>
            </w:rPr>
            <w:t>[</w:t>
          </w:r>
          <w:sdt>
            <w:sdtPr>
              <w:rPr>
                <w:rFonts w:ascii="Calibri" w:hAnsi="Calibri"/>
                <w:b/>
                <w:bCs/>
                <w:caps/>
                <w:color w:val="000000" w:themeColor="text1"/>
              </w:rPr>
              <w:alias w:val="Title"/>
              <w:id w:val="171999499"/>
              <w:placeholder>
                <w:docPart w:val="F50E181122D98440A108619A27730C7D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>
                <w:rPr>
                  <w:rFonts w:ascii="Calibri" w:hAnsi="Calibri"/>
                  <w:b/>
                  <w:bCs/>
                  <w:caps/>
                  <w:color w:val="000000" w:themeColor="text1"/>
                </w:rPr>
                <w:t>Compiladores práctica 1</w:t>
              </w:r>
            </w:sdtContent>
          </w:sdt>
          <w:r w:rsidRPr="00DB639B">
            <w:rPr>
              <w:rFonts w:ascii="Calibri" w:hAnsi="Calibri"/>
              <w:b/>
              <w:bCs/>
              <w:color w:val="000000" w:themeColor="text1"/>
            </w:rPr>
            <w:t>]</w:t>
          </w:r>
        </w:p>
      </w:tc>
    </w:tr>
  </w:tbl>
  <w:p w14:paraId="30BC39A8" w14:textId="77777777" w:rsidR="00AA26C4" w:rsidRDefault="00AA26C4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E63AEF"/>
    <w:multiLevelType w:val="hybridMultilevel"/>
    <w:tmpl w:val="36584B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evenAndOddHeaders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1CD"/>
    <w:rsid w:val="00072994"/>
    <w:rsid w:val="001D11CD"/>
    <w:rsid w:val="00313ADB"/>
    <w:rsid w:val="004F011E"/>
    <w:rsid w:val="00512529"/>
    <w:rsid w:val="005902F8"/>
    <w:rsid w:val="007402AA"/>
    <w:rsid w:val="00AA26C4"/>
    <w:rsid w:val="00B0652E"/>
    <w:rsid w:val="00B50DBD"/>
    <w:rsid w:val="00BC1F44"/>
    <w:rsid w:val="00C73700"/>
    <w:rsid w:val="00F32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5451F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11CD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11CD"/>
  </w:style>
  <w:style w:type="paragraph" w:styleId="Footer">
    <w:name w:val="footer"/>
    <w:basedOn w:val="Normal"/>
    <w:link w:val="FooterChar"/>
    <w:uiPriority w:val="99"/>
    <w:unhideWhenUsed/>
    <w:rsid w:val="001D11CD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11CD"/>
  </w:style>
  <w:style w:type="table" w:styleId="TableGrid">
    <w:name w:val="Table Grid"/>
    <w:basedOn w:val="TableNormal"/>
    <w:uiPriority w:val="1"/>
    <w:rsid w:val="001D11CD"/>
    <w:rPr>
      <w:sz w:val="22"/>
      <w:szCs w:val="22"/>
      <w:lang w:val="en-US"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D11C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11CD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11CD"/>
  </w:style>
  <w:style w:type="paragraph" w:styleId="Footer">
    <w:name w:val="footer"/>
    <w:basedOn w:val="Normal"/>
    <w:link w:val="FooterChar"/>
    <w:uiPriority w:val="99"/>
    <w:unhideWhenUsed/>
    <w:rsid w:val="001D11CD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11CD"/>
  </w:style>
  <w:style w:type="table" w:styleId="TableGrid">
    <w:name w:val="Table Grid"/>
    <w:basedOn w:val="TableNormal"/>
    <w:uiPriority w:val="1"/>
    <w:rsid w:val="001D11CD"/>
    <w:rPr>
      <w:sz w:val="22"/>
      <w:szCs w:val="22"/>
      <w:lang w:val="en-US"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D11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printerSettings" Target="printerSettings/printerSettings1.bin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50E181122D98440A108619A27730C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5CA0F3-E509-D441-9E20-2872910BE00A}"/>
      </w:docPartPr>
      <w:docPartBody>
        <w:p w:rsidR="0042429B" w:rsidRDefault="0042429B" w:rsidP="0042429B">
          <w:pPr>
            <w:pStyle w:val="F50E181122D98440A108619A27730C7D"/>
          </w:pPr>
          <w:r>
            <w:rPr>
              <w:b/>
              <w:bCs/>
              <w:caps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29B"/>
    <w:rsid w:val="00424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1FBA99F29EF154B87603D7CA8177A1C">
    <w:name w:val="11FBA99F29EF154B87603D7CA8177A1C"/>
    <w:rsid w:val="0042429B"/>
  </w:style>
  <w:style w:type="paragraph" w:customStyle="1" w:styleId="C90472992F7F8A45B5625DEC5478B018">
    <w:name w:val="C90472992F7F8A45B5625DEC5478B018"/>
    <w:rsid w:val="0042429B"/>
  </w:style>
  <w:style w:type="paragraph" w:customStyle="1" w:styleId="2B4145BBC4EDBA4090067E88CFDE96C1">
    <w:name w:val="2B4145BBC4EDBA4090067E88CFDE96C1"/>
    <w:rsid w:val="0042429B"/>
  </w:style>
  <w:style w:type="paragraph" w:customStyle="1" w:styleId="A045F95FD04301418810C85FB91928B4">
    <w:name w:val="A045F95FD04301418810C85FB91928B4"/>
    <w:rsid w:val="0042429B"/>
  </w:style>
  <w:style w:type="paragraph" w:customStyle="1" w:styleId="71FF1FE28B45AA4B9701679E37560742">
    <w:name w:val="71FF1FE28B45AA4B9701679E37560742"/>
    <w:rsid w:val="0042429B"/>
  </w:style>
  <w:style w:type="paragraph" w:customStyle="1" w:styleId="F50E181122D98440A108619A27730C7D">
    <w:name w:val="F50E181122D98440A108619A27730C7D"/>
    <w:rsid w:val="0042429B"/>
  </w:style>
  <w:style w:type="paragraph" w:customStyle="1" w:styleId="291979780B71414F81728B665CE4FD18">
    <w:name w:val="291979780B71414F81728B665CE4FD18"/>
    <w:rsid w:val="0042429B"/>
  </w:style>
  <w:style w:type="paragraph" w:customStyle="1" w:styleId="1ED42999E335FC45AC7036C4C5ED7196">
    <w:name w:val="1ED42999E335FC45AC7036C4C5ED7196"/>
    <w:rsid w:val="0042429B"/>
  </w:style>
  <w:style w:type="paragraph" w:customStyle="1" w:styleId="CB3F7911979F54459C3B68F6BAF13F5A">
    <w:name w:val="CB3F7911979F54459C3B68F6BAF13F5A"/>
    <w:rsid w:val="0042429B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1FBA99F29EF154B87603D7CA8177A1C">
    <w:name w:val="11FBA99F29EF154B87603D7CA8177A1C"/>
    <w:rsid w:val="0042429B"/>
  </w:style>
  <w:style w:type="paragraph" w:customStyle="1" w:styleId="C90472992F7F8A45B5625DEC5478B018">
    <w:name w:val="C90472992F7F8A45B5625DEC5478B018"/>
    <w:rsid w:val="0042429B"/>
  </w:style>
  <w:style w:type="paragraph" w:customStyle="1" w:styleId="2B4145BBC4EDBA4090067E88CFDE96C1">
    <w:name w:val="2B4145BBC4EDBA4090067E88CFDE96C1"/>
    <w:rsid w:val="0042429B"/>
  </w:style>
  <w:style w:type="paragraph" w:customStyle="1" w:styleId="A045F95FD04301418810C85FB91928B4">
    <w:name w:val="A045F95FD04301418810C85FB91928B4"/>
    <w:rsid w:val="0042429B"/>
  </w:style>
  <w:style w:type="paragraph" w:customStyle="1" w:styleId="71FF1FE28B45AA4B9701679E37560742">
    <w:name w:val="71FF1FE28B45AA4B9701679E37560742"/>
    <w:rsid w:val="0042429B"/>
  </w:style>
  <w:style w:type="paragraph" w:customStyle="1" w:styleId="F50E181122D98440A108619A27730C7D">
    <w:name w:val="F50E181122D98440A108619A27730C7D"/>
    <w:rsid w:val="0042429B"/>
  </w:style>
  <w:style w:type="paragraph" w:customStyle="1" w:styleId="291979780B71414F81728B665CE4FD18">
    <w:name w:val="291979780B71414F81728B665CE4FD18"/>
    <w:rsid w:val="0042429B"/>
  </w:style>
  <w:style w:type="paragraph" w:customStyle="1" w:styleId="1ED42999E335FC45AC7036C4C5ED7196">
    <w:name w:val="1ED42999E335FC45AC7036C4C5ED7196"/>
    <w:rsid w:val="0042429B"/>
  </w:style>
  <w:style w:type="paragraph" w:customStyle="1" w:styleId="CB3F7911979F54459C3B68F6BAF13F5A">
    <w:name w:val="CB3F7911979F54459C3B68F6BAF13F5A"/>
    <w:rsid w:val="0042429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/>
</file>

<file path=customXml/itemProps1.xml><?xml version="1.0" encoding="utf-8"?>
<ds:datastoreItem xmlns:ds="http://schemas.openxmlformats.org/officeDocument/2006/customXml" ds:itemID="{3D936326-E7C5-6744-B972-7D4AFC7BD6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206</Words>
  <Characters>1238</Characters>
  <Application>Microsoft Macintosh Word</Application>
  <DocSecurity>0</DocSecurity>
  <Lines>68</Lines>
  <Paragraphs>53</Paragraphs>
  <ScaleCrop>false</ScaleCrop>
  <Company>Escuela</Company>
  <LinksUpToDate>false</LinksUpToDate>
  <CharactersWithSpaces>1391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Compiladores práctica 1</dc:title>
  <dc:subject/>
  <dc:creator>José Ángel García Salinas</dc:creator>
  <cp:keywords/>
  <dc:description/>
  <cp:lastModifiedBy>José Ángel García Salinas</cp:lastModifiedBy>
  <cp:revision>3</cp:revision>
  <dcterms:created xsi:type="dcterms:W3CDTF">2014-08-11T04:36:00Z</dcterms:created>
  <dcterms:modified xsi:type="dcterms:W3CDTF">2014-08-12T04:54:00Z</dcterms:modified>
</cp:coreProperties>
</file>