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09E9" w14:textId="77777777" w:rsidR="00BA11F7" w:rsidRPr="00BA11F7" w:rsidRDefault="00BA11F7" w:rsidP="00BA11F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Manual de Operaciones: Ecosistema de GEMS Jurídicos</w:t>
      </w:r>
    </w:p>
    <w:p w14:paraId="75DFDF39" w14:textId="77777777" w:rsidR="00BA11F7" w:rsidRPr="00BA11F7" w:rsidRDefault="00BA11F7" w:rsidP="00BA11F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éxito de una firma digital no está en la IA, sino en el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Workflow (Flujo de Trabajo)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A continuación, te explico cómo conectar a tus agentes según el ciclo de vida de un proceso judicial en Colombia.</w:t>
      </w:r>
    </w:p>
    <w:p w14:paraId="288374A9" w14:textId="77777777" w:rsidR="00BA11F7" w:rsidRPr="00BA11F7" w:rsidRDefault="00BA11F7" w:rsidP="00BA11F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D9C7561">
          <v:rect id="_x0000_i1025" style="width:0;height:1.5pt" o:hralign="center" o:hrstd="t" o:hr="t" fillcolor="#a0a0a0" stroked="f"/>
        </w:pict>
      </w:r>
    </w:p>
    <w:p w14:paraId="561F410C" w14:textId="77777777" w:rsidR="00BA11F7" w:rsidRPr="00BA11F7" w:rsidRDefault="00BA11F7" w:rsidP="00BA11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1. El Ciclo de Producción Jurídica</w:t>
      </w:r>
    </w:p>
    <w:p w14:paraId="080F5868" w14:textId="77777777" w:rsidR="00BA11F7" w:rsidRPr="00BA11F7" w:rsidRDefault="00BA11F7" w:rsidP="00BA11F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Para que un documento sea "impecable", debe pasar por al menos tres de tus agentes. Este es el orden lógico:</w:t>
      </w:r>
    </w:p>
    <w:p w14:paraId="4FBF4899" w14:textId="77777777" w:rsidR="00BA11F7" w:rsidRPr="00BA11F7" w:rsidRDefault="00BA11F7" w:rsidP="00BA11F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Paso A: La Cimentación (Agente de Investigación)</w:t>
      </w:r>
    </w:p>
    <w:p w14:paraId="785105F9" w14:textId="77777777" w:rsidR="00BA11F7" w:rsidRPr="00BA11F7" w:rsidRDefault="00BA11F7" w:rsidP="00BA11F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Antes de redactar, usa al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Analista de Precedente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575F0CFA" w14:textId="77777777" w:rsidR="00BA11F7" w:rsidRPr="00BA11F7" w:rsidRDefault="00BA11F7" w:rsidP="00BA11F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Función: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Obtener la "munición" (sentencias de unificación).</w:t>
      </w:r>
    </w:p>
    <w:p w14:paraId="7481C5D5" w14:textId="77777777" w:rsidR="00BA11F7" w:rsidRPr="00BA11F7" w:rsidRDefault="00BA11F7" w:rsidP="00BA11F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Output: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Un resumen de la </w:t>
      </w:r>
      <w:proofErr w:type="spellStart"/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sub-regla</w:t>
      </w:r>
      <w:proofErr w:type="spellEnd"/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vigente.</w:t>
      </w:r>
    </w:p>
    <w:p w14:paraId="318F759D" w14:textId="77777777" w:rsidR="00BA11F7" w:rsidRPr="00BA11F7" w:rsidRDefault="00BA11F7" w:rsidP="00BA11F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Paso B: La Construcción (Agente Especialista)</w:t>
      </w:r>
    </w:p>
    <w:p w14:paraId="679FDDFA" w14:textId="77777777" w:rsidR="00BA11F7" w:rsidRPr="00BA11F7" w:rsidRDefault="00BA11F7" w:rsidP="00BA11F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Toma el output del investigador y dáselo al agente de la materia (</w:t>
      </w:r>
      <w:proofErr w:type="spellStart"/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Ej</w:t>
      </w:r>
      <w:proofErr w:type="spellEnd"/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Litigante Contencioso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Gestor de Restitución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).</w:t>
      </w:r>
    </w:p>
    <w:p w14:paraId="7B13A6C5" w14:textId="77777777" w:rsidR="00BA11F7" w:rsidRPr="00BA11F7" w:rsidRDefault="00BA11F7" w:rsidP="00BA11F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Función: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Redactar el cuerpo del escrito (Demanda, Recurso, Acta).</w:t>
      </w:r>
    </w:p>
    <w:p w14:paraId="3BF1C36F" w14:textId="77777777" w:rsidR="00BA11F7" w:rsidRPr="00BA11F7" w:rsidRDefault="00BA11F7" w:rsidP="00BA11F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Output: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Borrador técnico-legal.</w:t>
      </w:r>
    </w:p>
    <w:p w14:paraId="44E35A82" w14:textId="77777777" w:rsidR="00BA11F7" w:rsidRPr="00BA11F7" w:rsidRDefault="00BA11F7" w:rsidP="00BA11F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Paso C: El Blindaje (Agente Tech o Societario)</w:t>
      </w:r>
    </w:p>
    <w:p w14:paraId="6113F741" w14:textId="77777777" w:rsidR="00BA11F7" w:rsidRPr="00BA11F7" w:rsidRDefault="00BA11F7" w:rsidP="00BA11F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Si el caso involucra empresas o firmas electrónicas, usa al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Consultor Digital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 al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Arquitecto Societario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56016422" w14:textId="77777777" w:rsidR="00BA11F7" w:rsidRPr="00BA11F7" w:rsidRDefault="00BA11F7" w:rsidP="00BA11F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Función: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Validar que los anexos digitales, firmas o personerías jurídicas cumplan con la Ley 2213 o el Código de Comercio.</w:t>
      </w:r>
    </w:p>
    <w:p w14:paraId="0E6B5F4B" w14:textId="77777777" w:rsidR="00BA11F7" w:rsidRPr="00BA11F7" w:rsidRDefault="00BA11F7" w:rsidP="00BA11F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64FF6BC">
          <v:rect id="_x0000_i1026" style="width:0;height:1.5pt" o:hralign="center" o:hrstd="t" o:hr="t" fillcolor="#a0a0a0" stroked="f"/>
        </w:pict>
      </w:r>
    </w:p>
    <w:p w14:paraId="48338C26" w14:textId="77777777" w:rsidR="00BA11F7" w:rsidRPr="00BA11F7" w:rsidRDefault="00BA11F7" w:rsidP="00BA11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2. Tabla de Conexión de Agentes (Casos Complejos)</w:t>
      </w:r>
    </w:p>
    <w:p w14:paraId="7C9467B7" w14:textId="77777777" w:rsidR="00BA11F7" w:rsidRPr="00BA11F7" w:rsidRDefault="00BA11F7" w:rsidP="00BA11F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 veces, un caso "toca" varias áreas. Aquí tienes cómo conectarlos: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106"/>
        <w:gridCol w:w="4018"/>
      </w:tblGrid>
      <w:tr w:rsidR="00BA11F7" w:rsidRPr="00BA11F7" w14:paraId="3F3790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BD67B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Si el caso es...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02864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Agente Líder (Redactor)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A59E5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Agente de Apoyo (Consultor)</w:t>
            </w:r>
          </w:p>
        </w:tc>
      </w:tr>
      <w:tr w:rsidR="00BA11F7" w:rsidRPr="00BA11F7" w14:paraId="15A1D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5A7DE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Divorcio con bienes en empresas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5CEE2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Especialista en Familia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E88C6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Arquitecto Societario</w:t>
            </w:r>
            <w:r w:rsidRPr="00BA11F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(para valuar acciones y cuotas).</w:t>
            </w:r>
          </w:p>
        </w:tc>
      </w:tr>
      <w:tr w:rsidR="00BA11F7" w:rsidRPr="00BA11F7" w14:paraId="1F533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161A3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Despido de un funcionario público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BAB52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Litigante Contencioso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81B12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Analista de Precedente</w:t>
            </w:r>
            <w:r w:rsidRPr="00BA11F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(para buscar la sentencia de nulidad).</w:t>
            </w:r>
          </w:p>
        </w:tc>
      </w:tr>
      <w:tr w:rsidR="00BA11F7" w:rsidRPr="00BA11F7" w14:paraId="1BC3E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5403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 xml:space="preserve">Estafa con </w:t>
            </w:r>
            <w:proofErr w:type="spellStart"/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Criptoactivos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1E5AF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Estratega de Garantías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54850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Consultor Digital</w:t>
            </w:r>
            <w:r w:rsidRPr="00BA11F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(para entender la trazabilidad del </w:t>
            </w:r>
            <w:proofErr w:type="spellStart"/>
            <w:r w:rsidRPr="00BA11F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Blockchain</w:t>
            </w:r>
            <w:proofErr w:type="spellEnd"/>
            <w:r w:rsidRPr="00BA11F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).</w:t>
            </w:r>
          </w:p>
        </w:tc>
      </w:tr>
      <w:tr w:rsidR="00BA11F7" w:rsidRPr="00BA11F7" w14:paraId="725BB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D086A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Restitución de local 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8AC37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Gestor de Restitución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38E6C" w14:textId="77777777" w:rsidR="00BA11F7" w:rsidRPr="00BA11F7" w:rsidRDefault="00BA11F7" w:rsidP="00BA11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A11F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Arquitecto Societario</w:t>
            </w:r>
            <w:r w:rsidRPr="00BA11F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(para verificar la representación legal).</w:t>
            </w:r>
          </w:p>
        </w:tc>
      </w:tr>
    </w:tbl>
    <w:p w14:paraId="4405DEA1" w14:textId="77777777" w:rsidR="00BA11F7" w:rsidRPr="00BA11F7" w:rsidRDefault="00BA11F7" w:rsidP="00BA11F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4B964BC">
          <v:rect id="_x0000_i1027" style="width:0;height:1.5pt" o:hralign="center" o:hrstd="t" o:hr="t" fillcolor="#a0a0a0" stroked="f"/>
        </w:pict>
      </w:r>
    </w:p>
    <w:p w14:paraId="303AA02E" w14:textId="77777777" w:rsidR="00BA11F7" w:rsidRPr="00BA11F7" w:rsidRDefault="00BA11F7" w:rsidP="00BA11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3. Protocolo de "</w:t>
      </w:r>
      <w:proofErr w:type="spellStart"/>
      <w:r w:rsidRPr="00BA11F7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Prompting</w:t>
      </w:r>
      <w:proofErr w:type="spellEnd"/>
      <w:r w:rsidRPr="00BA11F7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" Diario (Cómo hablarles)</w:t>
      </w:r>
    </w:p>
    <w:p w14:paraId="541FC872" w14:textId="77777777" w:rsidR="00BA11F7" w:rsidRPr="00BA11F7" w:rsidRDefault="00BA11F7" w:rsidP="00BA11F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Para obtener resultados de 10/10, usa esta estructura de comando con cualquiera de tus agentes:</w:t>
      </w:r>
    </w:p>
    <w:p w14:paraId="62599F0B" w14:textId="77777777" w:rsidR="00BA11F7" w:rsidRPr="00BA11F7" w:rsidRDefault="00BA11F7" w:rsidP="00BA11F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Contexto: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"Tenemos un cliente que..."</w:t>
      </w:r>
    </w:p>
    <w:p w14:paraId="23375CD6" w14:textId="77777777" w:rsidR="00BA11F7" w:rsidRPr="00BA11F7" w:rsidRDefault="00BA11F7" w:rsidP="00BA11F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Insumo: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"Aquí están los hechos: [Copia y pega]."</w:t>
      </w:r>
    </w:p>
    <w:p w14:paraId="1DF1508A" w14:textId="77777777" w:rsidR="00BA11F7" w:rsidRPr="00BA11F7" w:rsidRDefault="00BA11F7" w:rsidP="00BA11F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Referencia: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"Usa la línea jurisprudencial que me dio el Analista de Precedente sobre [Tema]."</w:t>
      </w:r>
    </w:p>
    <w:p w14:paraId="4ECDA5FA" w14:textId="77777777" w:rsidR="00B52D67" w:rsidRDefault="00BA11F7" w:rsidP="00BA11F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Formato: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"Entrégame el borrador listo para Word, con espacios para </w:t>
      </w:r>
    </w:p>
    <w:p w14:paraId="41F9748B" w14:textId="77777777" w:rsidR="00B52D67" w:rsidRDefault="00B52D67" w:rsidP="00BA11F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4DAB8CF5" w14:textId="42654449" w:rsidR="00BA11F7" w:rsidRPr="00BA11F7" w:rsidRDefault="00BA11F7" w:rsidP="00BA11F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completar datos personales."</w:t>
      </w:r>
    </w:p>
    <w:p w14:paraId="494B7024" w14:textId="77777777" w:rsidR="00BA11F7" w:rsidRPr="00BA11F7" w:rsidRDefault="00BA11F7" w:rsidP="00BA11F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75A635A">
          <v:rect id="_x0000_i1028" style="width:0;height:1.5pt" o:hralign="center" o:hrstd="t" o:hr="t" fillcolor="#a0a0a0" stroked="f"/>
        </w:pict>
      </w:r>
    </w:p>
    <w:p w14:paraId="6E19E673" w14:textId="77777777" w:rsidR="00BA11F7" w:rsidRPr="00BA11F7" w:rsidRDefault="00BA11F7" w:rsidP="00BA11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4. Mapa Visual del Ecosistema</w:t>
      </w:r>
    </w:p>
    <w:p w14:paraId="72AAADA7" w14:textId="77777777" w:rsidR="00BA11F7" w:rsidRPr="00BA11F7" w:rsidRDefault="00BA11F7" w:rsidP="00BA11F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1A2527C">
          <v:rect id="_x0000_i1029" style="width:0;height:1.5pt" o:hralign="center" o:hrstd="t" o:hr="t" fillcolor="#a0a0a0" stroked="f"/>
        </w:pict>
      </w:r>
    </w:p>
    <w:p w14:paraId="18D4E4D1" w14:textId="77777777" w:rsidR="00BA11F7" w:rsidRPr="00BA11F7" w:rsidRDefault="00BA11F7" w:rsidP="00BA11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5. Recomendaciones de Seguridad y Ética</w:t>
      </w:r>
    </w:p>
    <w:p w14:paraId="3A5AF739" w14:textId="77777777" w:rsidR="00BA11F7" w:rsidRPr="00BA11F7" w:rsidRDefault="00BA11F7" w:rsidP="00BA11F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Anonimización</w:t>
      </w:r>
      <w:proofErr w:type="spellEnd"/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Antes de pegar un documento en la IA, cambia los nombres reales por "X" o "Y" y los números de cédula por "123", especialmente en el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Agente de Familia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Garantías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4ECB229E" w14:textId="77777777" w:rsidR="00BA11F7" w:rsidRPr="00BA11F7" w:rsidRDefault="00BA11F7" w:rsidP="00BA11F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Doble Verificación: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La IA puede "alucinar" radicados de sentencias antiguos. Siempre pide al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Analista de Precedente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que confirme si la sentencia no ha sido modulada en los últimos 2 años.</w:t>
      </w:r>
    </w:p>
    <w:p w14:paraId="61FBEA3A" w14:textId="77777777" w:rsidR="00BA11F7" w:rsidRPr="00BA11F7" w:rsidRDefault="00BA11F7" w:rsidP="00BA11F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Firma de Abogado: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Ningún documento sale del despacho sin tu revisión final. La IA es tu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Paralegal Senior</w:t>
      </w:r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pero tú eres el </w:t>
      </w:r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Socio </w:t>
      </w:r>
      <w:proofErr w:type="gramStart"/>
      <w:r w:rsidRPr="00BA11F7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Director</w:t>
      </w:r>
      <w:proofErr w:type="gramEnd"/>
      <w:r w:rsidRPr="00BA11F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64BC199A" w14:textId="77777777" w:rsidR="007D3F6B" w:rsidRDefault="007D3F6B"/>
    <w:p w14:paraId="13EB1C6D" w14:textId="77777777" w:rsidR="00B52D67" w:rsidRDefault="00B52D67"/>
    <w:p w14:paraId="5EC9B07D" w14:textId="77777777" w:rsidR="00B52D67" w:rsidRDefault="00B52D67"/>
    <w:p w14:paraId="49603544" w14:textId="77777777" w:rsidR="00B52D67" w:rsidRDefault="00B52D67"/>
    <w:p w14:paraId="2C237E6F" w14:textId="77777777" w:rsidR="00B52D67" w:rsidRPr="00B52D67" w:rsidRDefault="00B52D67" w:rsidP="00B5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Conexión con el Ecosistema</w:t>
      </w:r>
    </w:p>
    <w:p w14:paraId="68B62B75" w14:textId="77777777" w:rsidR="00B52D67" w:rsidRPr="00B52D67" w:rsidRDefault="00B52D67" w:rsidP="00B5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Para que este agente funcione al 100%, debe conectarse así en tu "Firma Virtual":</w:t>
      </w:r>
    </w:p>
    <w:p w14:paraId="2FAE1E1E" w14:textId="77777777" w:rsidR="00B52D67" w:rsidRPr="00B52D67" w:rsidRDefault="00B52D67" w:rsidP="00B5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En una Compra de Empresa: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* El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Consultor Comercial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redacta el contrato de compraventa de acciones.</w:t>
      </w:r>
    </w:p>
    <w:p w14:paraId="45C62CFB" w14:textId="77777777" w:rsidR="00B52D67" w:rsidRPr="00B52D67" w:rsidRDefault="00B52D67" w:rsidP="00B52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Analista de Precedente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busca la jurisprudencia de la SuperSociedades sobre "Levantamiento del Velo Corporativo".</w:t>
      </w:r>
    </w:p>
    <w:p w14:paraId="5EB868FB" w14:textId="77777777" w:rsidR="00B52D67" w:rsidRPr="00B52D67" w:rsidRDefault="00B52D67" w:rsidP="00B52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Consultor Digital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revisa los activos intangibles (Software/Datos).</w:t>
      </w:r>
    </w:p>
    <w:p w14:paraId="63A0502E" w14:textId="77777777" w:rsidR="00B52D67" w:rsidRPr="00B52D67" w:rsidRDefault="00B52D67" w:rsidP="00B5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En un Conflicto entre Socios:</w:t>
      </w:r>
    </w:p>
    <w:p w14:paraId="1830DD3D" w14:textId="77777777" w:rsidR="00B52D67" w:rsidRPr="00B52D67" w:rsidRDefault="00B52D67" w:rsidP="00B52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Consultor Comercial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analiza el Acuerdo de Accionistas.</w:t>
      </w:r>
    </w:p>
    <w:p w14:paraId="25A42F8C" w14:textId="77777777" w:rsidR="00B52D67" w:rsidRPr="00B52D67" w:rsidRDefault="00B52D67" w:rsidP="00B52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Arquitecto Societario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proyecta el acta de la Asamblea Extraordinaria para remover al administrador.</w:t>
      </w:r>
    </w:p>
    <w:p w14:paraId="26C0E527" w14:textId="77777777" w:rsidR="00B52D67" w:rsidRPr="00B52D67" w:rsidRDefault="00B52D67" w:rsidP="00B5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292285E">
          <v:rect id="_x0000_i1035" style="width:0;height:1.5pt" o:hralign="center" o:hrstd="t" o:hr="t" fillcolor="#a0a0a0" stroked="f"/>
        </w:pict>
      </w:r>
    </w:p>
    <w:p w14:paraId="5123D418" w14:textId="77777777" w:rsidR="00B52D67" w:rsidRPr="00B52D67" w:rsidRDefault="00B52D67" w:rsidP="00B5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Flujo de Trabajo Sugerido</w:t>
      </w:r>
    </w:p>
    <w:p w14:paraId="668C8F22" w14:textId="77777777" w:rsidR="00B52D67" w:rsidRPr="00B52D67" w:rsidRDefault="00B52D67" w:rsidP="00B5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¿Qué deseas hacer ahora, Socio </w:t>
      </w:r>
      <w:proofErr w:type="gramStart"/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Director</w:t>
      </w:r>
      <w:proofErr w:type="gramEnd"/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?</w:t>
      </w:r>
    </w:p>
    <w:p w14:paraId="395BF334" w14:textId="77777777" w:rsidR="00B52D67" w:rsidRPr="00B52D67" w:rsidRDefault="00B52D67" w:rsidP="00B5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¿Quieres que este nuevo agente redacte un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Acuerdo de Accionistas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 cláusula de salida (Drag-Along)?</w:t>
      </w:r>
    </w:p>
    <w:p w14:paraId="178DE24B" w14:textId="77777777" w:rsidR="00B52D67" w:rsidRPr="00B52D67" w:rsidRDefault="00B52D67" w:rsidP="00B5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¿Prefieres que el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Consultor Digital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analice un contrato de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Cloud Computing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bajo ley colombiana?</w:t>
      </w:r>
    </w:p>
    <w:p w14:paraId="392F06E7" w14:textId="77777777" w:rsidR="00B52D67" w:rsidRPr="00B52D67" w:rsidRDefault="00B52D67" w:rsidP="00B5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¿O consideras que el ecosistema está completo y quieres empezar con un caso real de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Derecho de Familia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</w:t>
      </w:r>
      <w:r w:rsidRPr="00B5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Penal</w:t>
      </w:r>
      <w:r w:rsidRPr="00B52D6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?</w:t>
      </w:r>
    </w:p>
    <w:p w14:paraId="799E7F6E" w14:textId="77777777" w:rsidR="00B52D67" w:rsidRDefault="00B52D67"/>
    <w:sectPr w:rsidR="00B52D67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39FA"/>
    <w:multiLevelType w:val="multilevel"/>
    <w:tmpl w:val="F11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93473"/>
    <w:multiLevelType w:val="multilevel"/>
    <w:tmpl w:val="AE3A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77115"/>
    <w:multiLevelType w:val="multilevel"/>
    <w:tmpl w:val="F2A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34897"/>
    <w:multiLevelType w:val="multilevel"/>
    <w:tmpl w:val="1368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A76EE"/>
    <w:multiLevelType w:val="multilevel"/>
    <w:tmpl w:val="AE2E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A3EAD"/>
    <w:multiLevelType w:val="multilevel"/>
    <w:tmpl w:val="450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D7ECE"/>
    <w:multiLevelType w:val="multilevel"/>
    <w:tmpl w:val="E126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439172">
    <w:abstractNumId w:val="3"/>
  </w:num>
  <w:num w:numId="2" w16cid:durableId="99031726">
    <w:abstractNumId w:val="4"/>
  </w:num>
  <w:num w:numId="3" w16cid:durableId="693653308">
    <w:abstractNumId w:val="2"/>
  </w:num>
  <w:num w:numId="4" w16cid:durableId="956176634">
    <w:abstractNumId w:val="1"/>
  </w:num>
  <w:num w:numId="5" w16cid:durableId="521826832">
    <w:abstractNumId w:val="5"/>
  </w:num>
  <w:num w:numId="6" w16cid:durableId="573466785">
    <w:abstractNumId w:val="6"/>
  </w:num>
  <w:num w:numId="7" w16cid:durableId="165598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F7"/>
    <w:rsid w:val="00177420"/>
    <w:rsid w:val="007139C1"/>
    <w:rsid w:val="007D3F6B"/>
    <w:rsid w:val="00985B79"/>
    <w:rsid w:val="00B52D67"/>
    <w:rsid w:val="00B81894"/>
    <w:rsid w:val="00BA11F7"/>
    <w:rsid w:val="00E4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3054"/>
  <w15:chartTrackingRefBased/>
  <w15:docId w15:val="{7408CB7F-7F5E-4BB2-97CF-59F47428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1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1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1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1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1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1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1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1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1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1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580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2</cp:revision>
  <dcterms:created xsi:type="dcterms:W3CDTF">2026-02-05T19:47:00Z</dcterms:created>
  <dcterms:modified xsi:type="dcterms:W3CDTF">2026-02-05T20:14:00Z</dcterms:modified>
</cp:coreProperties>
</file>