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F3" w:rsidRPr="0062016C" w:rsidRDefault="00B910F3" w:rsidP="00D54894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proofErr w:type="spellStart"/>
      <w:r w:rsidRPr="0062016C">
        <w:rPr>
          <w:rFonts w:cstheme="minorHAnsi"/>
          <w:b/>
          <w:sz w:val="28"/>
          <w:szCs w:val="24"/>
        </w:rPr>
        <w:t>Parul</w:t>
      </w:r>
      <w:proofErr w:type="spellEnd"/>
      <w:r w:rsidRPr="0062016C">
        <w:rPr>
          <w:rFonts w:cstheme="minorHAnsi"/>
          <w:b/>
          <w:sz w:val="28"/>
          <w:szCs w:val="24"/>
        </w:rPr>
        <w:t xml:space="preserve"> University</w:t>
      </w:r>
    </w:p>
    <w:p w:rsidR="00B910F3" w:rsidRPr="0062016C" w:rsidRDefault="00B910F3" w:rsidP="00D54894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62016C">
        <w:rPr>
          <w:rFonts w:cstheme="minorHAnsi"/>
          <w:b/>
          <w:sz w:val="28"/>
          <w:szCs w:val="24"/>
        </w:rPr>
        <w:t>Faculty of IT &amp; Computer Science</w:t>
      </w:r>
    </w:p>
    <w:p w:rsidR="00B910F3" w:rsidRPr="0062016C" w:rsidRDefault="00E0519E" w:rsidP="00D54894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62016C">
        <w:rPr>
          <w:rFonts w:cstheme="minorHAnsi"/>
          <w:b/>
          <w:sz w:val="28"/>
          <w:szCs w:val="24"/>
        </w:rPr>
        <w:t>MCA</w:t>
      </w:r>
      <w:r w:rsidR="00765EC8">
        <w:rPr>
          <w:rFonts w:cstheme="minorHAnsi"/>
          <w:b/>
          <w:sz w:val="28"/>
          <w:szCs w:val="24"/>
        </w:rPr>
        <w:t>3</w:t>
      </w:r>
      <w:r w:rsidRPr="0062016C">
        <w:rPr>
          <w:rFonts w:cstheme="minorHAnsi"/>
          <w:b/>
          <w:sz w:val="28"/>
          <w:szCs w:val="24"/>
        </w:rPr>
        <w:t>/M.Sc. IT</w:t>
      </w:r>
      <w:r w:rsidR="00765EC8">
        <w:rPr>
          <w:rFonts w:cstheme="minorHAnsi"/>
          <w:b/>
          <w:sz w:val="28"/>
          <w:szCs w:val="24"/>
        </w:rPr>
        <w:t>3</w:t>
      </w:r>
      <w:r w:rsidRPr="0062016C">
        <w:rPr>
          <w:rFonts w:cstheme="minorHAnsi"/>
          <w:b/>
          <w:sz w:val="28"/>
          <w:szCs w:val="24"/>
        </w:rPr>
        <w:t>/IMCA</w:t>
      </w:r>
      <w:r w:rsidR="00765EC8">
        <w:rPr>
          <w:rFonts w:cstheme="minorHAnsi"/>
          <w:b/>
          <w:sz w:val="28"/>
          <w:szCs w:val="24"/>
        </w:rPr>
        <w:t>7</w:t>
      </w:r>
    </w:p>
    <w:p w:rsidR="00B910F3" w:rsidRPr="0062016C" w:rsidRDefault="00765EC8" w:rsidP="00D54894">
      <w:pPr>
        <w:spacing w:after="0" w:line="240" w:lineRule="auto"/>
        <w:jc w:val="center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>Academic Year 2024-25</w:t>
      </w:r>
      <w:r w:rsidR="00B910F3" w:rsidRPr="0062016C">
        <w:rPr>
          <w:rFonts w:cstheme="minorHAnsi"/>
          <w:b/>
          <w:sz w:val="28"/>
          <w:szCs w:val="24"/>
        </w:rPr>
        <w:t xml:space="preserve"> ODD Term</w:t>
      </w:r>
    </w:p>
    <w:p w:rsidR="00B910F3" w:rsidRDefault="00B910F3" w:rsidP="00D54894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62016C">
        <w:rPr>
          <w:rFonts w:cstheme="minorHAnsi"/>
          <w:b/>
          <w:sz w:val="28"/>
          <w:szCs w:val="24"/>
        </w:rPr>
        <w:t xml:space="preserve">Minor Project </w:t>
      </w:r>
      <w:r w:rsidR="00894C83">
        <w:rPr>
          <w:rFonts w:cstheme="minorHAnsi"/>
          <w:b/>
          <w:sz w:val="28"/>
          <w:szCs w:val="24"/>
        </w:rPr>
        <w:t>Work</w:t>
      </w:r>
      <w:r w:rsidRPr="0062016C">
        <w:rPr>
          <w:rFonts w:cstheme="minorHAnsi"/>
          <w:b/>
          <w:sz w:val="28"/>
          <w:szCs w:val="24"/>
        </w:rPr>
        <w:t xml:space="preserve"> </w:t>
      </w:r>
      <w:r w:rsidR="00016CFA">
        <w:rPr>
          <w:rFonts w:cstheme="minorHAnsi"/>
          <w:b/>
          <w:sz w:val="28"/>
          <w:szCs w:val="24"/>
        </w:rPr>
        <w:t>Completion,</w:t>
      </w:r>
      <w:r w:rsidR="00894C83">
        <w:rPr>
          <w:rFonts w:cstheme="minorHAnsi"/>
          <w:b/>
          <w:sz w:val="28"/>
          <w:szCs w:val="24"/>
        </w:rPr>
        <w:t xml:space="preserve"> </w:t>
      </w:r>
      <w:r w:rsidRPr="0062016C">
        <w:rPr>
          <w:rFonts w:cstheme="minorHAnsi"/>
          <w:b/>
          <w:sz w:val="28"/>
          <w:szCs w:val="24"/>
        </w:rPr>
        <w:t>Submission</w:t>
      </w:r>
      <w:r w:rsidR="00016CFA">
        <w:rPr>
          <w:rFonts w:cstheme="minorHAnsi"/>
          <w:b/>
          <w:sz w:val="28"/>
          <w:szCs w:val="24"/>
        </w:rPr>
        <w:t xml:space="preserve"> and Internal Review Plan</w:t>
      </w:r>
    </w:p>
    <w:p w:rsidR="00D54894" w:rsidRDefault="00D54894" w:rsidP="00D54894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</w:p>
    <w:p w:rsidR="00D54894" w:rsidRPr="0062016C" w:rsidRDefault="00D54894" w:rsidP="00D54894">
      <w:pPr>
        <w:spacing w:after="0" w:line="240" w:lineRule="auto"/>
        <w:jc w:val="center"/>
        <w:rPr>
          <w:rFonts w:cstheme="minorHAnsi"/>
          <w:b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946"/>
        <w:gridCol w:w="1457"/>
      </w:tblGrid>
      <w:tr w:rsidR="00B910F3" w:rsidRPr="00B910F3" w:rsidTr="00155E63">
        <w:trPr>
          <w:jc w:val="center"/>
        </w:trPr>
        <w:tc>
          <w:tcPr>
            <w:tcW w:w="846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Mile</w:t>
            </w:r>
            <w:r w:rsidR="001D25A6">
              <w:rPr>
                <w:rFonts w:cstheme="minorHAnsi"/>
                <w:b/>
                <w:sz w:val="26"/>
                <w:szCs w:val="24"/>
              </w:rPr>
              <w:t xml:space="preserve"> S</w:t>
            </w:r>
            <w:r w:rsidRPr="00B910F3">
              <w:rPr>
                <w:rFonts w:cstheme="minorHAnsi"/>
                <w:b/>
                <w:sz w:val="26"/>
                <w:szCs w:val="24"/>
              </w:rPr>
              <w:t>tone</w:t>
            </w:r>
          </w:p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No.</w:t>
            </w:r>
          </w:p>
        </w:tc>
        <w:tc>
          <w:tcPr>
            <w:tcW w:w="6946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Description</w:t>
            </w:r>
            <w:bookmarkStart w:id="0" w:name="_GoBack"/>
            <w:bookmarkEnd w:id="0"/>
          </w:p>
        </w:tc>
        <w:tc>
          <w:tcPr>
            <w:tcW w:w="1457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Last Submission</w:t>
            </w:r>
          </w:p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Date</w:t>
            </w:r>
          </w:p>
        </w:tc>
      </w:tr>
      <w:tr w:rsidR="00494265" w:rsidRPr="00B910F3" w:rsidTr="00155E63">
        <w:trPr>
          <w:jc w:val="center"/>
        </w:trPr>
        <w:tc>
          <w:tcPr>
            <w:tcW w:w="846" w:type="dxa"/>
          </w:tcPr>
          <w:p w:rsidR="00494265" w:rsidRPr="00B910F3" w:rsidRDefault="00F7641D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>
              <w:rPr>
                <w:rFonts w:cstheme="minorHAnsi"/>
                <w:b/>
                <w:sz w:val="26"/>
                <w:szCs w:val="24"/>
              </w:rPr>
              <w:t>*</w:t>
            </w:r>
          </w:p>
        </w:tc>
        <w:tc>
          <w:tcPr>
            <w:tcW w:w="6946" w:type="dxa"/>
          </w:tcPr>
          <w:p w:rsidR="00494265" w:rsidRPr="00F7641D" w:rsidRDefault="00494265" w:rsidP="00894C83">
            <w:pPr>
              <w:spacing w:line="276" w:lineRule="auto"/>
              <w:jc w:val="both"/>
              <w:rPr>
                <w:b/>
                <w:bCs/>
              </w:rPr>
            </w:pPr>
            <w:r w:rsidRPr="00F7641D">
              <w:rPr>
                <w:b/>
                <w:bCs/>
              </w:rPr>
              <w:t>Minor Project Definition Submission</w:t>
            </w:r>
          </w:p>
        </w:tc>
        <w:tc>
          <w:tcPr>
            <w:tcW w:w="1457" w:type="dxa"/>
          </w:tcPr>
          <w:p w:rsidR="00494265" w:rsidRPr="00F7641D" w:rsidRDefault="00494265" w:rsidP="00894C83">
            <w:pPr>
              <w:spacing w:line="276" w:lineRule="auto"/>
              <w:jc w:val="both"/>
              <w:rPr>
                <w:bCs/>
              </w:rPr>
            </w:pPr>
            <w:r w:rsidRPr="00F7641D">
              <w:rPr>
                <w:bCs/>
              </w:rPr>
              <w:t>31-05-2024</w:t>
            </w:r>
          </w:p>
        </w:tc>
      </w:tr>
      <w:tr w:rsidR="00494265" w:rsidRPr="00B910F3" w:rsidTr="00155E63">
        <w:trPr>
          <w:jc w:val="center"/>
        </w:trPr>
        <w:tc>
          <w:tcPr>
            <w:tcW w:w="846" w:type="dxa"/>
          </w:tcPr>
          <w:p w:rsidR="00494265" w:rsidRDefault="00F7641D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6946" w:type="dxa"/>
          </w:tcPr>
          <w:p w:rsidR="00494265" w:rsidRPr="004A21C9" w:rsidRDefault="00494265" w:rsidP="00894C83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Approval and Presentation of Proposed Minor Project Definitions</w:t>
            </w:r>
          </w:p>
        </w:tc>
        <w:tc>
          <w:tcPr>
            <w:tcW w:w="1457" w:type="dxa"/>
          </w:tcPr>
          <w:p w:rsidR="00494265" w:rsidRPr="00F7641D" w:rsidRDefault="00494265" w:rsidP="00894C83">
            <w:pPr>
              <w:spacing w:line="276" w:lineRule="auto"/>
              <w:jc w:val="both"/>
              <w:rPr>
                <w:bCs/>
              </w:rPr>
            </w:pPr>
            <w:r w:rsidRPr="00F7641D">
              <w:rPr>
                <w:bCs/>
              </w:rPr>
              <w:t>06-07-2024</w:t>
            </w:r>
          </w:p>
        </w:tc>
      </w:tr>
      <w:tr w:rsidR="00B910F3" w:rsidRPr="00B910F3" w:rsidTr="00155E63">
        <w:trPr>
          <w:jc w:val="center"/>
        </w:trPr>
        <w:tc>
          <w:tcPr>
            <w:tcW w:w="846" w:type="dxa"/>
          </w:tcPr>
          <w:p w:rsidR="00B910F3" w:rsidRPr="00B910F3" w:rsidRDefault="00155E6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1F6946" w:rsidRDefault="001F6946" w:rsidP="00894C83">
            <w:pPr>
              <w:spacing w:line="276" w:lineRule="auto"/>
              <w:jc w:val="both"/>
              <w:rPr>
                <w:b/>
                <w:bCs/>
              </w:rPr>
            </w:pPr>
            <w:r w:rsidRPr="004A21C9">
              <w:rPr>
                <w:b/>
                <w:bCs/>
              </w:rPr>
              <w:t>Project Profile</w:t>
            </w:r>
          </w:p>
          <w:p w:rsidR="001F6946" w:rsidRPr="004A21C9" w:rsidRDefault="001F6946" w:rsidP="00894C83">
            <w:pPr>
              <w:spacing w:line="276" w:lineRule="auto"/>
              <w:jc w:val="both"/>
              <w:rPr>
                <w:b/>
                <w:bCs/>
              </w:rPr>
            </w:pPr>
            <w:r>
              <w:t>2</w:t>
            </w:r>
            <w:r w:rsidRPr="004A21C9">
              <w:t>.1 Project Definition</w:t>
            </w:r>
            <w:r>
              <w:t xml:space="preserve"> (Write Project Title &amp; Name)</w:t>
            </w:r>
          </w:p>
          <w:p w:rsidR="001F6946" w:rsidRPr="004A21C9" w:rsidRDefault="001F6946" w:rsidP="00894C83">
            <w:pPr>
              <w:spacing w:line="276" w:lineRule="auto"/>
              <w:jc w:val="both"/>
            </w:pPr>
            <w:r>
              <w:t>2</w:t>
            </w:r>
            <w:r w:rsidRPr="004A21C9">
              <w:t>.2 Project Description</w:t>
            </w:r>
            <w:r>
              <w:t xml:space="preserve"> (Min. 400 word)</w:t>
            </w:r>
          </w:p>
          <w:p w:rsidR="001F6946" w:rsidRPr="004A21C9" w:rsidRDefault="001F6946" w:rsidP="00894C83">
            <w:pPr>
              <w:spacing w:line="276" w:lineRule="auto"/>
              <w:jc w:val="both"/>
              <w:rPr>
                <w:bCs/>
              </w:rPr>
            </w:pPr>
            <w:r>
              <w:t>2</w:t>
            </w:r>
            <w:r w:rsidRPr="004A21C9">
              <w:t xml:space="preserve">.3 </w:t>
            </w:r>
            <w:r w:rsidRPr="004A21C9">
              <w:rPr>
                <w:bCs/>
              </w:rPr>
              <w:t xml:space="preserve">Existing System </w:t>
            </w:r>
            <w:r>
              <w:rPr>
                <w:bCs/>
              </w:rPr>
              <w:t>and/or</w:t>
            </w:r>
            <w:r w:rsidRPr="004A21C9">
              <w:rPr>
                <w:bCs/>
              </w:rPr>
              <w:t xml:space="preserve"> Work Environment </w:t>
            </w:r>
            <w:r>
              <w:rPr>
                <w:bCs/>
              </w:rPr>
              <w:t>(Study Min. 3 similar systems and manual working environment)</w:t>
            </w:r>
          </w:p>
          <w:p w:rsidR="001F6946" w:rsidRPr="004A21C9" w:rsidRDefault="001F6946" w:rsidP="00894C83">
            <w:pPr>
              <w:tabs>
                <w:tab w:val="left" w:pos="6060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Pr="004A21C9">
              <w:rPr>
                <w:bCs/>
              </w:rPr>
              <w:t xml:space="preserve">.4 Problem Statements </w:t>
            </w:r>
            <w:r>
              <w:rPr>
                <w:bCs/>
              </w:rPr>
              <w:t>(which can be solved your systems)</w:t>
            </w:r>
          </w:p>
          <w:p w:rsidR="001F6946" w:rsidRPr="004A21C9" w:rsidRDefault="001F6946" w:rsidP="00894C83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Pr="004A21C9">
              <w:rPr>
                <w:bCs/>
              </w:rPr>
              <w:t xml:space="preserve">.5 Need for New System </w:t>
            </w:r>
            <w:r>
              <w:rPr>
                <w:bCs/>
              </w:rPr>
              <w:t>(Strong reasons to develop new system for identified problems)</w:t>
            </w:r>
          </w:p>
          <w:p w:rsidR="001F6946" w:rsidRPr="004A21C9" w:rsidRDefault="001F6946" w:rsidP="00894C83">
            <w:pPr>
              <w:spacing w:line="276" w:lineRule="auto"/>
              <w:jc w:val="both"/>
              <w:rPr>
                <w:b/>
              </w:rPr>
            </w:pPr>
            <w:r>
              <w:rPr>
                <w:bCs/>
              </w:rPr>
              <w:t>2</w:t>
            </w:r>
            <w:r w:rsidRPr="004A21C9">
              <w:rPr>
                <w:bCs/>
              </w:rPr>
              <w:t>.6 Proposed System &amp; Features</w:t>
            </w:r>
            <w:r>
              <w:rPr>
                <w:bCs/>
              </w:rPr>
              <w:t xml:space="preserve"> (All Modules, features and functionalities thought by you to include. Write in detail)</w:t>
            </w:r>
          </w:p>
          <w:p w:rsidR="001F6946" w:rsidRPr="001F6946" w:rsidRDefault="001F6946" w:rsidP="00894C83">
            <w:pPr>
              <w:pStyle w:val="ListParagraph"/>
              <w:numPr>
                <w:ilvl w:val="1"/>
                <w:numId w:val="11"/>
              </w:numPr>
              <w:spacing w:line="276" w:lineRule="auto"/>
              <w:jc w:val="both"/>
              <w:rPr>
                <w:b/>
              </w:rPr>
            </w:pPr>
            <w:r w:rsidRPr="001F6946">
              <w:rPr>
                <w:bCs/>
              </w:rPr>
              <w:t>Scope</w:t>
            </w:r>
            <w:r>
              <w:rPr>
                <w:bCs/>
              </w:rPr>
              <w:t xml:space="preserve"> (Where, How, By Whom and When your system can be used. Define your project scope in detail)</w:t>
            </w:r>
          </w:p>
          <w:p w:rsidR="001F6946" w:rsidRPr="001F6946" w:rsidRDefault="001F6946" w:rsidP="00894C83">
            <w:pPr>
              <w:spacing w:line="276" w:lineRule="auto"/>
              <w:jc w:val="both"/>
              <w:rPr>
                <w:b/>
              </w:rPr>
            </w:pPr>
            <w:r>
              <w:rPr>
                <w:bCs/>
              </w:rPr>
              <w:t xml:space="preserve">2.8 </w:t>
            </w:r>
            <w:r w:rsidRPr="001F6946">
              <w:rPr>
                <w:bCs/>
              </w:rPr>
              <w:t>Outcomes</w:t>
            </w:r>
            <w:r w:rsidR="00856D27">
              <w:rPr>
                <w:bCs/>
              </w:rPr>
              <w:t xml:space="preserve"> (Mention Benefits/Profits/Pros of your system once it will be developed and ready to use)</w:t>
            </w:r>
          </w:p>
          <w:p w:rsidR="001F6946" w:rsidRDefault="001F6946" w:rsidP="00894C83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2.9 </w:t>
            </w:r>
            <w:r w:rsidRPr="004A21C9">
              <w:rPr>
                <w:bCs/>
              </w:rPr>
              <w:t>Tools &amp; Technology used</w:t>
            </w:r>
            <w:r w:rsidR="00856D27">
              <w:rPr>
                <w:bCs/>
              </w:rPr>
              <w:t xml:space="preserve"> (Justify each Tool and technology as a best choice for development of your project). </w:t>
            </w:r>
          </w:p>
          <w:p w:rsidR="00B910F3" w:rsidRPr="001F6946" w:rsidRDefault="001F6946" w:rsidP="00894C83">
            <w:pPr>
              <w:spacing w:line="276" w:lineRule="auto"/>
              <w:jc w:val="both"/>
              <w:rPr>
                <w:bCs/>
              </w:rPr>
            </w:pPr>
            <w:r w:rsidRPr="001F6946">
              <w:rPr>
                <w:bCs/>
              </w:rPr>
              <w:t>2.10 Project Plan</w:t>
            </w:r>
            <w:r w:rsidR="00856D27">
              <w:rPr>
                <w:bCs/>
              </w:rPr>
              <w:t xml:space="preserve"> (Prepare Tabular Plan with Tasks and Dates as well as generate Project Timeline chart from given submission dates or your planned dates.</w:t>
            </w:r>
          </w:p>
        </w:tc>
        <w:tc>
          <w:tcPr>
            <w:tcW w:w="1457" w:type="dxa"/>
          </w:tcPr>
          <w:p w:rsidR="00074ED9" w:rsidRDefault="00074ED9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74ED9" w:rsidRDefault="00074ED9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74ED9" w:rsidRDefault="00074ED9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74ED9" w:rsidRDefault="00074ED9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910F3" w:rsidRPr="00B910F3" w:rsidRDefault="00494265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On or Before 20.07.2024</w:t>
            </w:r>
          </w:p>
        </w:tc>
      </w:tr>
      <w:tr w:rsidR="00B910F3" w:rsidRPr="00B910F3" w:rsidTr="00155E63">
        <w:trPr>
          <w:jc w:val="center"/>
        </w:trPr>
        <w:tc>
          <w:tcPr>
            <w:tcW w:w="846" w:type="dxa"/>
          </w:tcPr>
          <w:p w:rsidR="00B910F3" w:rsidRPr="00B910F3" w:rsidRDefault="00155E6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Requirement Analysis</w:t>
            </w:r>
          </w:p>
          <w:p w:rsidR="00B910F3" w:rsidRPr="00E83B07" w:rsidRDefault="00B910F3" w:rsidP="00894C83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83B07">
              <w:rPr>
                <w:rFonts w:cstheme="minorHAnsi"/>
                <w:sz w:val="24"/>
                <w:szCs w:val="24"/>
              </w:rPr>
              <w:t>Feasibility Study</w:t>
            </w:r>
            <w:r w:rsidR="00856D27" w:rsidRPr="00E83B07">
              <w:rPr>
                <w:rFonts w:cstheme="minorHAnsi"/>
                <w:sz w:val="24"/>
                <w:szCs w:val="24"/>
              </w:rPr>
              <w:t xml:space="preserve"> (No theory. Prove that your project is Technically, Economically, Operationally and Social Feasible. Write each feasibility in separate sub-title)</w:t>
            </w:r>
          </w:p>
          <w:p w:rsidR="00E83B07" w:rsidRPr="00E83B07" w:rsidRDefault="00B910F3" w:rsidP="00894C83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83B07">
              <w:rPr>
                <w:rFonts w:cstheme="minorHAnsi"/>
                <w:sz w:val="24"/>
                <w:szCs w:val="24"/>
              </w:rPr>
              <w:t>Users of the System</w:t>
            </w:r>
            <w:r w:rsidR="00856D27" w:rsidRPr="00E83B07">
              <w:rPr>
                <w:rFonts w:cstheme="minorHAnsi"/>
                <w:sz w:val="24"/>
                <w:szCs w:val="24"/>
              </w:rPr>
              <w:t xml:space="preserve"> (Roles, Rights and </w:t>
            </w:r>
            <w:r w:rsidR="00E83B07" w:rsidRPr="00E83B07">
              <w:rPr>
                <w:rFonts w:cstheme="minorHAnsi"/>
                <w:sz w:val="24"/>
                <w:szCs w:val="24"/>
              </w:rPr>
              <w:t xml:space="preserve">    </w:t>
            </w:r>
          </w:p>
          <w:p w:rsidR="00B910F3" w:rsidRPr="00E83B07" w:rsidRDefault="00856D27" w:rsidP="00894C83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E83B07">
              <w:rPr>
                <w:rFonts w:cstheme="minorHAnsi"/>
                <w:sz w:val="24"/>
                <w:szCs w:val="24"/>
              </w:rPr>
              <w:t>Responsibilities of each user in your system)</w:t>
            </w:r>
          </w:p>
          <w:p w:rsidR="00B910F3" w:rsidRDefault="00B910F3" w:rsidP="00894C83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83B07">
              <w:rPr>
                <w:rFonts w:cstheme="minorHAnsi"/>
                <w:sz w:val="24"/>
                <w:szCs w:val="24"/>
              </w:rPr>
              <w:t>Modules of the System</w:t>
            </w:r>
            <w:r w:rsidR="00E83B07" w:rsidRPr="00E83B07">
              <w:rPr>
                <w:rFonts w:cstheme="minorHAnsi"/>
                <w:sz w:val="24"/>
                <w:szCs w:val="24"/>
              </w:rPr>
              <w:t xml:space="preserve"> (Finalize all modules and give description module-wise features and functionalities)</w:t>
            </w:r>
          </w:p>
          <w:p w:rsidR="00E83B07" w:rsidRPr="00E83B07" w:rsidRDefault="00E83B07" w:rsidP="00894C83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Process Model (Select the best suitable Development Strategy and find similar process model to follow. Justify your selection. Add diagrams and Scrums (in case of Agile Process). </w:t>
            </w:r>
          </w:p>
          <w:p w:rsidR="00E83B07" w:rsidRPr="00E83B07" w:rsidRDefault="00B910F3" w:rsidP="00894C83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83B07">
              <w:rPr>
                <w:rFonts w:cstheme="minorHAnsi"/>
                <w:sz w:val="24"/>
                <w:szCs w:val="24"/>
              </w:rPr>
              <w:t>Hardware &amp; Software Requirements</w:t>
            </w:r>
            <w:r w:rsidR="00E83B07" w:rsidRPr="00E83B07">
              <w:rPr>
                <w:rFonts w:cstheme="minorHAnsi"/>
                <w:sz w:val="24"/>
                <w:szCs w:val="24"/>
              </w:rPr>
              <w:t xml:space="preserve"> (</w:t>
            </w:r>
          </w:p>
          <w:p w:rsidR="00B910F3" w:rsidRDefault="00E83B07" w:rsidP="00894C83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3.5.1 H/w &amp; S/w </w:t>
            </w:r>
            <w:r w:rsidR="00894C83">
              <w:rPr>
                <w:rFonts w:cstheme="minorHAnsi"/>
                <w:sz w:val="24"/>
                <w:szCs w:val="24"/>
              </w:rPr>
              <w:t>configuration</w:t>
            </w:r>
            <w:r>
              <w:rPr>
                <w:rFonts w:cstheme="minorHAnsi"/>
                <w:sz w:val="24"/>
                <w:szCs w:val="24"/>
              </w:rPr>
              <w:t xml:space="preserve"> at Developers’ End</w:t>
            </w:r>
          </w:p>
          <w:p w:rsidR="00E83B07" w:rsidRPr="00B910F3" w:rsidRDefault="00E83B07" w:rsidP="00894C83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3.5.2 Min. H/w &amp; S/w requirement at Client’s/User’s End</w:t>
            </w:r>
          </w:p>
          <w:p w:rsidR="00B910F3" w:rsidRPr="00B910F3" w:rsidRDefault="00B910F3" w:rsidP="00894C83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Use Cases</w:t>
            </w:r>
            <w:r w:rsidR="00E83B07">
              <w:rPr>
                <w:rFonts w:cstheme="minorHAnsi"/>
                <w:sz w:val="24"/>
                <w:szCs w:val="24"/>
              </w:rPr>
              <w:t xml:space="preserve"> (Write Actors of your system and Actor-wise use cases that will be performed by each Actors)</w:t>
            </w:r>
          </w:p>
          <w:p w:rsidR="00B910F3" w:rsidRPr="00B910F3" w:rsidRDefault="00B910F3" w:rsidP="00894C83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Use Case Diagram</w:t>
            </w:r>
            <w:r w:rsidR="00E83B07">
              <w:rPr>
                <w:rFonts w:cstheme="minorHAnsi"/>
                <w:sz w:val="24"/>
                <w:szCs w:val="24"/>
              </w:rPr>
              <w:t xml:space="preserve"> (Follow standard Specification and Symbols)</w:t>
            </w:r>
          </w:p>
        </w:tc>
        <w:tc>
          <w:tcPr>
            <w:tcW w:w="1457" w:type="dxa"/>
          </w:tcPr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910F3" w:rsidRPr="00B910F3" w:rsidRDefault="00494265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On or Before 10.08.2024</w:t>
            </w:r>
          </w:p>
        </w:tc>
      </w:tr>
      <w:tr w:rsidR="00B910F3" w:rsidRPr="00B910F3" w:rsidTr="00155E63">
        <w:trPr>
          <w:jc w:val="center"/>
        </w:trPr>
        <w:tc>
          <w:tcPr>
            <w:tcW w:w="846" w:type="dxa"/>
          </w:tcPr>
          <w:p w:rsidR="00B910F3" w:rsidRPr="00B910F3" w:rsidRDefault="00155E6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6946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Design</w:t>
            </w:r>
          </w:p>
          <w:p w:rsidR="00B910F3" w:rsidRPr="00894C83" w:rsidRDefault="00894C8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4.1 </w:t>
            </w:r>
            <w:r w:rsidR="00B910F3" w:rsidRPr="00894C83">
              <w:rPr>
                <w:rFonts w:cstheme="minorHAnsi"/>
                <w:sz w:val="24"/>
                <w:szCs w:val="24"/>
              </w:rPr>
              <w:t>Use Case Scenarios</w:t>
            </w:r>
            <w:r>
              <w:rPr>
                <w:rFonts w:cstheme="minorHAnsi"/>
                <w:sz w:val="24"/>
                <w:szCs w:val="24"/>
              </w:rPr>
              <w:t xml:space="preserve"> (Prepare and Write each use-case scenario in tabular format</w:t>
            </w:r>
          </w:p>
          <w:p w:rsidR="00894C83" w:rsidRDefault="00894C83" w:rsidP="00894C83">
            <w:pPr>
              <w:pStyle w:val="ListParagraph"/>
              <w:numPr>
                <w:ilvl w:val="1"/>
                <w:numId w:val="1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Diagrams</w:t>
            </w:r>
          </w:p>
          <w:p w:rsidR="001D25A6" w:rsidRDefault="00894C83" w:rsidP="001D25A6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25A6">
              <w:rPr>
                <w:rFonts w:cstheme="minorHAnsi"/>
                <w:sz w:val="24"/>
                <w:szCs w:val="24"/>
              </w:rPr>
              <w:t xml:space="preserve">For </w:t>
            </w:r>
            <w:r w:rsidR="00B910F3" w:rsidRPr="001D25A6">
              <w:rPr>
                <w:rFonts w:cstheme="minorHAnsi"/>
                <w:sz w:val="24"/>
                <w:szCs w:val="24"/>
              </w:rPr>
              <w:t>UML Diagrams</w:t>
            </w:r>
            <w:r w:rsidR="001F6946" w:rsidRPr="001D25A6">
              <w:rPr>
                <w:rFonts w:cstheme="minorHAnsi"/>
                <w:sz w:val="24"/>
                <w:szCs w:val="24"/>
              </w:rPr>
              <w:t xml:space="preserve"> (for OOAD)</w:t>
            </w:r>
            <w:r w:rsidR="001D25A6" w:rsidRPr="001D25A6">
              <w:rPr>
                <w:rFonts w:cstheme="minorHAnsi"/>
                <w:sz w:val="24"/>
                <w:szCs w:val="24"/>
              </w:rPr>
              <w:t xml:space="preserve"> (Follow UML Specification </w:t>
            </w:r>
            <w:r w:rsidR="00E83B07" w:rsidRPr="001D25A6">
              <w:rPr>
                <w:rFonts w:cstheme="minorHAnsi"/>
                <w:sz w:val="24"/>
                <w:szCs w:val="24"/>
              </w:rPr>
              <w:t>or higher to draw UML diagrams</w:t>
            </w:r>
            <w:r w:rsidRPr="001D25A6">
              <w:rPr>
                <w:rFonts w:cstheme="minorHAnsi"/>
                <w:sz w:val="24"/>
                <w:szCs w:val="24"/>
              </w:rPr>
              <w:t xml:space="preserve"> such as: </w:t>
            </w:r>
            <w:r w:rsidR="00B910F3" w:rsidRPr="001D25A6">
              <w:rPr>
                <w:rFonts w:cstheme="minorHAnsi"/>
                <w:sz w:val="24"/>
                <w:szCs w:val="24"/>
              </w:rPr>
              <w:t>Class Diagram</w:t>
            </w:r>
            <w:r w:rsidRPr="001D25A6">
              <w:rPr>
                <w:rFonts w:cstheme="minorHAnsi"/>
                <w:sz w:val="24"/>
                <w:szCs w:val="24"/>
              </w:rPr>
              <w:t xml:space="preserve">, </w:t>
            </w:r>
            <w:r w:rsidR="00B910F3" w:rsidRPr="001D25A6">
              <w:rPr>
                <w:rFonts w:cstheme="minorHAnsi"/>
                <w:sz w:val="24"/>
                <w:szCs w:val="24"/>
              </w:rPr>
              <w:t>Sequence Diagram</w:t>
            </w:r>
            <w:r w:rsidRPr="001D25A6">
              <w:rPr>
                <w:rFonts w:cstheme="minorHAnsi"/>
                <w:sz w:val="24"/>
                <w:szCs w:val="24"/>
              </w:rPr>
              <w:t xml:space="preserve">, </w:t>
            </w:r>
            <w:r w:rsidR="00B910F3" w:rsidRPr="001D25A6">
              <w:rPr>
                <w:rFonts w:cstheme="minorHAnsi"/>
                <w:sz w:val="24"/>
                <w:szCs w:val="24"/>
              </w:rPr>
              <w:t>Activity Diagram</w:t>
            </w:r>
            <w:r w:rsidRPr="001D25A6">
              <w:rPr>
                <w:rFonts w:cstheme="minorHAnsi"/>
                <w:sz w:val="24"/>
                <w:szCs w:val="24"/>
              </w:rPr>
              <w:t xml:space="preserve">, </w:t>
            </w:r>
            <w:r w:rsidR="001D25A6" w:rsidRPr="001D25A6">
              <w:rPr>
                <w:rFonts w:cstheme="minorHAnsi"/>
                <w:sz w:val="24"/>
                <w:szCs w:val="24"/>
              </w:rPr>
              <w:t>Deployment Diagram etc.</w:t>
            </w:r>
          </w:p>
          <w:p w:rsidR="001F6946" w:rsidRPr="001D25A6" w:rsidRDefault="001D25A6" w:rsidP="001D25A6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25A6">
              <w:rPr>
                <w:rFonts w:cstheme="minorHAnsi"/>
                <w:sz w:val="24"/>
                <w:szCs w:val="24"/>
              </w:rPr>
              <w:t xml:space="preserve">For </w:t>
            </w:r>
            <w:r w:rsidR="001F6946" w:rsidRPr="001D25A6">
              <w:rPr>
                <w:rFonts w:cstheme="minorHAnsi"/>
                <w:sz w:val="24"/>
                <w:szCs w:val="24"/>
              </w:rPr>
              <w:t>Structured Diagram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1F6946" w:rsidRPr="001D25A6">
              <w:rPr>
                <w:rFonts w:cstheme="minorHAnsi"/>
                <w:sz w:val="24"/>
                <w:szCs w:val="24"/>
              </w:rPr>
              <w:t xml:space="preserve"> (</w:t>
            </w:r>
            <w:r w:rsidR="00894C83" w:rsidRPr="001D25A6">
              <w:rPr>
                <w:rFonts w:cstheme="minorHAnsi"/>
                <w:sz w:val="24"/>
                <w:szCs w:val="24"/>
              </w:rPr>
              <w:t>for SSAD)</w:t>
            </w:r>
            <w:r>
              <w:rPr>
                <w:rFonts w:cstheme="minorHAnsi"/>
                <w:sz w:val="24"/>
                <w:szCs w:val="24"/>
              </w:rPr>
              <w:t xml:space="preserve"> (Draw Structured Chart, System Flow Chart, DFD (Context Level to min. up to 2</w:t>
            </w:r>
            <w:r w:rsidRPr="001D25A6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cstheme="minorHAnsi"/>
                <w:sz w:val="24"/>
                <w:szCs w:val="24"/>
              </w:rPr>
              <w:t xml:space="preserve"> Level, Decision Trees etc.)</w:t>
            </w:r>
          </w:p>
          <w:p w:rsidR="00B910F3" w:rsidRPr="001D25A6" w:rsidRDefault="00B910F3" w:rsidP="001D25A6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25A6">
              <w:rPr>
                <w:rFonts w:cstheme="minorHAnsi"/>
                <w:sz w:val="24"/>
                <w:szCs w:val="24"/>
              </w:rPr>
              <w:t>Entity Relationship Diagram</w:t>
            </w:r>
          </w:p>
          <w:p w:rsidR="00B910F3" w:rsidRPr="001D25A6" w:rsidRDefault="00B910F3" w:rsidP="001D25A6">
            <w:pPr>
              <w:pStyle w:val="ListParagraph"/>
              <w:numPr>
                <w:ilvl w:val="1"/>
                <w:numId w:val="13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25A6">
              <w:rPr>
                <w:rFonts w:cstheme="minorHAnsi"/>
                <w:sz w:val="24"/>
                <w:szCs w:val="24"/>
              </w:rPr>
              <w:t>Data Dictionary</w:t>
            </w:r>
            <w:r w:rsidR="001D25A6">
              <w:rPr>
                <w:rFonts w:cstheme="minorHAnsi"/>
                <w:sz w:val="24"/>
                <w:szCs w:val="24"/>
              </w:rPr>
              <w:t xml:space="preserve"> (Select proper format and include description for all components of data such as Database, Tables, Procedures, Functions, Triggers etc. </w:t>
            </w:r>
          </w:p>
        </w:tc>
        <w:tc>
          <w:tcPr>
            <w:tcW w:w="1457" w:type="dxa"/>
          </w:tcPr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910F3" w:rsidRPr="00B910F3" w:rsidRDefault="00494265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On or Before 24.08.2024</w:t>
            </w:r>
          </w:p>
        </w:tc>
      </w:tr>
      <w:tr w:rsidR="00B910F3" w:rsidRPr="00B910F3" w:rsidTr="00155E63">
        <w:trPr>
          <w:jc w:val="center"/>
        </w:trPr>
        <w:tc>
          <w:tcPr>
            <w:tcW w:w="846" w:type="dxa"/>
          </w:tcPr>
          <w:p w:rsidR="00B910F3" w:rsidRPr="00B910F3" w:rsidRDefault="00155E6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Implementation</w:t>
            </w:r>
          </w:p>
          <w:p w:rsidR="00B910F3" w:rsidRPr="001D25A6" w:rsidRDefault="00B910F3" w:rsidP="001D25A6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25A6">
              <w:rPr>
                <w:rFonts w:cstheme="minorHAnsi"/>
                <w:sz w:val="24"/>
                <w:szCs w:val="24"/>
              </w:rPr>
              <w:t>Form Layouts</w:t>
            </w:r>
            <w:r w:rsidR="001D25A6">
              <w:rPr>
                <w:rFonts w:cstheme="minorHAnsi"/>
                <w:sz w:val="24"/>
                <w:szCs w:val="24"/>
              </w:rPr>
              <w:t xml:space="preserve"> (Screenshots with Description and operating  </w:t>
            </w:r>
            <w:r w:rsidR="00124DCD">
              <w:rPr>
                <w:rFonts w:cstheme="minorHAnsi"/>
                <w:sz w:val="24"/>
                <w:szCs w:val="24"/>
              </w:rPr>
              <w:t>instruction)</w:t>
            </w:r>
          </w:p>
          <w:p w:rsidR="001D25A6" w:rsidRDefault="001D25A6" w:rsidP="001D25A6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 Layouts</w:t>
            </w:r>
            <w:r w:rsidR="00124DCD">
              <w:rPr>
                <w:rFonts w:cstheme="minorHAnsi"/>
                <w:sz w:val="24"/>
                <w:szCs w:val="24"/>
              </w:rPr>
              <w:t xml:space="preserve"> (Screenshots of View or Report Pages with small description)</w:t>
            </w:r>
          </w:p>
          <w:p w:rsidR="00B910F3" w:rsidRPr="001D25A6" w:rsidRDefault="00B910F3" w:rsidP="001D25A6">
            <w:pPr>
              <w:pStyle w:val="ListParagraph"/>
              <w:numPr>
                <w:ilvl w:val="1"/>
                <w:numId w:val="1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25A6">
              <w:rPr>
                <w:rFonts w:cstheme="minorHAnsi"/>
                <w:sz w:val="24"/>
                <w:szCs w:val="24"/>
              </w:rPr>
              <w:t>Business Logic (</w:t>
            </w:r>
            <w:r w:rsidR="001D25A6">
              <w:rPr>
                <w:rFonts w:cstheme="minorHAnsi"/>
                <w:sz w:val="24"/>
                <w:szCs w:val="24"/>
              </w:rPr>
              <w:t>Coding Conventions with top module’s explanation with demo codes</w:t>
            </w:r>
            <w:r w:rsidRPr="001D25A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0B5572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B910F3" w:rsidRPr="00B910F3" w:rsidRDefault="00494265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On or Before 21</w:t>
            </w:r>
            <w:r w:rsidR="00D54894">
              <w:rPr>
                <w:rFonts w:cstheme="minorHAnsi"/>
                <w:sz w:val="24"/>
                <w:szCs w:val="24"/>
              </w:rPr>
              <w:t>.09</w:t>
            </w:r>
            <w:r>
              <w:rPr>
                <w:rFonts w:cstheme="minorHAnsi"/>
                <w:sz w:val="24"/>
                <w:szCs w:val="24"/>
              </w:rPr>
              <w:t>.2024</w:t>
            </w:r>
          </w:p>
        </w:tc>
      </w:tr>
      <w:tr w:rsidR="00B910F3" w:rsidRPr="00B910F3" w:rsidTr="00155E63">
        <w:trPr>
          <w:jc w:val="center"/>
        </w:trPr>
        <w:tc>
          <w:tcPr>
            <w:tcW w:w="846" w:type="dxa"/>
          </w:tcPr>
          <w:p w:rsidR="00B910F3" w:rsidRPr="00B910F3" w:rsidRDefault="00155E6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Testing</w:t>
            </w:r>
          </w:p>
          <w:p w:rsidR="00FC5432" w:rsidRDefault="00FC5432" w:rsidP="00FC5432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6.1 Test Strategy (Prepare Test Plan, Identify and finalize testing Methods/techniques and Tools for your Testing and write about it here)</w:t>
            </w:r>
          </w:p>
          <w:p w:rsidR="00B910F3" w:rsidRPr="00FC5432" w:rsidRDefault="00FC5432" w:rsidP="00FC5432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6.2 </w:t>
            </w:r>
            <w:r w:rsidR="00B910F3" w:rsidRPr="00FC5432">
              <w:rPr>
                <w:rFonts w:cstheme="minorHAnsi"/>
                <w:sz w:val="24"/>
                <w:szCs w:val="24"/>
              </w:rPr>
              <w:t>Test Cases</w:t>
            </w:r>
            <w:r>
              <w:rPr>
                <w:rFonts w:cstheme="minorHAnsi"/>
                <w:sz w:val="24"/>
                <w:szCs w:val="24"/>
              </w:rPr>
              <w:t xml:space="preserve"> (Design Test Cases in Tabular Format, include all important fields. Perform manual and Automation Testing as per your designed test cases. Include Screenshots of Testing with Result/Notification. </w:t>
            </w:r>
          </w:p>
        </w:tc>
        <w:tc>
          <w:tcPr>
            <w:tcW w:w="1457" w:type="dxa"/>
          </w:tcPr>
          <w:p w:rsidR="00B910F3" w:rsidRPr="00B910F3" w:rsidRDefault="00494265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On or Before 28.09.2024</w:t>
            </w:r>
          </w:p>
        </w:tc>
      </w:tr>
      <w:tr w:rsidR="000B5572" w:rsidRPr="00B910F3" w:rsidTr="00155E63">
        <w:trPr>
          <w:jc w:val="center"/>
        </w:trPr>
        <w:tc>
          <w:tcPr>
            <w:tcW w:w="846" w:type="dxa"/>
          </w:tcPr>
          <w:p w:rsidR="000B5572" w:rsidRPr="00B910F3" w:rsidRDefault="000B5572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0B5572" w:rsidRPr="00B910F3" w:rsidRDefault="000B5572" w:rsidP="00FC5432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10F3">
              <w:rPr>
                <w:rFonts w:cstheme="minorHAnsi"/>
                <w:sz w:val="24"/>
                <w:szCs w:val="24"/>
              </w:rPr>
              <w:t>Bibliography</w:t>
            </w:r>
            <w:r w:rsidR="00FC5432">
              <w:rPr>
                <w:rFonts w:cstheme="minorHAnsi"/>
                <w:sz w:val="24"/>
                <w:szCs w:val="24"/>
              </w:rPr>
              <w:t xml:space="preserve"> (Documentations, Tutorials, Courses, Videos, Books, Blogs etc. which you refer for your Minor Project.</w:t>
            </w:r>
          </w:p>
        </w:tc>
        <w:tc>
          <w:tcPr>
            <w:tcW w:w="1457" w:type="dxa"/>
          </w:tcPr>
          <w:p w:rsidR="000B5572" w:rsidRPr="00B910F3" w:rsidRDefault="00494265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On or Before 01.10.2024</w:t>
            </w:r>
          </w:p>
        </w:tc>
      </w:tr>
    </w:tbl>
    <w:p w:rsidR="008356D2" w:rsidRDefault="008356D2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Default="00D54894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B910F3" w:rsidRPr="00B910F3" w:rsidRDefault="00403DC5" w:rsidP="00894C83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6"/>
          <w:szCs w:val="24"/>
        </w:rPr>
        <w:t xml:space="preserve">Schedule of </w:t>
      </w:r>
      <w:r w:rsidR="00B910F3" w:rsidRPr="00B910F3">
        <w:rPr>
          <w:rFonts w:cstheme="minorHAnsi"/>
          <w:b/>
          <w:sz w:val="26"/>
          <w:szCs w:val="24"/>
        </w:rPr>
        <w:t>Minor Project REVIEW</w:t>
      </w:r>
      <w:r>
        <w:rPr>
          <w:rFonts w:cstheme="minorHAnsi"/>
          <w:b/>
          <w:sz w:val="26"/>
          <w:szCs w:val="24"/>
        </w:rPr>
        <w:t>s</w:t>
      </w:r>
      <w:r w:rsidR="00D54894">
        <w:rPr>
          <w:rFonts w:cstheme="minorHAnsi"/>
          <w:b/>
          <w:sz w:val="26"/>
          <w:szCs w:val="24"/>
        </w:rPr>
        <w:t xml:space="preserve"> &amp; Submission of Work</w:t>
      </w:r>
      <w:r w:rsidR="00B910F3" w:rsidRPr="00B910F3">
        <w:rPr>
          <w:rFonts w:cstheme="minorHAnsi"/>
          <w:b/>
          <w:sz w:val="26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245"/>
        <w:gridCol w:w="2268"/>
        <w:gridCol w:w="893"/>
      </w:tblGrid>
      <w:tr w:rsidR="00B910F3" w:rsidTr="007A102C">
        <w:trPr>
          <w:jc w:val="center"/>
        </w:trPr>
        <w:tc>
          <w:tcPr>
            <w:tcW w:w="704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Sr. No</w:t>
            </w:r>
          </w:p>
        </w:tc>
        <w:tc>
          <w:tcPr>
            <w:tcW w:w="5245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Review</w:t>
            </w:r>
            <w:r w:rsidR="00D54894">
              <w:rPr>
                <w:rFonts w:cstheme="minorHAnsi"/>
                <w:b/>
                <w:sz w:val="26"/>
                <w:szCs w:val="24"/>
              </w:rPr>
              <w:t xml:space="preserve"> &amp; Submission</w:t>
            </w:r>
            <w:r w:rsidRPr="00B910F3">
              <w:rPr>
                <w:rFonts w:cstheme="minorHAnsi"/>
                <w:b/>
                <w:sz w:val="26"/>
                <w:szCs w:val="24"/>
              </w:rPr>
              <w:t xml:space="preserve"> Details</w:t>
            </w:r>
          </w:p>
        </w:tc>
        <w:tc>
          <w:tcPr>
            <w:tcW w:w="2268" w:type="dxa"/>
          </w:tcPr>
          <w:p w:rsidR="00B910F3" w:rsidRPr="00B910F3" w:rsidRDefault="00F93C1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>
              <w:rPr>
                <w:rFonts w:cstheme="minorHAnsi"/>
                <w:b/>
                <w:sz w:val="26"/>
                <w:szCs w:val="24"/>
              </w:rPr>
              <w:t xml:space="preserve">Proposed </w:t>
            </w:r>
            <w:r w:rsidR="00B910F3" w:rsidRPr="00B910F3">
              <w:rPr>
                <w:rFonts w:cstheme="minorHAnsi"/>
                <w:b/>
                <w:sz w:val="26"/>
                <w:szCs w:val="24"/>
              </w:rPr>
              <w:t>Review Date</w:t>
            </w:r>
          </w:p>
        </w:tc>
        <w:tc>
          <w:tcPr>
            <w:tcW w:w="893" w:type="dxa"/>
          </w:tcPr>
          <w:p w:rsidR="00B910F3" w:rsidRPr="00B910F3" w:rsidRDefault="00B910F3" w:rsidP="00894C83">
            <w:pPr>
              <w:spacing w:line="276" w:lineRule="auto"/>
              <w:jc w:val="both"/>
              <w:rPr>
                <w:rFonts w:cstheme="minorHAnsi"/>
                <w:b/>
                <w:sz w:val="26"/>
                <w:szCs w:val="24"/>
              </w:rPr>
            </w:pPr>
            <w:r w:rsidRPr="00B910F3">
              <w:rPr>
                <w:rFonts w:cstheme="minorHAnsi"/>
                <w:b/>
                <w:sz w:val="26"/>
                <w:szCs w:val="24"/>
              </w:rPr>
              <w:t>Marks</w:t>
            </w:r>
          </w:p>
        </w:tc>
      </w:tr>
      <w:tr w:rsidR="00B910F3" w:rsidTr="007A102C">
        <w:trPr>
          <w:jc w:val="center"/>
        </w:trPr>
        <w:tc>
          <w:tcPr>
            <w:tcW w:w="704" w:type="dxa"/>
          </w:tcPr>
          <w:p w:rsid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B910F3" w:rsidRDefault="00D54894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REVIEW-1: </w:t>
            </w:r>
            <w:r w:rsidR="00F93C13">
              <w:rPr>
                <w:rFonts w:cstheme="minorHAnsi"/>
                <w:sz w:val="24"/>
                <w:szCs w:val="24"/>
              </w:rPr>
              <w:t xml:space="preserve">Project Profile </w:t>
            </w:r>
            <w:r w:rsidR="00204D06">
              <w:rPr>
                <w:rFonts w:cstheme="minorHAnsi"/>
                <w:sz w:val="24"/>
                <w:szCs w:val="24"/>
              </w:rPr>
              <w:t>&amp; Requirement Analysis</w:t>
            </w:r>
          </w:p>
        </w:tc>
        <w:tc>
          <w:tcPr>
            <w:tcW w:w="2268" w:type="dxa"/>
          </w:tcPr>
          <w:p w:rsidR="00B910F3" w:rsidRDefault="00494265" w:rsidP="0049426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204D06" w:rsidRPr="00204D06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204D0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Aug-2024</w:t>
            </w:r>
          </w:p>
        </w:tc>
        <w:tc>
          <w:tcPr>
            <w:tcW w:w="893" w:type="dxa"/>
          </w:tcPr>
          <w:p w:rsidR="00B910F3" w:rsidRDefault="00D54894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="007A102C">
              <w:rPr>
                <w:rFonts w:cstheme="minorHAnsi"/>
                <w:sz w:val="24"/>
                <w:szCs w:val="24"/>
              </w:rPr>
              <w:t xml:space="preserve"> M</w:t>
            </w:r>
          </w:p>
        </w:tc>
      </w:tr>
      <w:tr w:rsidR="00B910F3" w:rsidTr="007A102C">
        <w:trPr>
          <w:jc w:val="center"/>
        </w:trPr>
        <w:tc>
          <w:tcPr>
            <w:tcW w:w="704" w:type="dxa"/>
          </w:tcPr>
          <w:p w:rsid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B910F3" w:rsidRDefault="00D54894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REVIEW-2: </w:t>
            </w:r>
            <w:r w:rsidR="00204D06">
              <w:rPr>
                <w:rFonts w:cstheme="minorHAnsi"/>
                <w:sz w:val="24"/>
                <w:szCs w:val="24"/>
              </w:rPr>
              <w:t>Design and Implementation</w:t>
            </w:r>
          </w:p>
        </w:tc>
        <w:tc>
          <w:tcPr>
            <w:tcW w:w="2268" w:type="dxa"/>
          </w:tcPr>
          <w:p w:rsidR="00B910F3" w:rsidRDefault="00494265" w:rsidP="00155E6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155E63" w:rsidRPr="00155E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Sep-2024</w:t>
            </w:r>
          </w:p>
        </w:tc>
        <w:tc>
          <w:tcPr>
            <w:tcW w:w="893" w:type="dxa"/>
          </w:tcPr>
          <w:p w:rsidR="00B910F3" w:rsidRDefault="00D54894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="007A102C">
              <w:rPr>
                <w:rFonts w:cstheme="minorHAnsi"/>
                <w:sz w:val="24"/>
                <w:szCs w:val="24"/>
              </w:rPr>
              <w:t xml:space="preserve"> M</w:t>
            </w:r>
          </w:p>
        </w:tc>
      </w:tr>
      <w:tr w:rsidR="00B910F3" w:rsidTr="007A102C">
        <w:trPr>
          <w:jc w:val="center"/>
        </w:trPr>
        <w:tc>
          <w:tcPr>
            <w:tcW w:w="704" w:type="dxa"/>
          </w:tcPr>
          <w:p w:rsidR="00B910F3" w:rsidRDefault="00B910F3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D54894" w:rsidRDefault="00D54894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REVIEW-3: </w:t>
            </w:r>
            <w:r w:rsidR="00204D06">
              <w:rPr>
                <w:rFonts w:cstheme="minorHAnsi"/>
                <w:sz w:val="24"/>
                <w:szCs w:val="24"/>
              </w:rPr>
              <w:t>Completed Project Demo, Final Document with all Testing Done</w:t>
            </w:r>
          </w:p>
        </w:tc>
        <w:tc>
          <w:tcPr>
            <w:tcW w:w="2268" w:type="dxa"/>
          </w:tcPr>
          <w:p w:rsidR="00B910F3" w:rsidRDefault="00494265" w:rsidP="00A3291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204D06" w:rsidRPr="00204D06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&amp; 5</w:t>
            </w:r>
            <w:r w:rsidR="00204D06" w:rsidRPr="00204D06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F93C1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October, 2024</w:t>
            </w:r>
          </w:p>
        </w:tc>
        <w:tc>
          <w:tcPr>
            <w:tcW w:w="893" w:type="dxa"/>
          </w:tcPr>
          <w:p w:rsidR="00B910F3" w:rsidRDefault="00D54894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7A102C">
              <w:rPr>
                <w:rFonts w:cstheme="minorHAnsi"/>
                <w:sz w:val="24"/>
                <w:szCs w:val="24"/>
              </w:rPr>
              <w:t xml:space="preserve"> M</w:t>
            </w:r>
          </w:p>
        </w:tc>
      </w:tr>
      <w:tr w:rsidR="007A102C" w:rsidTr="007A102C">
        <w:trPr>
          <w:jc w:val="center"/>
        </w:trPr>
        <w:tc>
          <w:tcPr>
            <w:tcW w:w="704" w:type="dxa"/>
          </w:tcPr>
          <w:p w:rsidR="007A102C" w:rsidRDefault="007A102C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7A102C" w:rsidRDefault="007A102C" w:rsidP="00D54894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Reporting to </w:t>
            </w:r>
            <w:r w:rsidR="00155E63">
              <w:rPr>
                <w:rFonts w:cstheme="minorHAnsi"/>
                <w:sz w:val="24"/>
                <w:szCs w:val="24"/>
              </w:rPr>
              <w:t xml:space="preserve">allocated </w:t>
            </w:r>
            <w:r>
              <w:rPr>
                <w:rFonts w:cstheme="minorHAnsi"/>
                <w:sz w:val="24"/>
                <w:szCs w:val="24"/>
              </w:rPr>
              <w:t>guide</w:t>
            </w:r>
            <w:r w:rsidR="00494265">
              <w:rPr>
                <w:rFonts w:cstheme="minorHAnsi"/>
                <w:sz w:val="24"/>
                <w:szCs w:val="24"/>
              </w:rPr>
              <w:t xml:space="preserve"> (Twice per week)</w:t>
            </w:r>
          </w:p>
        </w:tc>
        <w:tc>
          <w:tcPr>
            <w:tcW w:w="2268" w:type="dxa"/>
          </w:tcPr>
          <w:p w:rsidR="007A102C" w:rsidRDefault="007A102C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Minimum two times every week</w:t>
            </w:r>
          </w:p>
        </w:tc>
        <w:tc>
          <w:tcPr>
            <w:tcW w:w="893" w:type="dxa"/>
          </w:tcPr>
          <w:p w:rsidR="007A102C" w:rsidRDefault="007A102C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M</w:t>
            </w:r>
          </w:p>
        </w:tc>
      </w:tr>
      <w:tr w:rsidR="007A102C" w:rsidTr="00EB6CDA">
        <w:trPr>
          <w:jc w:val="center"/>
        </w:trPr>
        <w:tc>
          <w:tcPr>
            <w:tcW w:w="704" w:type="dxa"/>
          </w:tcPr>
          <w:p w:rsidR="007A102C" w:rsidRDefault="007A102C" w:rsidP="00894C8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7A102C" w:rsidRDefault="007A102C" w:rsidP="00D54894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FINAL SUBMISSION of Final Project Documentation in Soft Copy and Hard-copy with Spiral Binding, Final completed Project Demo in Soft-copy and with Final PPT Presentation  </w:t>
            </w:r>
          </w:p>
        </w:tc>
        <w:tc>
          <w:tcPr>
            <w:tcW w:w="3161" w:type="dxa"/>
            <w:gridSpan w:val="2"/>
          </w:tcPr>
          <w:p w:rsidR="007A102C" w:rsidRDefault="00494265" w:rsidP="00A3291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Before 9</w:t>
            </w:r>
            <w:r w:rsidR="007A102C" w:rsidRPr="00D5489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7A102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October, 2024</w:t>
            </w:r>
            <w:r w:rsidR="007A102C">
              <w:rPr>
                <w:rFonts w:cstheme="minorHAnsi"/>
                <w:sz w:val="24"/>
                <w:szCs w:val="24"/>
              </w:rPr>
              <w:t xml:space="preserve"> (One spiral-bound College Copy and One Copy for each group members as per earlier given Minor Project Guidelines and Formats) </w:t>
            </w:r>
          </w:p>
        </w:tc>
      </w:tr>
    </w:tbl>
    <w:p w:rsidR="00B910F3" w:rsidRDefault="00B910F3" w:rsidP="00894C8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D54894" w:rsidRPr="007A102C" w:rsidRDefault="007A102C" w:rsidP="00894C83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Instruction:</w:t>
      </w:r>
    </w:p>
    <w:p w:rsidR="007A102C" w:rsidRDefault="007A102C" w:rsidP="007A102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compulsory for each group and students to take approval on minor project work from your allocated guide to be eligible to appear in review. </w:t>
      </w:r>
    </w:p>
    <w:p w:rsidR="007A102C" w:rsidRPr="007A102C" w:rsidRDefault="007A102C" w:rsidP="007A102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approval from guide, no groups will be allowed to appear and give review.</w:t>
      </w:r>
    </w:p>
    <w:p w:rsidR="00D54894" w:rsidRDefault="00D54894" w:rsidP="007A102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7A102C">
        <w:rPr>
          <w:rFonts w:cstheme="minorHAnsi"/>
          <w:sz w:val="24"/>
          <w:szCs w:val="24"/>
        </w:rPr>
        <w:t xml:space="preserve">Total Marks of </w:t>
      </w:r>
      <w:r w:rsidR="007A102C">
        <w:rPr>
          <w:rFonts w:cstheme="minorHAnsi"/>
          <w:sz w:val="24"/>
          <w:szCs w:val="24"/>
        </w:rPr>
        <w:t xml:space="preserve">3 </w:t>
      </w:r>
      <w:r w:rsidRPr="007A102C">
        <w:rPr>
          <w:rFonts w:cstheme="minorHAnsi"/>
          <w:sz w:val="24"/>
          <w:szCs w:val="24"/>
        </w:rPr>
        <w:t>Internal Review</w:t>
      </w:r>
      <w:r w:rsidR="007A102C">
        <w:rPr>
          <w:rFonts w:cstheme="minorHAnsi"/>
          <w:sz w:val="24"/>
          <w:szCs w:val="24"/>
        </w:rPr>
        <w:t>s and reporting</w:t>
      </w:r>
      <w:r w:rsidRPr="007A102C">
        <w:rPr>
          <w:rFonts w:cstheme="minorHAnsi"/>
          <w:sz w:val="24"/>
          <w:szCs w:val="24"/>
        </w:rPr>
        <w:t xml:space="preserve"> </w:t>
      </w:r>
      <w:r w:rsidR="007A102C">
        <w:rPr>
          <w:rFonts w:cstheme="minorHAnsi"/>
          <w:sz w:val="24"/>
          <w:szCs w:val="24"/>
        </w:rPr>
        <w:t>is 100</w:t>
      </w:r>
      <w:r w:rsidRPr="007A102C">
        <w:rPr>
          <w:rFonts w:cstheme="minorHAnsi"/>
          <w:sz w:val="24"/>
          <w:szCs w:val="24"/>
        </w:rPr>
        <w:t xml:space="preserve"> as shown in above table. All review exam is mandatory for all. Your total achieved marks</w:t>
      </w:r>
      <w:r w:rsidR="007A102C">
        <w:rPr>
          <w:rFonts w:cstheme="minorHAnsi"/>
          <w:sz w:val="24"/>
          <w:szCs w:val="24"/>
        </w:rPr>
        <w:t xml:space="preserve"> </w:t>
      </w:r>
      <w:r w:rsidR="007A102C" w:rsidRPr="00D54894">
        <w:rPr>
          <w:rFonts w:cstheme="minorHAnsi"/>
          <w:sz w:val="24"/>
          <w:szCs w:val="24"/>
        </w:rPr>
        <w:t>will be converted in 40 and will be submitted to univers</w:t>
      </w:r>
      <w:r w:rsidR="007A102C">
        <w:rPr>
          <w:rFonts w:cstheme="minorHAnsi"/>
          <w:sz w:val="24"/>
          <w:szCs w:val="24"/>
        </w:rPr>
        <w:t xml:space="preserve">ity only </w:t>
      </w:r>
      <w:r w:rsidRPr="007A102C">
        <w:rPr>
          <w:rFonts w:cstheme="minorHAnsi"/>
          <w:sz w:val="24"/>
          <w:szCs w:val="24"/>
        </w:rPr>
        <w:t>after</w:t>
      </w:r>
      <w:r w:rsidR="007A102C">
        <w:rPr>
          <w:rFonts w:cstheme="minorHAnsi"/>
          <w:sz w:val="24"/>
          <w:szCs w:val="24"/>
        </w:rPr>
        <w:t xml:space="preserve"> your presence in all </w:t>
      </w:r>
      <w:r w:rsidRPr="007A102C">
        <w:rPr>
          <w:rFonts w:cstheme="minorHAnsi"/>
          <w:sz w:val="24"/>
          <w:szCs w:val="24"/>
        </w:rPr>
        <w:t>3 reviews and you</w:t>
      </w:r>
      <w:r w:rsidR="007A102C">
        <w:rPr>
          <w:rFonts w:cstheme="minorHAnsi"/>
          <w:sz w:val="24"/>
          <w:szCs w:val="24"/>
        </w:rPr>
        <w:t>r final submission is done.</w:t>
      </w:r>
      <w:r w:rsidRPr="007A102C">
        <w:rPr>
          <w:rFonts w:cstheme="minorHAnsi"/>
          <w:sz w:val="24"/>
          <w:szCs w:val="24"/>
        </w:rPr>
        <w:t xml:space="preserve"> </w:t>
      </w:r>
    </w:p>
    <w:p w:rsidR="007A102C" w:rsidRDefault="007A102C" w:rsidP="007A102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 guidelines, formats and instructions given from Department and Guides strictly.</w:t>
      </w:r>
    </w:p>
    <w:p w:rsidR="007A102C" w:rsidRPr="007A102C" w:rsidRDefault="007A102C" w:rsidP="007A102C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</w:p>
    <w:sectPr w:rsidR="007A102C" w:rsidRPr="007A102C" w:rsidSect="00D54894">
      <w:pgSz w:w="11906" w:h="16838" w:code="9"/>
      <w:pgMar w:top="567" w:right="51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11F8"/>
    <w:multiLevelType w:val="hybridMultilevel"/>
    <w:tmpl w:val="82F08F28"/>
    <w:lvl w:ilvl="0" w:tplc="15BE684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0325"/>
    <w:multiLevelType w:val="hybridMultilevel"/>
    <w:tmpl w:val="9F6A3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B652D"/>
    <w:multiLevelType w:val="hybridMultilevel"/>
    <w:tmpl w:val="867E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40D7D"/>
    <w:multiLevelType w:val="hybridMultilevel"/>
    <w:tmpl w:val="4D16C2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F2EF9"/>
    <w:multiLevelType w:val="hybridMultilevel"/>
    <w:tmpl w:val="6A8E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24805"/>
    <w:multiLevelType w:val="multilevel"/>
    <w:tmpl w:val="4D2016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9"/>
      <w:numFmt w:val="decimal"/>
      <w:lvlText w:val="%1.%2"/>
      <w:lvlJc w:val="left"/>
      <w:pPr>
        <w:ind w:left="61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  <w:b w:val="0"/>
      </w:rPr>
    </w:lvl>
  </w:abstractNum>
  <w:abstractNum w:abstractNumId="6" w15:restartNumberingAfterBreak="0">
    <w:nsid w:val="3AEF2554"/>
    <w:multiLevelType w:val="multilevel"/>
    <w:tmpl w:val="6F823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41A047FB"/>
    <w:multiLevelType w:val="hybridMultilevel"/>
    <w:tmpl w:val="45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E3C7A"/>
    <w:multiLevelType w:val="multilevel"/>
    <w:tmpl w:val="83B08D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002085"/>
    <w:multiLevelType w:val="hybridMultilevel"/>
    <w:tmpl w:val="6EFE9416"/>
    <w:lvl w:ilvl="0" w:tplc="AB9894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46B2A"/>
    <w:multiLevelType w:val="hybridMultilevel"/>
    <w:tmpl w:val="121C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A5D7C"/>
    <w:multiLevelType w:val="hybridMultilevel"/>
    <w:tmpl w:val="2B70E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F5206F"/>
    <w:multiLevelType w:val="multilevel"/>
    <w:tmpl w:val="051420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F0555D3"/>
    <w:multiLevelType w:val="hybridMultilevel"/>
    <w:tmpl w:val="C7AC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45F1"/>
    <w:multiLevelType w:val="hybridMultilevel"/>
    <w:tmpl w:val="5DB430C8"/>
    <w:lvl w:ilvl="0" w:tplc="BCD6DA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F3"/>
    <w:rsid w:val="00016CFA"/>
    <w:rsid w:val="00074ED9"/>
    <w:rsid w:val="000B5572"/>
    <w:rsid w:val="00124DCD"/>
    <w:rsid w:val="00155E63"/>
    <w:rsid w:val="00195A2C"/>
    <w:rsid w:val="001D25A6"/>
    <w:rsid w:val="001D4C2D"/>
    <w:rsid w:val="001F6946"/>
    <w:rsid w:val="00204D06"/>
    <w:rsid w:val="002E7EAA"/>
    <w:rsid w:val="00403DC5"/>
    <w:rsid w:val="00494265"/>
    <w:rsid w:val="00603E81"/>
    <w:rsid w:val="0062016C"/>
    <w:rsid w:val="00765EC8"/>
    <w:rsid w:val="007A102C"/>
    <w:rsid w:val="008356D2"/>
    <w:rsid w:val="00853D16"/>
    <w:rsid w:val="00856D27"/>
    <w:rsid w:val="00894C83"/>
    <w:rsid w:val="00A32919"/>
    <w:rsid w:val="00B910F3"/>
    <w:rsid w:val="00D5306C"/>
    <w:rsid w:val="00D54894"/>
    <w:rsid w:val="00DB48A6"/>
    <w:rsid w:val="00E0519E"/>
    <w:rsid w:val="00E36837"/>
    <w:rsid w:val="00E83B07"/>
    <w:rsid w:val="00F7641D"/>
    <w:rsid w:val="00F93C13"/>
    <w:rsid w:val="00FC5432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CFE9"/>
  <w15:chartTrackingRefBased/>
  <w15:docId w15:val="{4B7DF907-C50A-4BAB-AE0D-34772113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PRAMODRAY DAVE</dc:creator>
  <cp:keywords/>
  <dc:description/>
  <cp:lastModifiedBy>Prof. VIVEK PRAMODRAY DAVE</cp:lastModifiedBy>
  <cp:revision>58</cp:revision>
  <dcterms:created xsi:type="dcterms:W3CDTF">2021-06-23T04:24:00Z</dcterms:created>
  <dcterms:modified xsi:type="dcterms:W3CDTF">2024-06-29T05:47:00Z</dcterms:modified>
</cp:coreProperties>
</file>