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DFDCB" w14:textId="058F2578" w:rsidR="00C915BB" w:rsidRDefault="00C915BB" w:rsidP="00C915BB">
      <w:pPr>
        <w:pStyle w:val="Heading1"/>
      </w:pPr>
      <w:r>
        <w:t>Aircraft Doors:</w:t>
      </w:r>
    </w:p>
    <w:p w14:paraId="5F9D23F7" w14:textId="77777777" w:rsidR="00C915BB" w:rsidRPr="00C915BB" w:rsidRDefault="00C915BB" w:rsidP="00C915BB"/>
    <w:p w14:paraId="081EB945" w14:textId="02166644" w:rsidR="00ED295A" w:rsidRDefault="00ED295A" w:rsidP="00ED295A">
      <w:r>
        <w:t>The different doors of the single aisle family are:</w:t>
      </w:r>
    </w:p>
    <w:p w14:paraId="1DB65007" w14:textId="77777777" w:rsidR="00ED295A" w:rsidRDefault="00ED295A" w:rsidP="00ED295A">
      <w:r>
        <w:t>- Passenger doors,</w:t>
      </w:r>
    </w:p>
    <w:p w14:paraId="7628ECB7" w14:textId="77777777" w:rsidR="00ED295A" w:rsidRDefault="00ED295A" w:rsidP="00ED295A">
      <w:r>
        <w:t>- Emergency exits,</w:t>
      </w:r>
    </w:p>
    <w:p w14:paraId="1B0E0FF6" w14:textId="77777777" w:rsidR="00ED295A" w:rsidRDefault="00ED295A" w:rsidP="00ED295A">
      <w:r>
        <w:t>- Cargo doors,</w:t>
      </w:r>
    </w:p>
    <w:p w14:paraId="0586FE01" w14:textId="77777777" w:rsidR="00ED295A" w:rsidRDefault="00ED295A" w:rsidP="00ED295A">
      <w:r>
        <w:t>- Avionics compartment doors,</w:t>
      </w:r>
    </w:p>
    <w:p w14:paraId="26CB113B" w14:textId="77777777" w:rsidR="00ED295A" w:rsidRDefault="00ED295A" w:rsidP="00ED295A">
      <w:r>
        <w:t>- Cockpit door.</w:t>
      </w:r>
    </w:p>
    <w:p w14:paraId="5760C5FF" w14:textId="77777777" w:rsidR="00ED295A" w:rsidRPr="00ED295A" w:rsidRDefault="00ED295A" w:rsidP="00ED295A">
      <w:pPr>
        <w:rPr>
          <w:b/>
          <w:bCs/>
        </w:rPr>
      </w:pPr>
      <w:r w:rsidRPr="00ED295A">
        <w:rPr>
          <w:b/>
          <w:bCs/>
        </w:rPr>
        <w:t>PASSENGER DOORS</w:t>
      </w:r>
    </w:p>
    <w:p w14:paraId="1D6C7620" w14:textId="249F46BD" w:rsidR="00ED295A" w:rsidRDefault="00ED295A" w:rsidP="00ED295A">
      <w:r>
        <w:t>The single aisle family is equipped with two forward and two aft passenger doors. These are plug-type doors that open upward, outward and forward parallel to the fuselage. The doors can be operated from the inside or the outside the aircraft. Normal operation of the doors is manual, with hydraulic damping.</w:t>
      </w:r>
    </w:p>
    <w:p w14:paraId="64FC6B09" w14:textId="77777777" w:rsidR="00ED295A" w:rsidRDefault="00ED295A" w:rsidP="00ED295A">
      <w:r>
        <w:t>Each door is equipped with an emergency opening system:</w:t>
      </w:r>
    </w:p>
    <w:p w14:paraId="0844C7F4" w14:textId="733359E7" w:rsidR="00ED295A" w:rsidRDefault="00ED295A" w:rsidP="00ED295A">
      <w:r>
        <w:t>- An escape slide stowed in a container attached to the lower side of the door,</w:t>
      </w:r>
    </w:p>
    <w:p w14:paraId="2B55DAAD" w14:textId="2F30D287" w:rsidR="00ED295A" w:rsidRDefault="00ED295A" w:rsidP="00ED295A">
      <w:r>
        <w:t>- A door damping and emergency operation cylinder that assists normal door operation and acts as an actuator for automatic door opening in an emergency,</w:t>
      </w:r>
    </w:p>
    <w:p w14:paraId="3CDE5A75" w14:textId="3C53B0C5" w:rsidR="005243DB" w:rsidRDefault="00ED295A" w:rsidP="00ED295A">
      <w:r>
        <w:t>- a slide ARMING/DISARMING lever. When the slide-arming lever is in the ARMED position, the slide is connected to the floor. When the door is opened, the escape slide inflates and deploys automatically. Opening the door from the outside disarms the door and the escape slide.</w:t>
      </w:r>
    </w:p>
    <w:p w14:paraId="12600E1C" w14:textId="77777777" w:rsidR="00ED295A" w:rsidRPr="00ED295A" w:rsidRDefault="00ED295A" w:rsidP="00ED295A">
      <w:pPr>
        <w:rPr>
          <w:b/>
          <w:bCs/>
        </w:rPr>
      </w:pPr>
      <w:r w:rsidRPr="00ED295A">
        <w:rPr>
          <w:b/>
          <w:bCs/>
        </w:rPr>
        <w:t>EMERGENCY EXITS</w:t>
      </w:r>
    </w:p>
    <w:p w14:paraId="71B1528D" w14:textId="5ACABD7A" w:rsidR="00ED295A" w:rsidRDefault="00ED295A" w:rsidP="00ED295A">
      <w:r>
        <w:t>The A318 and A319 are equipped with two over wing emergency exits (one on each side). The A320 is equipped with four over wing emergency exits (two on each side). The A321 is equipped with four emergency exit doors (two on each side) located forward and aft of the wing. On the A318, A319, and A320 aircraft, for emergency evacuation, the exit can be opened from inside or outside the cabin to activate the evacuation system. Normally these emergency exits are always armed. To open the exit for maintenance, authorized personnel must disarm it from the inside. The A321 emergency exit door can be opened from inside or outside. These exits must be armed in flight and disarmed on the ground.</w:t>
      </w:r>
    </w:p>
    <w:p w14:paraId="0F23BF66" w14:textId="77777777" w:rsidR="00ED295A" w:rsidRPr="00ED295A" w:rsidRDefault="00ED295A" w:rsidP="00ED295A">
      <w:pPr>
        <w:rPr>
          <w:b/>
          <w:bCs/>
        </w:rPr>
      </w:pPr>
      <w:r w:rsidRPr="00ED295A">
        <w:rPr>
          <w:b/>
          <w:bCs/>
        </w:rPr>
        <w:t>CARGO DOORS</w:t>
      </w:r>
    </w:p>
    <w:p w14:paraId="2ED3E2D7" w14:textId="6F96EF31" w:rsidR="00ED295A" w:rsidRDefault="00ED295A" w:rsidP="00ED295A">
      <w:r>
        <w:t xml:space="preserve">The cargo compartment doors, installed on the lower right-hand side of the fuselage, give access to the forward and aft cargo compartments. They open outwards and upwards from the fuselage. They are </w:t>
      </w:r>
      <w:r>
        <w:lastRenderedPageBreak/>
        <w:t>manually locked and unlocked by a locking handle on the door. The forward and aft cargo doors are operated hydraulically using the yellow system electric pump. In case of electrical failure, the door can be opened manually using a hand pump. The bulk cargo door is installed aft of the aft cargo door on the A320 and A321. The bulk door gives access to the bulk cargo compartment. The door is operated manually and opens into the compartment.</w:t>
      </w:r>
    </w:p>
    <w:p w14:paraId="250C14B1" w14:textId="77777777" w:rsidR="00ED295A" w:rsidRPr="00ED295A" w:rsidRDefault="00ED295A" w:rsidP="00ED295A">
      <w:pPr>
        <w:rPr>
          <w:b/>
          <w:bCs/>
        </w:rPr>
      </w:pPr>
      <w:r w:rsidRPr="00ED295A">
        <w:rPr>
          <w:b/>
          <w:bCs/>
        </w:rPr>
        <w:t>AVIONICS COMPARTMENT DOORS</w:t>
      </w:r>
    </w:p>
    <w:p w14:paraId="0C631AE6" w14:textId="7015877F" w:rsidR="00ED295A" w:rsidRDefault="00ED295A" w:rsidP="00ED295A">
      <w:r>
        <w:t>There are four avionics compartment access doors on the lower fuselage around the nose landing gear bay. These doors are manually operated and open inward. The locking mechanism is identical on each door.</w:t>
      </w:r>
    </w:p>
    <w:p w14:paraId="4F4244BC" w14:textId="77777777" w:rsidR="00ED295A" w:rsidRDefault="00ED295A" w:rsidP="00ED295A"/>
    <w:sectPr w:rsidR="00ED2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10D2"/>
    <w:rsid w:val="004010D2"/>
    <w:rsid w:val="005243DB"/>
    <w:rsid w:val="00C915BB"/>
    <w:rsid w:val="00ED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2B33"/>
  <w15:chartTrackingRefBased/>
  <w15:docId w15:val="{A0F34970-0788-443E-AC18-EB30A15C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5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5B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3</cp:revision>
  <dcterms:created xsi:type="dcterms:W3CDTF">2020-10-22T11:30:00Z</dcterms:created>
  <dcterms:modified xsi:type="dcterms:W3CDTF">2020-10-30T09:22:00Z</dcterms:modified>
</cp:coreProperties>
</file>