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A209" w14:textId="19899683" w:rsidR="00A330AB" w:rsidRDefault="00A330AB" w:rsidP="00A330AB">
      <w:pPr>
        <w:pStyle w:val="Heading1"/>
      </w:pPr>
      <w:r w:rsidRPr="00A330AB">
        <w:t>FLIGHT CONTROLS PRESENTATION</w:t>
      </w:r>
    </w:p>
    <w:p w14:paraId="4E5FD05E" w14:textId="77777777" w:rsidR="00A330AB" w:rsidRPr="00A330AB" w:rsidRDefault="00A330AB" w:rsidP="00A330AB">
      <w:pPr>
        <w:rPr>
          <w:b/>
          <w:bCs/>
        </w:rPr>
      </w:pPr>
    </w:p>
    <w:p w14:paraId="2F7465D8" w14:textId="164FA827" w:rsidR="00A330AB" w:rsidRPr="00A330AB" w:rsidRDefault="00A330AB" w:rsidP="00A330AB">
      <w:pPr>
        <w:rPr>
          <w:b/>
          <w:bCs/>
        </w:rPr>
      </w:pPr>
      <w:r w:rsidRPr="00A330AB">
        <w:rPr>
          <w:b/>
          <w:bCs/>
        </w:rPr>
        <w:t>CONTROLS</w:t>
      </w:r>
    </w:p>
    <w:p w14:paraId="1F73E530" w14:textId="77777777" w:rsidR="00A330AB" w:rsidRDefault="00A330AB" w:rsidP="00A330AB">
      <w:r>
        <w:t>All the controls for the flight controls are located in the cockpit.</w:t>
      </w:r>
    </w:p>
    <w:p w14:paraId="3C2C347C" w14:textId="77777777" w:rsidR="00A330AB" w:rsidRPr="00A330AB" w:rsidRDefault="00A330AB" w:rsidP="00A330AB">
      <w:pPr>
        <w:rPr>
          <w:b/>
          <w:bCs/>
        </w:rPr>
      </w:pPr>
      <w:r w:rsidRPr="00A330AB">
        <w:rPr>
          <w:b/>
          <w:bCs/>
        </w:rPr>
        <w:t>SIDE STICK</w:t>
      </w:r>
    </w:p>
    <w:p w14:paraId="4C6E46FE" w14:textId="6AACEE28" w:rsidR="00A330AB" w:rsidRDefault="00A330AB" w:rsidP="00A330AB">
      <w:r>
        <w:t>The two side sticks are used for manual pitch and roll control.</w:t>
      </w:r>
      <w:r>
        <w:t xml:space="preserve"> </w:t>
      </w:r>
      <w:r>
        <w:t>They are spring loaded to neutral position.</w:t>
      </w:r>
    </w:p>
    <w:p w14:paraId="2FBA974A" w14:textId="3E7D2D4B" w:rsidR="00A330AB" w:rsidRDefault="00A330AB" w:rsidP="00A330AB">
      <w:r>
        <w:t>Each side stick has a push button used for autopilot disconnection and</w:t>
      </w:r>
      <w:r>
        <w:t xml:space="preserve"> </w:t>
      </w:r>
      <w:r>
        <w:t>to take priority over the other side stick.</w:t>
      </w:r>
    </w:p>
    <w:p w14:paraId="244AB878" w14:textId="77777777" w:rsidR="00A330AB" w:rsidRPr="00A330AB" w:rsidRDefault="00A330AB" w:rsidP="00A330AB">
      <w:pPr>
        <w:rPr>
          <w:b/>
          <w:bCs/>
        </w:rPr>
      </w:pPr>
      <w:r w:rsidRPr="00A330AB">
        <w:rPr>
          <w:b/>
          <w:bCs/>
        </w:rPr>
        <w:t>SPEED BRAKE LEVER</w:t>
      </w:r>
    </w:p>
    <w:p w14:paraId="1E35BF82" w14:textId="35835734" w:rsidR="00A330AB" w:rsidRDefault="00A330AB" w:rsidP="00A330AB">
      <w:r>
        <w:t>The speed brake lever controls the position of the speed brake surfaces</w:t>
      </w:r>
      <w:r>
        <w:t xml:space="preserve"> </w:t>
      </w:r>
      <w:r>
        <w:t>and pre selection of the ground spoiler function.</w:t>
      </w:r>
      <w:r>
        <w:t xml:space="preserve"> </w:t>
      </w:r>
      <w:r>
        <w:t>For the speed brake function, the lever has to be pushed down and</w:t>
      </w:r>
      <w:r>
        <w:t xml:space="preserve"> </w:t>
      </w:r>
      <w:r>
        <w:t>placed in the required position.</w:t>
      </w:r>
      <w:r>
        <w:t xml:space="preserve"> </w:t>
      </w:r>
      <w:r>
        <w:t>To arm the ground spoilers for automatic extension, the lever must</w:t>
      </w:r>
      <w:r>
        <w:t xml:space="preserve"> </w:t>
      </w:r>
      <w:r>
        <w:t>be pulled UP when in the retracted position.</w:t>
      </w:r>
    </w:p>
    <w:p w14:paraId="0F00B18D" w14:textId="77777777" w:rsidR="00A330AB" w:rsidRPr="00A330AB" w:rsidRDefault="00A330AB" w:rsidP="00A330AB">
      <w:pPr>
        <w:rPr>
          <w:b/>
          <w:bCs/>
        </w:rPr>
      </w:pPr>
      <w:r w:rsidRPr="00A330AB">
        <w:rPr>
          <w:b/>
          <w:bCs/>
        </w:rPr>
        <w:t>THS CONTROL</w:t>
      </w:r>
    </w:p>
    <w:p w14:paraId="0CF8C17E" w14:textId="42749316" w:rsidR="00A330AB" w:rsidRDefault="00A330AB" w:rsidP="00A330AB">
      <w:r>
        <w:t>The THS is automatically trimmed during flight.</w:t>
      </w:r>
      <w:r>
        <w:t xml:space="preserve"> </w:t>
      </w:r>
      <w:r>
        <w:t>After touch down, the THS is automatically trimmed to neutral</w:t>
      </w:r>
      <w:r>
        <w:t xml:space="preserve"> </w:t>
      </w:r>
      <w:r>
        <w:t>position.</w:t>
      </w:r>
      <w:r>
        <w:t xml:space="preserve"> </w:t>
      </w:r>
      <w:r>
        <w:t>The THS mechanical control is used to set the pitch trim before</w:t>
      </w:r>
      <w:r>
        <w:t xml:space="preserve"> </w:t>
      </w:r>
      <w:r>
        <w:t>take-off or when the automatic pitch trim is not available.</w:t>
      </w:r>
      <w:r>
        <w:t xml:space="preserve"> </w:t>
      </w:r>
      <w:r>
        <w:t>Trim position is indicated in degrees on a scale adjacent to each trim</w:t>
      </w:r>
      <w:r>
        <w:t xml:space="preserve"> </w:t>
      </w:r>
      <w:r>
        <w:t>wheel.</w:t>
      </w:r>
    </w:p>
    <w:p w14:paraId="3E23C6B4" w14:textId="77777777" w:rsidR="00A330AB" w:rsidRPr="00A330AB" w:rsidRDefault="00A330AB" w:rsidP="00A330AB">
      <w:pPr>
        <w:rPr>
          <w:b/>
          <w:bCs/>
        </w:rPr>
      </w:pPr>
      <w:r w:rsidRPr="00A330AB">
        <w:rPr>
          <w:b/>
          <w:bCs/>
        </w:rPr>
        <w:t>RUDDER PEDALS</w:t>
      </w:r>
    </w:p>
    <w:p w14:paraId="514BAD46" w14:textId="3F1E09FE" w:rsidR="00A330AB" w:rsidRDefault="00A330AB" w:rsidP="00A330AB">
      <w:r>
        <w:t>Two sets of pedals enable the rudder mechanical control.</w:t>
      </w:r>
      <w:r>
        <w:t xml:space="preserve"> </w:t>
      </w:r>
      <w:r>
        <w:t>The pedals can be individually adjusted.</w:t>
      </w:r>
    </w:p>
    <w:p w14:paraId="5F433E5B" w14:textId="77777777" w:rsidR="00A330AB" w:rsidRPr="00A330AB" w:rsidRDefault="00A330AB" w:rsidP="00A330AB">
      <w:pPr>
        <w:rPr>
          <w:b/>
          <w:bCs/>
        </w:rPr>
      </w:pPr>
      <w:r w:rsidRPr="00A330AB">
        <w:rPr>
          <w:b/>
          <w:bCs/>
        </w:rPr>
        <w:t>RUDDER TRIM</w:t>
      </w:r>
    </w:p>
    <w:p w14:paraId="6FD8A366" w14:textId="605892EA" w:rsidR="00A330AB" w:rsidRDefault="00A330AB" w:rsidP="00A330AB">
      <w:r>
        <w:t>The rudder trim control switch operates the electrical trim actuator to</w:t>
      </w:r>
      <w:r>
        <w:t xml:space="preserve"> </w:t>
      </w:r>
      <w:r>
        <w:t>move the rudder to a new neutral position.</w:t>
      </w:r>
      <w:r>
        <w:t xml:space="preserve"> </w:t>
      </w:r>
      <w:r>
        <w:t>The rudder trim RESET switch resets the trim position to zero.</w:t>
      </w:r>
      <w:r>
        <w:t xml:space="preserve"> </w:t>
      </w:r>
      <w:r>
        <w:t>The rudder trim indicator displays rudder trim position in degrees.</w:t>
      </w:r>
    </w:p>
    <w:p w14:paraId="6501734B" w14:textId="77777777" w:rsidR="00A330AB" w:rsidRPr="00A330AB" w:rsidRDefault="00A330AB" w:rsidP="00A330AB">
      <w:pPr>
        <w:rPr>
          <w:b/>
          <w:bCs/>
        </w:rPr>
      </w:pPr>
      <w:r w:rsidRPr="00A330AB">
        <w:rPr>
          <w:b/>
          <w:bCs/>
        </w:rPr>
        <w:t>FLAP CONTROL LEVER</w:t>
      </w:r>
    </w:p>
    <w:p w14:paraId="0D3D8E56" w14:textId="129158E2" w:rsidR="0021557B" w:rsidRDefault="00A330AB" w:rsidP="00A330AB">
      <w:r>
        <w:t>The flap control lever selects simultaneous operation of slat and flap.</w:t>
      </w:r>
      <w:r>
        <w:t xml:space="preserve"> </w:t>
      </w:r>
      <w:r>
        <w:t>It has five positions.</w:t>
      </w:r>
    </w:p>
    <w:sectPr w:rsidR="0021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974"/>
    <w:rsid w:val="0021557B"/>
    <w:rsid w:val="008A0974"/>
    <w:rsid w:val="00A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ED97"/>
  <w15:chartTrackingRefBased/>
  <w15:docId w15:val="{E2583F0A-B4F9-4D6C-A776-B9929C7C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2020-11-10T00:42:00Z</dcterms:created>
  <dcterms:modified xsi:type="dcterms:W3CDTF">2020-11-10T00:44:00Z</dcterms:modified>
</cp:coreProperties>
</file>