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C8D0F" w14:textId="617575B5" w:rsidR="00F24D85" w:rsidRDefault="00F24D85" w:rsidP="00F24D85">
      <w:pPr>
        <w:pStyle w:val="Heading1"/>
      </w:pPr>
      <w:r>
        <w:t xml:space="preserve">AUTOPILOT PRESENTATION </w:t>
      </w:r>
    </w:p>
    <w:p w14:paraId="72319736" w14:textId="77777777" w:rsidR="00F24D85" w:rsidRPr="00F24D85" w:rsidRDefault="00F24D85" w:rsidP="00F24D85"/>
    <w:p w14:paraId="470C5C7A" w14:textId="77777777" w:rsidR="00F24D85" w:rsidRPr="00F24D85" w:rsidRDefault="00F24D85" w:rsidP="00F24D85">
      <w:pPr>
        <w:rPr>
          <w:b/>
          <w:bCs/>
        </w:rPr>
      </w:pPr>
      <w:r w:rsidRPr="00F24D85">
        <w:rPr>
          <w:b/>
          <w:bCs/>
        </w:rPr>
        <w:t>GENERAL</w:t>
      </w:r>
    </w:p>
    <w:p w14:paraId="48F9B517" w14:textId="3C639B25" w:rsidR="00F24D85" w:rsidRDefault="00F24D85" w:rsidP="00F24D85">
      <w:r>
        <w:t>The AP is engaged from the Flight Control Unit (FCU) by the related</w:t>
      </w:r>
      <w:r>
        <w:t xml:space="preserve"> </w:t>
      </w:r>
      <w:r>
        <w:t>pushbuttons. AP engagement is indicated by the illumination of the AP</w:t>
      </w:r>
      <w:r>
        <w:t xml:space="preserve"> </w:t>
      </w:r>
      <w:r>
        <w:t>1 P/BSW or/and the AP 2 P/BSW (Three green bars) and by the white</w:t>
      </w:r>
      <w:r>
        <w:t xml:space="preserve"> </w:t>
      </w:r>
      <w:r>
        <w:t>"AP1", "AP2" or "AP1+ 2" indication on the top right corner of each</w:t>
      </w:r>
      <w:r>
        <w:t xml:space="preserve"> </w:t>
      </w:r>
      <w:r>
        <w:t>PFD. The AP guidance modes are selected from the FCU or the Flight</w:t>
      </w:r>
      <w:r>
        <w:t xml:space="preserve"> </w:t>
      </w:r>
      <w:r>
        <w:t>Management and Guidance Computers (FMGCs). The AP function is a</w:t>
      </w:r>
      <w:r>
        <w:t xml:space="preserve"> </w:t>
      </w:r>
      <w:r>
        <w:t>loop where, after a comparison between real and reference parameters,</w:t>
      </w:r>
      <w:r>
        <w:t xml:space="preserve"> </w:t>
      </w:r>
      <w:r>
        <w:t>the FMGC computes orders, which are sent to the flight controls. The</w:t>
      </w:r>
      <w:r>
        <w:t xml:space="preserve"> </w:t>
      </w:r>
      <w:r>
        <w:t>loop is closed by real values coming from sensors and given by other</w:t>
      </w:r>
      <w:r>
        <w:t xml:space="preserve"> </w:t>
      </w:r>
      <w:r>
        <w:t>systems (e.g. ADIRS) to the FMGCs. When the AP is engaged, the load</w:t>
      </w:r>
      <w:r>
        <w:t xml:space="preserve"> </w:t>
      </w:r>
      <w:r>
        <w:t>thresholds on the rudder pedals and the side sticks are increased. If a</w:t>
      </w:r>
      <w:r>
        <w:t xml:space="preserve"> </w:t>
      </w:r>
      <w:r>
        <w:t>pedal or side stick load threshold is overridden, the AP disengages.</w:t>
      </w:r>
    </w:p>
    <w:p w14:paraId="2EA512BE" w14:textId="77777777" w:rsidR="00F24D85" w:rsidRPr="00F24D85" w:rsidRDefault="00F24D85" w:rsidP="00F24D85">
      <w:pPr>
        <w:rPr>
          <w:b/>
          <w:bCs/>
        </w:rPr>
      </w:pPr>
      <w:r w:rsidRPr="00F24D85">
        <w:rPr>
          <w:b/>
          <w:bCs/>
        </w:rPr>
        <w:t>MODES</w:t>
      </w:r>
    </w:p>
    <w:p w14:paraId="6BA5A212" w14:textId="06ABDC29" w:rsidR="00F24D85" w:rsidRDefault="00F24D85" w:rsidP="00F24D85">
      <w:r>
        <w:t>There are lateral modes and vertical modes. Basically, one of each is</w:t>
      </w:r>
      <w:r>
        <w:t xml:space="preserve"> </w:t>
      </w:r>
      <w:r>
        <w:t>chosen by the pilot or by the system. The AP being engaged, one lateral</w:t>
      </w:r>
      <w:r>
        <w:t xml:space="preserve"> </w:t>
      </w:r>
      <w:r>
        <w:t>mode and one vertical mode are simultaneously active.</w:t>
      </w:r>
      <w:r>
        <w:t xml:space="preserve"> </w:t>
      </w:r>
      <w:r>
        <w:t>According to flight phases, the lateral mode controls:</w:t>
      </w:r>
    </w:p>
    <w:p w14:paraId="4C4781A7" w14:textId="7FACDEB0" w:rsidR="00F24D85" w:rsidRDefault="00F24D85" w:rsidP="00F24D85">
      <w:r>
        <w:t xml:space="preserve">- the ailerons via the </w:t>
      </w:r>
      <w:r>
        <w:t>Elevator</w:t>
      </w:r>
      <w:r>
        <w:t xml:space="preserve"> Aileron Computers (ELACs),</w:t>
      </w:r>
    </w:p>
    <w:p w14:paraId="6E45B9E8" w14:textId="77777777" w:rsidR="00F24D85" w:rsidRDefault="00F24D85" w:rsidP="00F24D85">
      <w:r>
        <w:t>- the spoilers via the ELACs and the Spoiler Elevator Computers (SECs),</w:t>
      </w:r>
    </w:p>
    <w:p w14:paraId="03F9FC1C" w14:textId="77777777" w:rsidR="00F24D85" w:rsidRDefault="00F24D85" w:rsidP="00F24D85">
      <w:r>
        <w:t>- the rudder via the Flight Augmentation Computers (FACs),</w:t>
      </w:r>
    </w:p>
    <w:p w14:paraId="25743526" w14:textId="51C1BEEE" w:rsidR="00F24D85" w:rsidRDefault="00F24D85" w:rsidP="00F24D85">
      <w:r>
        <w:t>- the nose wheel via the ELACs and the Braking/Steering Control Unit</w:t>
      </w:r>
      <w:r>
        <w:t xml:space="preserve"> </w:t>
      </w:r>
      <w:r>
        <w:t>(BSCU).</w:t>
      </w:r>
    </w:p>
    <w:p w14:paraId="7627C5E6" w14:textId="77777777" w:rsidR="00F24D85" w:rsidRDefault="00F24D85" w:rsidP="00F24D85">
      <w:r>
        <w:t>The vertical mode controls the elevators and the THS via the ELACs.</w:t>
      </w:r>
    </w:p>
    <w:p w14:paraId="6EDFF340" w14:textId="77777777" w:rsidR="00F24D85" w:rsidRPr="00F24D85" w:rsidRDefault="00F24D85" w:rsidP="00F24D85">
      <w:pPr>
        <w:rPr>
          <w:b/>
          <w:bCs/>
        </w:rPr>
      </w:pPr>
      <w:r w:rsidRPr="00F24D85">
        <w:rPr>
          <w:b/>
          <w:bCs/>
        </w:rPr>
        <w:t>GROUND</w:t>
      </w:r>
    </w:p>
    <w:p w14:paraId="24BFED11" w14:textId="641DD71F" w:rsidR="00F24D85" w:rsidRDefault="00F24D85" w:rsidP="00F24D85">
      <w:r>
        <w:t>For maintenance purposes, the AP can be engaged on ground with both</w:t>
      </w:r>
      <w:r>
        <w:t xml:space="preserve"> </w:t>
      </w:r>
      <w:r>
        <w:t>engines shut down. Hydraulic power is not required.</w:t>
      </w:r>
      <w:r>
        <w:t xml:space="preserve"> </w:t>
      </w:r>
      <w:r>
        <w:t>When an engine is started, the AP disengages.</w:t>
      </w:r>
    </w:p>
    <w:p w14:paraId="71F67A37" w14:textId="77777777" w:rsidR="00F24D85" w:rsidRPr="00F24D85" w:rsidRDefault="00F24D85" w:rsidP="00F24D85">
      <w:pPr>
        <w:rPr>
          <w:b/>
          <w:bCs/>
        </w:rPr>
      </w:pPr>
      <w:r w:rsidRPr="00F24D85">
        <w:rPr>
          <w:b/>
          <w:bCs/>
        </w:rPr>
        <w:t>TAKE-OFF</w:t>
      </w:r>
    </w:p>
    <w:p w14:paraId="1285C22A" w14:textId="179F2FE7" w:rsidR="00F24D85" w:rsidRDefault="00F24D85" w:rsidP="00F24D85">
      <w:r>
        <w:t>The AP can be engaged in flight, provided the aircraft has been airborne</w:t>
      </w:r>
      <w:r>
        <w:t xml:space="preserve"> </w:t>
      </w:r>
      <w:r>
        <w:t>for at least 5 seconds.</w:t>
      </w:r>
    </w:p>
    <w:p w14:paraId="30768972" w14:textId="77777777" w:rsidR="00F24D85" w:rsidRPr="00F24D85" w:rsidRDefault="00F24D85" w:rsidP="00F24D85">
      <w:pPr>
        <w:rPr>
          <w:b/>
          <w:bCs/>
        </w:rPr>
      </w:pPr>
      <w:r w:rsidRPr="00F24D85">
        <w:rPr>
          <w:b/>
          <w:bCs/>
        </w:rPr>
        <w:t>CRUISE</w:t>
      </w:r>
    </w:p>
    <w:p w14:paraId="18901331" w14:textId="3BCA1448" w:rsidR="00F24D85" w:rsidRDefault="00F24D85" w:rsidP="00F24D85">
      <w:r>
        <w:t>In cruise, only one AP can be engaged at a time, priority given to the last</w:t>
      </w:r>
      <w:r>
        <w:t xml:space="preserve"> </w:t>
      </w:r>
      <w:r>
        <w:t>engaged. Engaging the second AP disengages the first one. The ailerons</w:t>
      </w:r>
      <w:r>
        <w:t xml:space="preserve"> </w:t>
      </w:r>
      <w:r>
        <w:t>and the spoilers execute the orders of lateral modes; the elevators and</w:t>
      </w:r>
      <w:r>
        <w:t xml:space="preserve"> </w:t>
      </w:r>
      <w:r>
        <w:t>the THS execute the orders of vertical modes.</w:t>
      </w:r>
      <w:r>
        <w:t xml:space="preserve"> </w:t>
      </w:r>
      <w:r>
        <w:t>NOTE: The rudder is controlled not by the AP but directly by the FACs.</w:t>
      </w:r>
    </w:p>
    <w:p w14:paraId="6A3CF50C" w14:textId="77777777" w:rsidR="00F24D85" w:rsidRPr="00F24D85" w:rsidRDefault="00F24D85" w:rsidP="00F24D85">
      <w:pPr>
        <w:rPr>
          <w:b/>
          <w:bCs/>
        </w:rPr>
      </w:pPr>
      <w:r w:rsidRPr="00F24D85">
        <w:rPr>
          <w:b/>
          <w:bCs/>
        </w:rPr>
        <w:lastRenderedPageBreak/>
        <w:t>LANDING</w:t>
      </w:r>
    </w:p>
    <w:p w14:paraId="4AFD6AFD" w14:textId="1C547D2B" w:rsidR="00FF286B" w:rsidRDefault="00F24D85" w:rsidP="00F24D85">
      <w:r>
        <w:t>If the airfield is equipped with ILS installations, the AP can perform a</w:t>
      </w:r>
      <w:r>
        <w:t xml:space="preserve"> </w:t>
      </w:r>
      <w:r>
        <w:t>complete landing with approach, flare and roll out. A second AP can be</w:t>
      </w:r>
      <w:r>
        <w:t xml:space="preserve"> </w:t>
      </w:r>
      <w:r>
        <w:t>engaged (AP 1 active, AP 2 in standby).</w:t>
      </w:r>
      <w:r>
        <w:t xml:space="preserve"> </w:t>
      </w:r>
      <w:r>
        <w:t>NOTE: The rudder is controlled by the AP via the FACs.</w:t>
      </w:r>
      <w:r>
        <w:t xml:space="preserve"> </w:t>
      </w:r>
      <w:r>
        <w:t>During roll out, the AP gives steering orders to the rudder and the nose</w:t>
      </w:r>
      <w:r>
        <w:t xml:space="preserve"> </w:t>
      </w:r>
      <w:r>
        <w:t>wheel. These orders depend on the aircraft speed. Aileron and spoiler</w:t>
      </w:r>
      <w:r>
        <w:t xml:space="preserve"> </w:t>
      </w:r>
      <w:r>
        <w:t>AP orders are null. The THS</w:t>
      </w:r>
      <w:r>
        <w:t xml:space="preserve"> </w:t>
      </w:r>
      <w:r>
        <w:t>is reset to 0.5 nose up.</w:t>
      </w:r>
      <w:r>
        <w:t xml:space="preserve"> </w:t>
      </w:r>
      <w:r>
        <w:t>NOTE: The spoilers are directly controlled by the SECs as airbrakes.</w:t>
      </w:r>
      <w:r>
        <w:t xml:space="preserve"> </w:t>
      </w:r>
      <w:r>
        <w:t>During roll out, at low speed (about 60 knots), the pilot normally</w:t>
      </w:r>
      <w:r>
        <w:t xml:space="preserve"> </w:t>
      </w:r>
      <w:r>
        <w:t>disengages the AP by pressing a takeover pushbutton located on the side</w:t>
      </w:r>
      <w:r>
        <w:t xml:space="preserve"> </w:t>
      </w:r>
      <w:r>
        <w:t>stick.</w:t>
      </w:r>
    </w:p>
    <w:sectPr w:rsidR="00FF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1436"/>
    <w:rsid w:val="00F24D85"/>
    <w:rsid w:val="00FD1436"/>
    <w:rsid w:val="00F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15CB"/>
  <w15:chartTrackingRefBased/>
  <w15:docId w15:val="{0080C99B-E8D6-4E36-BD81-C9D3EB9C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2020-11-12T08:51:00Z</dcterms:created>
  <dcterms:modified xsi:type="dcterms:W3CDTF">2020-11-12T08:55:00Z</dcterms:modified>
</cp:coreProperties>
</file>