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100D9" w14:textId="6F91B3D1" w:rsidR="00350917" w:rsidRDefault="00350917" w:rsidP="00350917">
      <w:pPr>
        <w:pStyle w:val="Heading1"/>
      </w:pPr>
      <w:r>
        <w:t>FMGC – Flight Management and Guidance Computer</w:t>
      </w:r>
    </w:p>
    <w:p w14:paraId="43AC46EC" w14:textId="77777777" w:rsidR="00350917" w:rsidRPr="00350917" w:rsidRDefault="00350917" w:rsidP="00350917"/>
    <w:p w14:paraId="0B169DF0" w14:textId="2B63EFBD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GUIDANCE</w:t>
      </w:r>
    </w:p>
    <w:p w14:paraId="7DB5C232" w14:textId="77777777" w:rsidR="00350917" w:rsidRDefault="00350917" w:rsidP="00350917">
      <w:r>
        <w:t>GENERAL</w:t>
      </w:r>
    </w:p>
    <w:p w14:paraId="1D189813" w14:textId="158526F0" w:rsidR="00350917" w:rsidRDefault="00350917" w:rsidP="00350917">
      <w:r>
        <w:t>The FG part gives the AP, FD and A/THR functions. These functions</w:t>
      </w:r>
      <w:r>
        <w:t xml:space="preserve"> </w:t>
      </w:r>
      <w:r>
        <w:t>work according to modes generally chosen on the FCU. The normal</w:t>
      </w:r>
      <w:r>
        <w:t xml:space="preserve"> </w:t>
      </w:r>
      <w:r>
        <w:t>way to operate the aircraft is to use the management part as reference</w:t>
      </w:r>
      <w:r>
        <w:t xml:space="preserve"> </w:t>
      </w:r>
      <w:r>
        <w:t>source for the guidance part.</w:t>
      </w:r>
    </w:p>
    <w:p w14:paraId="538ED53C" w14:textId="77777777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AP</w:t>
      </w:r>
    </w:p>
    <w:p w14:paraId="70E2F2E9" w14:textId="17DC4D7E" w:rsidR="00350917" w:rsidRDefault="00350917" w:rsidP="00350917">
      <w:r>
        <w:t>The AP function calculates the signals for the flight controls in order</w:t>
      </w:r>
      <w:r>
        <w:t xml:space="preserve"> </w:t>
      </w:r>
      <w:r>
        <w:t>to follow the selected modes. The AP controls the pitch, roll and yaw</w:t>
      </w:r>
      <w:r>
        <w:t xml:space="preserve"> </w:t>
      </w:r>
      <w:r>
        <w:t>axis according to the selected modes. Example of AP mode: Altitude</w:t>
      </w:r>
      <w:r>
        <w:t xml:space="preserve"> </w:t>
      </w:r>
      <w:r>
        <w:t>hold.</w:t>
      </w:r>
    </w:p>
    <w:p w14:paraId="4D8DCCC1" w14:textId="77777777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FD</w:t>
      </w:r>
    </w:p>
    <w:p w14:paraId="61FB72AD" w14:textId="6B6EA833" w:rsidR="00350917" w:rsidRDefault="00350917" w:rsidP="00350917">
      <w:r>
        <w:t>The FD displays the guidance commands on both PFDs, allowing the</w:t>
      </w:r>
      <w:r>
        <w:t xml:space="preserve"> </w:t>
      </w:r>
      <w:r>
        <w:t>pilots to fly the aircraft manually according to the FMGC demands.</w:t>
      </w:r>
      <w:r>
        <w:t xml:space="preserve"> </w:t>
      </w:r>
      <w:r>
        <w:t>Two cases have to be considered:</w:t>
      </w:r>
      <w:r>
        <w:t xml:space="preserve"> </w:t>
      </w:r>
      <w:r>
        <w:t>AP not engaged:</w:t>
      </w:r>
      <w:r>
        <w:t xml:space="preserve"> </w:t>
      </w:r>
      <w:r>
        <w:t>- the FD function displays symbols on the PFD which gives orders to</w:t>
      </w:r>
      <w:r>
        <w:t xml:space="preserve"> </w:t>
      </w:r>
      <w:r>
        <w:t>the pilot to maintain the desired parameter(s). In this case, the pilot</w:t>
      </w:r>
      <w:r>
        <w:t xml:space="preserve"> </w:t>
      </w:r>
      <w:r>
        <w:t>follows these orders by acting on the flight controls.</w:t>
      </w:r>
      <w:r>
        <w:t xml:space="preserve"> </w:t>
      </w:r>
      <w:r>
        <w:t>AP engaged:</w:t>
      </w:r>
      <w:r>
        <w:t xml:space="preserve"> </w:t>
      </w:r>
      <w:r>
        <w:t>- the FD function displays symbols on the PFDs representing the AP</w:t>
      </w:r>
      <w:r>
        <w:t xml:space="preserve"> </w:t>
      </w:r>
      <w:r>
        <w:t>orders to be monitored by the pilot.</w:t>
      </w:r>
    </w:p>
    <w:p w14:paraId="066B4346" w14:textId="77777777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A/THR</w:t>
      </w:r>
    </w:p>
    <w:p w14:paraId="0C50AC81" w14:textId="32B32235" w:rsidR="00E649AB" w:rsidRDefault="00350917" w:rsidP="00350917">
      <w:r>
        <w:t>The A/THR function calculates the signal necessary for engine control</w:t>
      </w:r>
      <w:r>
        <w:t xml:space="preserve"> </w:t>
      </w:r>
      <w:r>
        <w:t>in order to follow a given mode.</w:t>
      </w:r>
      <w:r>
        <w:t xml:space="preserve"> </w:t>
      </w:r>
      <w:r>
        <w:t>Example of A/THR mode: Acquisition and holding of a speed or a</w:t>
      </w:r>
      <w:r>
        <w:t xml:space="preserve"> </w:t>
      </w:r>
      <w:r>
        <w:t>Mach number.</w:t>
      </w:r>
    </w:p>
    <w:p w14:paraId="268CAFBE" w14:textId="77777777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MANAGEMENT</w:t>
      </w:r>
    </w:p>
    <w:p w14:paraId="7E3EE243" w14:textId="77777777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GENERAL</w:t>
      </w:r>
    </w:p>
    <w:p w14:paraId="3B072380" w14:textId="4B89D4BF" w:rsidR="00350917" w:rsidRDefault="00350917" w:rsidP="00350917">
      <w:r>
        <w:t>The FM part mainly gives the flight plan selection with its lateral and</w:t>
      </w:r>
      <w:r>
        <w:t xml:space="preserve"> </w:t>
      </w:r>
      <w:r>
        <w:t>vertical functions. The FM part gives the navigation, performance</w:t>
      </w:r>
      <w:r>
        <w:t xml:space="preserve"> </w:t>
      </w:r>
      <w:r>
        <w:t>optimization, radio navigation tuning and information display</w:t>
      </w:r>
      <w:r>
        <w:t xml:space="preserve"> </w:t>
      </w:r>
      <w:r>
        <w:t>management. Data computed by the FM part is occasionally used by</w:t>
      </w:r>
      <w:r>
        <w:t xml:space="preserve"> </w:t>
      </w:r>
      <w:r>
        <w:t>the FG part.</w:t>
      </w:r>
    </w:p>
    <w:p w14:paraId="1BE9B228" w14:textId="77777777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FLIGHT PLAN</w:t>
      </w:r>
    </w:p>
    <w:p w14:paraId="6B8D1608" w14:textId="40789F56" w:rsidR="00350917" w:rsidRDefault="00350917" w:rsidP="00350917">
      <w:r>
        <w:t>A flight plan contains the various elements and constraints of the route</w:t>
      </w:r>
      <w:r>
        <w:t xml:space="preserve"> </w:t>
      </w:r>
      <w:r>
        <w:t>the aircraft must fly along from take-off to landing. A flight plan can</w:t>
      </w:r>
      <w:r>
        <w:t xml:space="preserve"> </w:t>
      </w:r>
      <w:r>
        <w:t>be selected, built-up, modified and monitored through the MCDU.</w:t>
      </w:r>
    </w:p>
    <w:p w14:paraId="1E9323A0" w14:textId="77777777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LATERAL FUNCTIONS</w:t>
      </w:r>
    </w:p>
    <w:p w14:paraId="0DCA6833" w14:textId="77777777" w:rsidR="00350917" w:rsidRDefault="00350917" w:rsidP="00350917">
      <w:r>
        <w:t>The main lateral functions are:</w:t>
      </w:r>
    </w:p>
    <w:p w14:paraId="290C3369" w14:textId="77777777" w:rsidR="00350917" w:rsidRDefault="00350917" w:rsidP="00350917">
      <w:r>
        <w:lastRenderedPageBreak/>
        <w:t>- aircraft position determination,</w:t>
      </w:r>
    </w:p>
    <w:p w14:paraId="541D168A" w14:textId="77777777" w:rsidR="00350917" w:rsidRDefault="00350917" w:rsidP="00350917">
      <w:r>
        <w:t>- Inertial Reference System (IRS) alignment through the MCDU,</w:t>
      </w:r>
    </w:p>
    <w:p w14:paraId="5F72C822" w14:textId="11CC0019" w:rsidR="00350917" w:rsidRDefault="00350917" w:rsidP="00350917">
      <w:r>
        <w:t>- automatic or manual (through MCDU) selection of VOR, DME,</w:t>
      </w:r>
      <w:r>
        <w:t xml:space="preserve"> </w:t>
      </w:r>
      <w:r>
        <w:t>ILS, ADF frequencies,</w:t>
      </w:r>
    </w:p>
    <w:p w14:paraId="5174BB29" w14:textId="77777777" w:rsidR="00350917" w:rsidRDefault="00350917" w:rsidP="00350917">
      <w:r>
        <w:t>- guidance computation along the lateral flight plan.</w:t>
      </w:r>
    </w:p>
    <w:p w14:paraId="68CCCA3C" w14:textId="11981E68" w:rsidR="00350917" w:rsidRDefault="00350917" w:rsidP="00350917">
      <w:r>
        <w:t>A navigation database supplies all necessary information to build a</w:t>
      </w:r>
      <w:r>
        <w:t xml:space="preserve"> </w:t>
      </w:r>
      <w:r>
        <w:t xml:space="preserve">flight plan; </w:t>
      </w:r>
      <w:r>
        <w:t>however,</w:t>
      </w:r>
      <w:r>
        <w:t xml:space="preserve"> pilots can enter other data using the MCDU.</w:t>
      </w:r>
    </w:p>
    <w:p w14:paraId="13775FC7" w14:textId="77777777" w:rsidR="00350917" w:rsidRPr="00350917" w:rsidRDefault="00350917" w:rsidP="00350917">
      <w:pPr>
        <w:rPr>
          <w:b/>
          <w:bCs/>
        </w:rPr>
      </w:pPr>
      <w:r w:rsidRPr="00350917">
        <w:rPr>
          <w:b/>
          <w:bCs/>
        </w:rPr>
        <w:t>VERTICAL FUNCTIONS</w:t>
      </w:r>
    </w:p>
    <w:p w14:paraId="65A2120F" w14:textId="77777777" w:rsidR="00350917" w:rsidRDefault="00350917" w:rsidP="00350917">
      <w:r>
        <w:t>The main vertical functions are:</w:t>
      </w:r>
    </w:p>
    <w:p w14:paraId="109D2AFF" w14:textId="2727CFE4" w:rsidR="00350917" w:rsidRDefault="00350917" w:rsidP="00350917">
      <w:r>
        <w:t>- optimized speed computation; the resulting target speed being used</w:t>
      </w:r>
      <w:r>
        <w:t xml:space="preserve"> </w:t>
      </w:r>
      <w:r>
        <w:t>as reference for guidance functions,</w:t>
      </w:r>
    </w:p>
    <w:p w14:paraId="742D0C48" w14:textId="08ED2C8A" w:rsidR="00350917" w:rsidRDefault="00350917" w:rsidP="00350917">
      <w:r>
        <w:t>- performance predictions as time, fuel, altitude, wind at various points</w:t>
      </w:r>
      <w:r>
        <w:t xml:space="preserve"> </w:t>
      </w:r>
      <w:r>
        <w:t>of the flight,</w:t>
      </w:r>
    </w:p>
    <w:p w14:paraId="7F3D27DB" w14:textId="77777777" w:rsidR="00350917" w:rsidRDefault="00350917" w:rsidP="00350917">
      <w:r>
        <w:t>- guidance computation along the vertical flight plan.</w:t>
      </w:r>
    </w:p>
    <w:p w14:paraId="1D342146" w14:textId="59108A58" w:rsidR="00350917" w:rsidRDefault="00350917" w:rsidP="00350917">
      <w:r>
        <w:t>A performance database supplies necessary data; however pilots have</w:t>
      </w:r>
      <w:r>
        <w:t xml:space="preserve"> </w:t>
      </w:r>
      <w:r>
        <w:t>to enter other data using the MCDU.</w:t>
      </w:r>
    </w:p>
    <w:sectPr w:rsidR="0035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795"/>
    <w:rsid w:val="00350917"/>
    <w:rsid w:val="00E649AB"/>
    <w:rsid w:val="00F6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18BD"/>
  <w15:chartTrackingRefBased/>
  <w15:docId w15:val="{120A9C2D-D84A-4E13-A4E6-788372E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2020-11-12T08:55:00Z</dcterms:created>
  <dcterms:modified xsi:type="dcterms:W3CDTF">2020-11-12T09:00:00Z</dcterms:modified>
</cp:coreProperties>
</file>