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120F5" w14:textId="333F9655" w:rsidR="00CA1DDB" w:rsidRDefault="00CA1DDB" w:rsidP="005A6C17">
      <w:pPr>
        <w:pStyle w:val="Heading1"/>
      </w:pPr>
      <w:r w:rsidRPr="00CA1DDB">
        <w:t>GENERAL ELECTRICAL POWER SYSTEM PRESENTATION</w:t>
      </w:r>
    </w:p>
    <w:p w14:paraId="2977185B" w14:textId="77777777" w:rsidR="005A6C17" w:rsidRPr="005A6C17" w:rsidRDefault="005A6C17" w:rsidP="005A6C17"/>
    <w:p w14:paraId="4B868803" w14:textId="38AF18DF" w:rsidR="00CA1DDB" w:rsidRDefault="00CA1DDB" w:rsidP="00CA1DDB">
      <w:pPr>
        <w:jc w:val="both"/>
      </w:pPr>
      <w:r>
        <w:t>There are two identical engine driven generators called Integrated Drive Generators (IDGs). They are used as the main power source to supply the A/C electrical network. The IDG basically contains, in a common housing, a generator and a Constant Speed Drive (CSD). The CSD gives a constant input speed to the generator, which is required for a constant output frequency.</w:t>
      </w:r>
    </w:p>
    <w:p w14:paraId="031CAF77" w14:textId="77777777" w:rsidR="00CA1DDB" w:rsidRDefault="00CA1DDB" w:rsidP="00CA1DDB">
      <w:pPr>
        <w:jc w:val="both"/>
      </w:pPr>
      <w:r>
        <w:t>Each generator supplies 115V 400Hz AC to its own bus:</w:t>
      </w:r>
    </w:p>
    <w:p w14:paraId="7E840992" w14:textId="77777777" w:rsidR="00CA1DDB" w:rsidRDefault="00CA1DDB" w:rsidP="00CA1DDB">
      <w:pPr>
        <w:jc w:val="both"/>
      </w:pPr>
      <w:r>
        <w:t>- generator 1 supplies AC bus 1,</w:t>
      </w:r>
    </w:p>
    <w:p w14:paraId="2A701FBA" w14:textId="77777777" w:rsidR="00CA1DDB" w:rsidRDefault="00CA1DDB" w:rsidP="00CA1DDB">
      <w:pPr>
        <w:jc w:val="both"/>
      </w:pPr>
      <w:r>
        <w:t>- generator 2 supplies AC bus 2.</w:t>
      </w:r>
    </w:p>
    <w:p w14:paraId="43208F7F" w14:textId="5B4F95D0" w:rsidR="00CA1DDB" w:rsidRDefault="00CA1DDB" w:rsidP="00CA1DDB">
      <w:pPr>
        <w:jc w:val="both"/>
      </w:pPr>
      <w:r>
        <w:t>This supply is known as split operation, which means that the AC power sources are never connected in parallel. Each AC bus supplies a Transformer Rectifier (TR):</w:t>
      </w:r>
    </w:p>
    <w:p w14:paraId="532DC6AA" w14:textId="77777777" w:rsidR="00CA1DDB" w:rsidRDefault="00CA1DDB" w:rsidP="00CA1DDB">
      <w:pPr>
        <w:jc w:val="both"/>
      </w:pPr>
      <w:r>
        <w:t>- AC bus 1 supplies TR 1,</w:t>
      </w:r>
    </w:p>
    <w:p w14:paraId="1E2B4532" w14:textId="77777777" w:rsidR="00CA1DDB" w:rsidRDefault="00CA1DDB" w:rsidP="00CA1DDB">
      <w:pPr>
        <w:jc w:val="both"/>
      </w:pPr>
      <w:r>
        <w:t>- AC bus 2 supplies TR 2.</w:t>
      </w:r>
    </w:p>
    <w:p w14:paraId="1093DDC2" w14:textId="1FA896DA" w:rsidR="00CA1DDB" w:rsidRDefault="00CA1DDB" w:rsidP="00CA1DDB">
      <w:pPr>
        <w:jc w:val="both"/>
      </w:pPr>
      <w:r>
        <w:t>The TRs convert 115V AC into 28V DC to supply their associated DC buses, DC 1 and DC 2.</w:t>
      </w:r>
    </w:p>
    <w:p w14:paraId="159A84B7" w14:textId="6817465B" w:rsidR="00CA1DDB" w:rsidRDefault="00CA1DDB" w:rsidP="00CA1DDB">
      <w:pPr>
        <w:jc w:val="both"/>
      </w:pPr>
      <w:r>
        <w:t xml:space="preserve">DC bus 1 then supplies the DC BAT bus. The DC battery bus can charge the batteries or receive power from the batteries as a backup supply, if no other power sources are available. The electrical system also includes two </w:t>
      </w:r>
      <w:proofErr w:type="spellStart"/>
      <w:r>
        <w:t>ESSential</w:t>
      </w:r>
      <w:proofErr w:type="spellEnd"/>
      <w:r>
        <w:t xml:space="preserve"> (ESS) Buses. One is the AC ESS bus fed by AC bus 1 and the other is the DC ESS bus fed by DC bus 1. These buses are used to supply the most critical A/C</w:t>
      </w:r>
    </w:p>
    <w:p w14:paraId="4107D61E" w14:textId="63424261" w:rsidR="00CA1DDB" w:rsidRDefault="00CA1DDB" w:rsidP="00CA1DDB">
      <w:pPr>
        <w:jc w:val="both"/>
      </w:pPr>
      <w:r>
        <w:t>systems. This is the basic electrical system. We will now introduce some other components which also supply the system. The entire electrical network can also be supplied by the APU generator.</w:t>
      </w:r>
    </w:p>
    <w:p w14:paraId="03975A43" w14:textId="1CAE175A" w:rsidR="00CA1DDB" w:rsidRDefault="00CA1DDB" w:rsidP="00CA1DDB">
      <w:pPr>
        <w:jc w:val="both"/>
      </w:pPr>
      <w:r>
        <w:t>On the ground, the aircraft electrical network can be supplied by an external power source.</w:t>
      </w:r>
    </w:p>
    <w:p w14:paraId="0AC9744A" w14:textId="79240465" w:rsidR="00CA1DDB" w:rsidRDefault="00CA1DDB" w:rsidP="00CA1DDB">
      <w:pPr>
        <w:jc w:val="both"/>
      </w:pPr>
      <w:r>
        <w:t>Any one of the power sources can supply the entire electrical network. As no parallel connection is allowed on this A/C (split operation), we have to give priorities to the different power sources in supplying the bus bars.</w:t>
      </w:r>
    </w:p>
    <w:p w14:paraId="1D4C7FED" w14:textId="06BC0190" w:rsidR="00A835C8" w:rsidRDefault="00CA1DDB" w:rsidP="00CA1DDB">
      <w:pPr>
        <w:jc w:val="both"/>
      </w:pPr>
      <w:r>
        <w:t>AC 1 and AC 2 buses are supplied in priority by their own side generator, then the external power, then the APU generator and then by the opposite generator.</w:t>
      </w:r>
    </w:p>
    <w:sectPr w:rsidR="00A8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46285"/>
    <w:rsid w:val="005A6C17"/>
    <w:rsid w:val="006F3C90"/>
    <w:rsid w:val="00A835C8"/>
    <w:rsid w:val="00CA1DDB"/>
    <w:rsid w:val="00D4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B109"/>
  <w15:chartTrackingRefBased/>
  <w15:docId w15:val="{6CB131B9-1D4E-4C13-9137-56794400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C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3</cp:revision>
  <dcterms:created xsi:type="dcterms:W3CDTF">2020-10-19T09:06:00Z</dcterms:created>
  <dcterms:modified xsi:type="dcterms:W3CDTF">2020-10-30T09:15:00Z</dcterms:modified>
</cp:coreProperties>
</file>