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565CE" w14:textId="77777777" w:rsidR="007C0F4D" w:rsidRDefault="00000000">
      <w:pPr>
        <w:jc w:val="center"/>
      </w:pPr>
      <w:r>
        <w:rPr>
          <w:rFonts w:ascii="Aptos Display" w:hAnsi="Aptos Display"/>
          <w:b/>
          <w:color w:val="1F4E79"/>
          <w:sz w:val="42"/>
        </w:rPr>
        <w:t>TASK 3: BUSINESS DATA ANALYTICS</w:t>
      </w:r>
    </w:p>
    <w:p w14:paraId="554F4A21" w14:textId="2BCB333C" w:rsidR="007C0F4D" w:rsidRDefault="00000000">
      <w:pPr>
        <w:jc w:val="center"/>
      </w:pPr>
      <w:r>
        <w:rPr>
          <w:i/>
          <w:color w:val="595959"/>
          <w:sz w:val="26"/>
        </w:rPr>
        <w:t>Case Study: Muthoot Finance</w:t>
      </w:r>
      <w:r w:rsidR="00A341A1">
        <w:rPr>
          <w:i/>
          <w:color w:val="595959"/>
          <w:sz w:val="26"/>
        </w:rPr>
        <w:t xml:space="preserve"> - KERALA</w:t>
      </w:r>
    </w:p>
    <w:p w14:paraId="5DDBB9F7" w14:textId="77777777" w:rsidR="007C0F4D" w:rsidRDefault="00000000">
      <w:pPr>
        <w:pStyle w:val="Heading1"/>
      </w:pPr>
      <w:r>
        <w:t>1. Introduction</w:t>
      </w:r>
    </w:p>
    <w:p w14:paraId="517A1ABC" w14:textId="77777777" w:rsidR="007C0F4D" w:rsidRDefault="00000000">
      <w:r>
        <w:t>I selected Muthoot Finance, a company that provides gold loans. The aim of this task is to understand how a finance company can collect customer and loan information and use data analysis to improve its business.</w:t>
      </w:r>
    </w:p>
    <w:p w14:paraId="54608E9D" w14:textId="77777777" w:rsidR="007C0F4D" w:rsidRDefault="00000000">
      <w:pPr>
        <w:pStyle w:val="Heading1"/>
      </w:pPr>
      <w:r>
        <w:t>2. How Is the Data Collected?</w:t>
      </w:r>
    </w:p>
    <w:p w14:paraId="174C0197" w14:textId="77777777" w:rsidR="007C0F4D" w:rsidRDefault="00000000">
      <w:r>
        <w:t>During the gold-loan process, a finance company may collect different types of information:</w:t>
      </w:r>
    </w:p>
    <w:p w14:paraId="59E5CE8D" w14:textId="77777777" w:rsidR="007C0F4D" w:rsidRDefault="00000000">
      <w:pPr>
        <w:pStyle w:val="ListBullet"/>
      </w:pPr>
      <w:r>
        <w:t>Customer data: contact details and KYC information.</w:t>
      </w:r>
    </w:p>
    <w:p w14:paraId="6031E91D" w14:textId="77777777" w:rsidR="007C0F4D" w:rsidRDefault="00000000">
      <w:pPr>
        <w:pStyle w:val="ListBullet"/>
      </w:pPr>
      <w:r>
        <w:t>Loan data: loan amount, gold valuation, interest rate and repayment period.</w:t>
      </w:r>
    </w:p>
    <w:p w14:paraId="75C8DAF8" w14:textId="77777777" w:rsidR="007C0F4D" w:rsidRDefault="00000000">
      <w:pPr>
        <w:pStyle w:val="ListBullet"/>
      </w:pPr>
      <w:r>
        <w:t>Payment data: payments received, pending amounts and overdue payments.</w:t>
      </w:r>
    </w:p>
    <w:p w14:paraId="35854957" w14:textId="77777777" w:rsidR="007C0F4D" w:rsidRDefault="00000000">
      <w:pPr>
        <w:pStyle w:val="ListBullet"/>
      </w:pPr>
      <w:r>
        <w:t>Branch data: number of loans issued and collections made at different locations.</w:t>
      </w:r>
    </w:p>
    <w:p w14:paraId="555B6226" w14:textId="77777777" w:rsidR="007C0F4D" w:rsidRDefault="00000000">
      <w:r>
        <w:t>This information can be recorded in operational systems and databases. It helps employees track loans, manage repayments and understand customer needs.</w:t>
      </w:r>
    </w:p>
    <w:p w14:paraId="2DD139F3" w14:textId="77777777" w:rsidR="007C0F4D" w:rsidRDefault="00000000">
      <w:pPr>
        <w:pStyle w:val="Heading1"/>
      </w:pPr>
      <w:r>
        <w:t>3. How Is the Data Used?</w:t>
      </w:r>
    </w:p>
    <w:p w14:paraId="4EA8F991" w14:textId="77777777" w:rsidR="007C0F4D" w:rsidRDefault="00000000">
      <w:r>
        <w:t>For example, a branch may issue many gold loans but receive fewer repayments than expected. By reviewing payment records, the company can identify overdue accounts and plan customer follow-ups. It can also compare branches to understand which locations are performing well and where improvements may be needed.</w:t>
      </w:r>
    </w:p>
    <w:p w14:paraId="437B04CB" w14:textId="77777777" w:rsidR="007C0F4D" w:rsidRDefault="00000000">
      <w:pPr>
        <w:pStyle w:val="Heading1"/>
      </w:pPr>
      <w:r>
        <w:t>4. Using Python for Data Analysis</w:t>
      </w:r>
    </w:p>
    <w:p w14:paraId="6173C6C5" w14:textId="77777777" w:rsidR="007C0F4D" w:rsidRDefault="00000000">
      <w:r>
        <w:t>Python libraries can help demonstrate how business data is organized and analyzed. The short examples below are illustrative and assume a DataFrame named df already exists.</w:t>
      </w:r>
    </w:p>
    <w:p w14:paraId="319D6A67" w14:textId="77777777" w:rsidR="007C0F4D" w:rsidRDefault="00000000">
      <w:pPr>
        <w:pStyle w:val="Heading2"/>
      </w:pPr>
      <w:r>
        <w:t>Pandas — organizing and exploring data</w:t>
      </w:r>
    </w:p>
    <w:p w14:paraId="7F07CE67" w14:textId="77777777" w:rsidR="007C0F4D" w:rsidRDefault="00000000">
      <w:r>
        <w:t>Pandas helps arrange data in tables and inspect records.</w:t>
      </w:r>
    </w:p>
    <w:p w14:paraId="69862F37" w14:textId="77777777" w:rsidR="007C0F4D" w:rsidRDefault="00000000">
      <w:pPr>
        <w:ind w:left="360"/>
      </w:pPr>
      <w:r>
        <w:rPr>
          <w:rFonts w:ascii="Consolas" w:hAnsi="Consolas"/>
          <w:sz w:val="19"/>
        </w:rPr>
        <w:t>import pandas as pd</w:t>
      </w:r>
      <w:r>
        <w:rPr>
          <w:rFonts w:ascii="Consolas" w:hAnsi="Consolas"/>
          <w:sz w:val="19"/>
        </w:rPr>
        <w:br/>
        <w:t>print(df.head())</w:t>
      </w:r>
    </w:p>
    <w:p w14:paraId="5BCE3D1A" w14:textId="77777777" w:rsidR="007C0F4D" w:rsidRDefault="00000000">
      <w:r>
        <w:t>The head() function displays the first five records so we can understand the dataset.</w:t>
      </w:r>
    </w:p>
    <w:p w14:paraId="120AEC69" w14:textId="77777777" w:rsidR="007C0F4D" w:rsidRDefault="00000000">
      <w:pPr>
        <w:pStyle w:val="Heading2"/>
      </w:pPr>
      <w:r>
        <w:t>NumPy — numerical calculations</w:t>
      </w:r>
    </w:p>
    <w:p w14:paraId="481C2314" w14:textId="77777777" w:rsidR="007C0F4D" w:rsidRDefault="00000000">
      <w:r>
        <w:t>NumPy can be used to calculate numerical summaries, such as the average loan amount.</w:t>
      </w:r>
    </w:p>
    <w:p w14:paraId="7A7A932C" w14:textId="77777777" w:rsidR="007C0F4D" w:rsidRDefault="00000000">
      <w:pPr>
        <w:ind w:left="360"/>
      </w:pPr>
      <w:r>
        <w:rPr>
          <w:rFonts w:ascii="Consolas" w:hAnsi="Consolas"/>
          <w:sz w:val="19"/>
        </w:rPr>
        <w:t>import numpy as np</w:t>
      </w:r>
      <w:r>
        <w:rPr>
          <w:rFonts w:ascii="Consolas" w:hAnsi="Consolas"/>
          <w:sz w:val="19"/>
        </w:rPr>
        <w:br/>
        <w:t>np.mean(df["Loan_Amount"])</w:t>
      </w:r>
    </w:p>
    <w:p w14:paraId="4B6D082D" w14:textId="77777777" w:rsidR="007C0F4D" w:rsidRDefault="00000000">
      <w:pPr>
        <w:pStyle w:val="Heading2"/>
      </w:pPr>
      <w:r>
        <w:t>Matplotlib — visualizing results</w:t>
      </w:r>
    </w:p>
    <w:p w14:paraId="30DF96AB" w14:textId="77777777" w:rsidR="007C0F4D" w:rsidRDefault="00000000">
      <w:r>
        <w:t>Matplotlib helps present comparisons in a chart.</w:t>
      </w:r>
    </w:p>
    <w:p w14:paraId="0CA3DC51" w14:textId="77777777" w:rsidR="007C0F4D" w:rsidRDefault="00000000">
      <w:pPr>
        <w:ind w:left="360"/>
      </w:pPr>
      <w:r>
        <w:rPr>
          <w:rFonts w:ascii="Consolas" w:hAnsi="Consolas"/>
          <w:sz w:val="19"/>
        </w:rPr>
        <w:lastRenderedPageBreak/>
        <w:t>df.groupby("City")["Interest"].sum().plot(kind="bar")</w:t>
      </w:r>
    </w:p>
    <w:p w14:paraId="0547B9C4" w14:textId="77777777" w:rsidR="007C0F4D" w:rsidRDefault="00000000">
      <w:r>
        <w:t>This groups sample records by city and compares the total interest values in each city. Charts can make business patterns easier to understand.</w:t>
      </w:r>
    </w:p>
    <w:p w14:paraId="2BAE395E" w14:textId="77777777" w:rsidR="007C0F4D" w:rsidRDefault="00000000">
      <w:pPr>
        <w:pStyle w:val="Heading2"/>
      </w:pPr>
      <w:r>
        <w:t>5. How Pandas and NumPy Help in Data Analysis</w:t>
      </w:r>
    </w:p>
    <w:p w14:paraId="55DBA895" w14:textId="77777777" w:rsidR="007C0F4D" w:rsidRDefault="00000000">
      <w:r>
        <w:t>Pandas and NumPy work together to turn collected loan records into useful information. Pandas is mainly used to organize data in rows and columns, select the records needed for analysis, group loans by city or status, and calculate totals. For example, it can help compare interest collected by different branches or identify loans with overdue payments.</w:t>
      </w:r>
    </w:p>
    <w:p w14:paraId="66DF495F" w14:textId="77777777" w:rsidR="007C0F4D" w:rsidRDefault="00000000">
      <w:r>
        <w:t>NumPy supports the numerical side of the analysis. It can calculate values such as the average and median loan amount, helping the company understand typical loan sizes and spot differences in the data. These calculations can support comparisons between branches and help managers make informed decisions.</w:t>
      </w:r>
    </w:p>
    <w:p w14:paraId="1F0EBB46" w14:textId="77777777" w:rsidR="007C0F4D" w:rsidRDefault="00000000">
      <w:r>
        <w:t>In simple terms, Pandas helps prepare, organize and summarize the loan data, while NumPy performs numerical calculations on that data. Together, they can help a finance company review repayment patterns, compare business performance and identify areas that may need attention. The findings are only as reliable as the data provided.</w:t>
      </w:r>
    </w:p>
    <w:p w14:paraId="13332647" w14:textId="77777777" w:rsidR="007C0F4D" w:rsidRDefault="00000000">
      <w:pPr>
        <w:pStyle w:val="Heading1"/>
      </w:pPr>
      <w:r>
        <w:t>6. How Can This Support Business Growth?</w:t>
      </w:r>
    </w:p>
    <w:p w14:paraId="2C502DF6" w14:textId="77777777" w:rsidR="007C0F4D" w:rsidRDefault="00000000">
      <w:pPr>
        <w:pStyle w:val="ListBullet"/>
      </w:pPr>
      <w:r>
        <w:t>Identify branches that may need improvement.</w:t>
      </w:r>
    </w:p>
    <w:p w14:paraId="1B000ABD" w14:textId="77777777" w:rsidR="007C0F4D" w:rsidRDefault="00000000">
      <w:pPr>
        <w:pStyle w:val="ListBullet"/>
      </w:pPr>
      <w:r>
        <w:t>Track repayment patterns and overdue loans.</w:t>
      </w:r>
    </w:p>
    <w:p w14:paraId="6BA8BC5D" w14:textId="77777777" w:rsidR="007C0F4D" w:rsidRDefault="00000000">
      <w:pPr>
        <w:pStyle w:val="ListBullet"/>
      </w:pPr>
      <w:r>
        <w:t>Understand demand for gold loans in different locations.</w:t>
      </w:r>
    </w:p>
    <w:p w14:paraId="434F3578" w14:textId="77777777" w:rsidR="007C0F4D" w:rsidRDefault="00000000">
      <w:pPr>
        <w:pStyle w:val="ListBullet"/>
      </w:pPr>
      <w:r>
        <w:t>Support decisions about customer service, follow-ups and possible expansion.</w:t>
      </w:r>
    </w:p>
    <w:p w14:paraId="50C315D5" w14:textId="77777777" w:rsidR="007C0F4D" w:rsidRDefault="00000000">
      <w:r>
        <w:t>Any decisions should also consider costs, customer needs, data privacy and applicable financial regulations.</w:t>
      </w:r>
    </w:p>
    <w:p w14:paraId="67297307" w14:textId="77777777" w:rsidR="007C0F4D" w:rsidRDefault="00000000">
      <w:pPr>
        <w:pStyle w:val="Heading1"/>
      </w:pPr>
      <w:r>
        <w:t>Conclusion</w:t>
      </w:r>
    </w:p>
    <w:p w14:paraId="6A9DE225" w14:textId="770B9098" w:rsidR="007C0F4D" w:rsidRDefault="00000000" w:rsidP="0099370C">
      <w:r>
        <w:t>Data collection helps a finance company maintain loan and payment records, while data analysis turns those records into useful business insights. Python, Pandas, NumPy and Matplotlib can demonstrate how information may support better decisions and business growth.</w:t>
      </w:r>
    </w:p>
    <w:sectPr w:rsidR="007C0F4D"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724DA" w14:textId="77777777" w:rsidR="00720185" w:rsidRDefault="00720185">
      <w:pPr>
        <w:spacing w:after="0" w:line="240" w:lineRule="auto"/>
      </w:pPr>
      <w:r>
        <w:separator/>
      </w:r>
    </w:p>
  </w:endnote>
  <w:endnote w:type="continuationSeparator" w:id="0">
    <w:p w14:paraId="484D0CEF" w14:textId="77777777" w:rsidR="00720185" w:rsidRDefault="00720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66436" w14:textId="0360E516" w:rsidR="007C0F4D" w:rsidRDefault="007C0F4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0D112" w14:textId="77777777" w:rsidR="00720185" w:rsidRDefault="00720185">
      <w:pPr>
        <w:spacing w:after="0" w:line="240" w:lineRule="auto"/>
      </w:pPr>
      <w:r>
        <w:separator/>
      </w:r>
    </w:p>
  </w:footnote>
  <w:footnote w:type="continuationSeparator" w:id="0">
    <w:p w14:paraId="5A4B43BA" w14:textId="77777777" w:rsidR="00720185" w:rsidRDefault="007201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6616233">
    <w:abstractNumId w:val="8"/>
  </w:num>
  <w:num w:numId="2" w16cid:durableId="843010630">
    <w:abstractNumId w:val="6"/>
  </w:num>
  <w:num w:numId="3" w16cid:durableId="1341541627">
    <w:abstractNumId w:val="5"/>
  </w:num>
  <w:num w:numId="4" w16cid:durableId="1590112335">
    <w:abstractNumId w:val="4"/>
  </w:num>
  <w:num w:numId="5" w16cid:durableId="1520966319">
    <w:abstractNumId w:val="7"/>
  </w:num>
  <w:num w:numId="6" w16cid:durableId="614873057">
    <w:abstractNumId w:val="3"/>
  </w:num>
  <w:num w:numId="7" w16cid:durableId="1862279862">
    <w:abstractNumId w:val="2"/>
  </w:num>
  <w:num w:numId="8" w16cid:durableId="1881093558">
    <w:abstractNumId w:val="1"/>
  </w:num>
  <w:num w:numId="9" w16cid:durableId="710766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0185"/>
    <w:rsid w:val="007C0F4D"/>
    <w:rsid w:val="0099370C"/>
    <w:rsid w:val="00A341A1"/>
    <w:rsid w:val="00AA1D8D"/>
    <w:rsid w:val="00B47730"/>
    <w:rsid w:val="00CB0664"/>
    <w:rsid w:val="00F709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9673A"/>
  <w14:defaultImageDpi w14:val="300"/>
  <w15:docId w15:val="{939974E4-DB1E-4602-8767-4076EF85B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VANDANA VINAY SAI</cp:lastModifiedBy>
  <cp:revision>3</cp:revision>
  <dcterms:created xsi:type="dcterms:W3CDTF">2013-12-23T23:15:00Z</dcterms:created>
  <dcterms:modified xsi:type="dcterms:W3CDTF">2026-10-26T10:38:00Z</dcterms:modified>
  <cp:category/>
</cp:coreProperties>
</file>