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Minuta Reuniones </w:t>
      </w:r>
    </w:p>
    <w:p w:rsidR="0065395F" w:rsidRPr="00721FF3" w:rsidRDefault="0065395F" w:rsidP="00C82196">
      <w:pPr>
        <w:pBdr>
          <w:top w:val="single" w:sz="4" w:space="1" w:color="auto"/>
          <w:left w:val="single" w:sz="4" w:space="14" w:color="auto"/>
          <w:bottom w:val="single" w:sz="4" w:space="0" w:color="auto"/>
          <w:right w:val="single" w:sz="4" w:space="17" w:color="auto"/>
        </w:pBdr>
        <w:shd w:val="clear" w:color="auto" w:fill="E0E0E0"/>
        <w:tabs>
          <w:tab w:val="left" w:pos="709"/>
        </w:tabs>
        <w:jc w:val="center"/>
        <w:rPr>
          <w:rFonts w:asciiTheme="minorHAnsi" w:hAnsiTheme="minorHAnsi" w:cstheme="minorHAnsi"/>
          <w:lang w:val="es-CL"/>
        </w:rPr>
      </w:pPr>
      <w:r w:rsidRPr="00721FF3">
        <w:rPr>
          <w:rFonts w:asciiTheme="minorHAnsi" w:hAnsiTheme="minorHAnsi" w:cstheme="minorHAnsi"/>
          <w:lang w:val="es-CL"/>
        </w:rPr>
        <w:t xml:space="preserve">DL </w:t>
      </w:r>
      <w:r w:rsidR="006F0A0D" w:rsidRPr="00721FF3">
        <w:rPr>
          <w:rFonts w:asciiTheme="minorHAnsi" w:hAnsiTheme="minorHAnsi" w:cstheme="minorHAnsi"/>
          <w:lang w:val="es-CL"/>
        </w:rPr>
        <w:t>/ Gerencia</w:t>
      </w:r>
      <w:r w:rsidR="006137E5" w:rsidRPr="00721FF3">
        <w:rPr>
          <w:rFonts w:asciiTheme="minorHAnsi" w:hAnsiTheme="minorHAnsi" w:cstheme="minorHAnsi"/>
          <w:lang w:val="es-CL"/>
        </w:rPr>
        <w:t xml:space="preserve"> Tecnología</w:t>
      </w:r>
    </w:p>
    <w:tbl>
      <w:tblPr>
        <w:tblW w:w="10632"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000" w:firstRow="0" w:lastRow="0" w:firstColumn="0" w:lastColumn="0" w:noHBand="0" w:noVBand="0"/>
      </w:tblPr>
      <w:tblGrid>
        <w:gridCol w:w="2759"/>
        <w:gridCol w:w="1211"/>
        <w:gridCol w:w="850"/>
        <w:gridCol w:w="1418"/>
        <w:gridCol w:w="323"/>
        <w:gridCol w:w="953"/>
        <w:gridCol w:w="850"/>
        <w:gridCol w:w="2268"/>
      </w:tblGrid>
      <w:tr w:rsidR="006D1BD7" w:rsidRPr="00721FF3" w:rsidTr="00631677">
        <w:trPr>
          <w:trHeight w:val="2271"/>
        </w:trPr>
        <w:tc>
          <w:tcPr>
            <w:tcW w:w="2759" w:type="dxa"/>
            <w:shd w:val="clear" w:color="auto" w:fill="E0E0E0"/>
          </w:tcPr>
          <w:p w:rsidR="006D1BD7" w:rsidRPr="00721FF3" w:rsidRDefault="006D1BD7" w:rsidP="00C564F8">
            <w:pPr>
              <w:rPr>
                <w:rFonts w:asciiTheme="minorHAnsi" w:hAnsiTheme="minorHAnsi" w:cstheme="minorHAnsi"/>
                <w:lang w:val="es-CL"/>
              </w:rPr>
            </w:pPr>
            <w:r w:rsidRPr="00721FF3">
              <w:rPr>
                <w:rFonts w:asciiTheme="minorHAnsi" w:hAnsiTheme="minorHAnsi" w:cstheme="minorHAnsi"/>
                <w:lang w:val="es-CL"/>
              </w:rPr>
              <w:t>Asistentes</w:t>
            </w:r>
          </w:p>
        </w:tc>
        <w:tc>
          <w:tcPr>
            <w:tcW w:w="3802" w:type="dxa"/>
            <w:gridSpan w:val="4"/>
            <w:tcBorders>
              <w:right w:val="single" w:sz="4" w:space="0" w:color="FFFFFF" w:themeColor="background1"/>
            </w:tcBorders>
          </w:tcPr>
          <w:p w:rsidR="006D1BD7" w:rsidRPr="00721FF3" w:rsidRDefault="006137E5" w:rsidP="00C564F8">
            <w:pPr>
              <w:rPr>
                <w:rFonts w:asciiTheme="minorHAnsi" w:hAnsiTheme="minorHAnsi" w:cstheme="minorHAnsi"/>
                <w:b/>
                <w:sz w:val="22"/>
                <w:lang w:val="es-CL"/>
              </w:rPr>
            </w:pPr>
            <w:r w:rsidRPr="00721FF3">
              <w:rPr>
                <w:rFonts w:asciiTheme="minorHAnsi" w:hAnsiTheme="minorHAnsi" w:cstheme="minorHAnsi"/>
                <w:b/>
                <w:sz w:val="22"/>
                <w:lang w:val="es-CL"/>
              </w:rPr>
              <w:t xml:space="preserve">Equipo Tecnología </w:t>
            </w:r>
            <w:r w:rsidR="00BC0991" w:rsidRPr="00721FF3">
              <w:rPr>
                <w:rFonts w:asciiTheme="minorHAnsi" w:hAnsiTheme="minorHAnsi" w:cstheme="minorHAnsi"/>
                <w:sz w:val="22"/>
                <w:lang w:val="es-CL"/>
              </w:rPr>
              <w:t>(</w:t>
            </w:r>
            <w:r w:rsidRPr="00721FF3">
              <w:rPr>
                <w:rFonts w:asciiTheme="minorHAnsi" w:hAnsiTheme="minorHAnsi" w:cstheme="minorHAnsi"/>
                <w:sz w:val="22"/>
                <w:lang w:val="es-CL"/>
              </w:rPr>
              <w:t>ET</w:t>
            </w:r>
            <w:r w:rsidR="00BC0991" w:rsidRPr="00721FF3">
              <w:rPr>
                <w:rFonts w:asciiTheme="minorHAnsi" w:hAnsiTheme="minorHAnsi" w:cstheme="minorHAnsi"/>
                <w:sz w:val="22"/>
                <w:lang w:val="es-CL"/>
              </w:rPr>
              <w:t>)</w:t>
            </w:r>
          </w:p>
          <w:p w:rsidR="006137E5" w:rsidRPr="00A320B3" w:rsidRDefault="006137E5" w:rsidP="006137E5">
            <w:pPr>
              <w:rPr>
                <w:rFonts w:asciiTheme="minorHAnsi" w:hAnsiTheme="minorHAnsi" w:cstheme="minorHAnsi"/>
                <w:sz w:val="22"/>
                <w:lang w:val="es-CL"/>
              </w:rPr>
            </w:pPr>
            <w:r w:rsidRPr="00A320B3">
              <w:rPr>
                <w:rFonts w:asciiTheme="minorHAnsi" w:hAnsiTheme="minorHAnsi" w:cstheme="minorHAnsi"/>
                <w:sz w:val="22"/>
                <w:lang w:val="es-CL"/>
              </w:rPr>
              <w:t>Jorge Herrera</w:t>
            </w:r>
            <w:r w:rsidRPr="00A320B3">
              <w:rPr>
                <w:rFonts w:asciiTheme="minorHAnsi" w:hAnsiTheme="minorHAnsi" w:cstheme="minorHAnsi"/>
                <w:sz w:val="22"/>
                <w:lang w:val="es-CL"/>
              </w:rPr>
              <w:tab/>
              <w:t xml:space="preserve"> (JH)</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Yara Martínez</w:t>
            </w:r>
            <w:r w:rsidRPr="00B53EDF">
              <w:rPr>
                <w:rFonts w:asciiTheme="minorHAnsi" w:hAnsiTheme="minorHAnsi" w:cstheme="minorHAnsi"/>
                <w:sz w:val="22"/>
                <w:lang w:val="es-CL"/>
              </w:rPr>
              <w:tab/>
              <w:t xml:space="preserve"> (YM)</w:t>
            </w:r>
          </w:p>
          <w:p w:rsidR="006137E5" w:rsidRPr="0081120D" w:rsidRDefault="006137E5" w:rsidP="006137E5">
            <w:pPr>
              <w:rPr>
                <w:rFonts w:asciiTheme="minorHAnsi" w:hAnsiTheme="minorHAnsi" w:cstheme="minorHAnsi"/>
                <w:sz w:val="22"/>
                <w:lang w:val="es-CL"/>
              </w:rPr>
            </w:pPr>
            <w:r w:rsidRPr="0081120D">
              <w:rPr>
                <w:rFonts w:asciiTheme="minorHAnsi" w:hAnsiTheme="minorHAnsi" w:cstheme="minorHAnsi"/>
                <w:sz w:val="22"/>
                <w:lang w:val="es-CL"/>
              </w:rPr>
              <w:t>Bárbara Contreras</w:t>
            </w:r>
            <w:r w:rsidR="00761AF5" w:rsidRPr="0081120D">
              <w:rPr>
                <w:rFonts w:asciiTheme="minorHAnsi" w:hAnsiTheme="minorHAnsi" w:cstheme="minorHAnsi"/>
                <w:sz w:val="22"/>
                <w:lang w:val="es-CL"/>
              </w:rPr>
              <w:t xml:space="preserve"> </w:t>
            </w:r>
            <w:r w:rsidRPr="0081120D">
              <w:rPr>
                <w:rFonts w:asciiTheme="minorHAnsi" w:hAnsiTheme="minorHAnsi" w:cstheme="minorHAnsi"/>
                <w:sz w:val="22"/>
                <w:lang w:val="es-CL"/>
              </w:rPr>
              <w:t>(BC)</w:t>
            </w:r>
          </w:p>
          <w:p w:rsidR="006137E5" w:rsidRPr="00721FF3" w:rsidRDefault="00761AF5" w:rsidP="006137E5">
            <w:pPr>
              <w:rPr>
                <w:rFonts w:asciiTheme="minorHAnsi" w:hAnsiTheme="minorHAnsi" w:cstheme="minorHAnsi"/>
                <w:sz w:val="22"/>
                <w:lang w:val="es-CL"/>
              </w:rPr>
            </w:pPr>
            <w:r w:rsidRPr="00721FF3">
              <w:rPr>
                <w:rFonts w:asciiTheme="minorHAnsi" w:hAnsiTheme="minorHAnsi" w:cstheme="minorHAnsi"/>
                <w:sz w:val="22"/>
                <w:lang w:val="es-CL"/>
              </w:rPr>
              <w:t>Cecilia Acuña</w:t>
            </w:r>
            <w:r w:rsidRPr="00721FF3">
              <w:rPr>
                <w:rFonts w:asciiTheme="minorHAnsi" w:hAnsiTheme="minorHAnsi" w:cstheme="minorHAnsi"/>
                <w:sz w:val="22"/>
                <w:lang w:val="es-CL"/>
              </w:rPr>
              <w:tab/>
            </w:r>
            <w:r w:rsidR="006137E5" w:rsidRPr="00721FF3">
              <w:rPr>
                <w:rFonts w:asciiTheme="minorHAnsi" w:hAnsiTheme="minorHAnsi" w:cstheme="minorHAnsi"/>
                <w:sz w:val="22"/>
                <w:lang w:val="es-CL"/>
              </w:rPr>
              <w:t xml:space="preserve"> (CA)</w:t>
            </w:r>
          </w:p>
          <w:p w:rsidR="006137E5" w:rsidRPr="00273405" w:rsidRDefault="006137E5" w:rsidP="006137E5">
            <w:pPr>
              <w:rPr>
                <w:rFonts w:asciiTheme="minorHAnsi" w:hAnsiTheme="minorHAnsi" w:cstheme="minorHAnsi"/>
                <w:sz w:val="22"/>
                <w:lang w:val="es-CL"/>
              </w:rPr>
            </w:pPr>
            <w:r w:rsidRPr="00273405">
              <w:rPr>
                <w:rFonts w:asciiTheme="minorHAnsi" w:hAnsiTheme="minorHAnsi" w:cstheme="minorHAnsi"/>
                <w:sz w:val="22"/>
                <w:lang w:val="es-CL"/>
              </w:rPr>
              <w:t>Cristobal Fritz</w:t>
            </w:r>
            <w:r w:rsidRPr="00273405">
              <w:rPr>
                <w:rFonts w:asciiTheme="minorHAnsi" w:hAnsiTheme="minorHAnsi" w:cstheme="minorHAnsi"/>
                <w:sz w:val="22"/>
                <w:lang w:val="es-CL"/>
              </w:rPr>
              <w:tab/>
              <w:t xml:space="preserve"> (CF)</w:t>
            </w:r>
          </w:p>
          <w:p w:rsidR="006137E5" w:rsidRPr="0068011C" w:rsidRDefault="006137E5" w:rsidP="006137E5">
            <w:pPr>
              <w:rPr>
                <w:rFonts w:asciiTheme="minorHAnsi" w:hAnsiTheme="minorHAnsi" w:cstheme="minorHAnsi"/>
                <w:sz w:val="22"/>
                <w:lang w:val="en-US"/>
              </w:rPr>
            </w:pPr>
            <w:r w:rsidRPr="0068011C">
              <w:rPr>
                <w:rFonts w:asciiTheme="minorHAnsi" w:hAnsiTheme="minorHAnsi" w:cstheme="minorHAnsi"/>
                <w:sz w:val="22"/>
                <w:lang w:val="en-US"/>
              </w:rPr>
              <w:t>Fred Campanini</w:t>
            </w:r>
            <w:r w:rsidRPr="0068011C">
              <w:rPr>
                <w:rFonts w:asciiTheme="minorHAnsi" w:hAnsiTheme="minorHAnsi" w:cstheme="minorHAnsi"/>
                <w:sz w:val="22"/>
                <w:lang w:val="en-US"/>
              </w:rPr>
              <w:tab/>
              <w:t xml:space="preserve"> (FC)</w:t>
            </w:r>
          </w:p>
          <w:p w:rsidR="006D1BD7" w:rsidRPr="00273405" w:rsidRDefault="006137E5" w:rsidP="006137E5">
            <w:pPr>
              <w:rPr>
                <w:rFonts w:asciiTheme="minorHAnsi" w:hAnsiTheme="minorHAnsi" w:cstheme="minorHAnsi"/>
                <w:sz w:val="22"/>
                <w:lang w:val="en-US"/>
              </w:rPr>
            </w:pPr>
            <w:r w:rsidRPr="00273405">
              <w:rPr>
                <w:rFonts w:asciiTheme="minorHAnsi" w:hAnsiTheme="minorHAnsi" w:cstheme="minorHAnsi"/>
                <w:sz w:val="22"/>
                <w:lang w:val="en-US"/>
              </w:rPr>
              <w:t>Jaime Valencia</w:t>
            </w:r>
            <w:r w:rsidRPr="00273405">
              <w:rPr>
                <w:rFonts w:asciiTheme="minorHAnsi" w:hAnsiTheme="minorHAnsi" w:cstheme="minorHAnsi"/>
                <w:sz w:val="22"/>
                <w:lang w:val="en-US"/>
              </w:rPr>
              <w:tab/>
              <w:t xml:space="preserve"> (JV)</w:t>
            </w:r>
          </w:p>
          <w:p w:rsidR="00721FF3" w:rsidRPr="00552E5C" w:rsidRDefault="00721FF3" w:rsidP="00721FF3">
            <w:pPr>
              <w:rPr>
                <w:rFonts w:asciiTheme="minorHAnsi" w:hAnsiTheme="minorHAnsi" w:cstheme="minorHAnsi"/>
                <w:sz w:val="22"/>
                <w:lang w:val="es-CL"/>
              </w:rPr>
            </w:pPr>
            <w:r w:rsidRPr="00552E5C">
              <w:rPr>
                <w:rFonts w:asciiTheme="minorHAnsi" w:hAnsiTheme="minorHAnsi" w:cstheme="minorHAnsi"/>
                <w:sz w:val="22"/>
                <w:lang w:val="es-CL"/>
              </w:rPr>
              <w:t>Andrés Santa María (AS)</w:t>
            </w:r>
          </w:p>
          <w:p w:rsidR="00A320B3" w:rsidRDefault="00A320B3" w:rsidP="00721FF3">
            <w:pPr>
              <w:rPr>
                <w:rFonts w:asciiTheme="minorHAnsi" w:hAnsiTheme="minorHAnsi" w:cstheme="minorHAnsi"/>
                <w:sz w:val="22"/>
                <w:lang w:val="es-CL"/>
              </w:rPr>
            </w:pPr>
            <w:r w:rsidRPr="00721FF3">
              <w:rPr>
                <w:rFonts w:asciiTheme="minorHAnsi" w:hAnsiTheme="minorHAnsi" w:cstheme="minorHAnsi"/>
                <w:sz w:val="22"/>
                <w:lang w:val="es-CL"/>
              </w:rPr>
              <w:t>Jesús Díaz          (JD)</w:t>
            </w:r>
          </w:p>
          <w:p w:rsidR="0068011C" w:rsidRPr="00721FF3" w:rsidRDefault="0068011C" w:rsidP="00721FF3">
            <w:pPr>
              <w:rPr>
                <w:rFonts w:asciiTheme="minorHAnsi" w:hAnsiTheme="minorHAnsi" w:cstheme="minorHAnsi"/>
                <w:sz w:val="22"/>
                <w:lang w:val="es-CL"/>
              </w:rPr>
            </w:pPr>
            <w:r>
              <w:rPr>
                <w:rFonts w:asciiTheme="minorHAnsi" w:hAnsiTheme="minorHAnsi" w:cstheme="minorHAnsi"/>
                <w:sz w:val="22"/>
                <w:lang w:val="es-CL"/>
              </w:rPr>
              <w:t>Alejandro Sarmiento  (ALS)</w:t>
            </w:r>
          </w:p>
        </w:tc>
        <w:tc>
          <w:tcPr>
            <w:tcW w:w="4071" w:type="dxa"/>
            <w:gridSpan w:val="3"/>
            <w:tcBorders>
              <w:left w:val="single" w:sz="4" w:space="0" w:color="FFFFFF" w:themeColor="background1"/>
            </w:tcBorders>
          </w:tcPr>
          <w:p w:rsidR="006137E5" w:rsidRPr="00E03AA4" w:rsidRDefault="006137E5" w:rsidP="006137E5">
            <w:pPr>
              <w:rPr>
                <w:rFonts w:asciiTheme="minorHAnsi" w:hAnsiTheme="minorHAnsi" w:cstheme="minorHAnsi"/>
                <w:strike/>
                <w:sz w:val="22"/>
                <w:lang w:val="es-CL"/>
              </w:rPr>
            </w:pPr>
            <w:r w:rsidRPr="00E03AA4">
              <w:rPr>
                <w:rFonts w:asciiTheme="minorHAnsi" w:hAnsiTheme="minorHAnsi" w:cstheme="minorHAnsi"/>
                <w:strike/>
                <w:sz w:val="22"/>
                <w:lang w:val="es-CL"/>
              </w:rPr>
              <w:t>Jonathan Olivares</w:t>
            </w:r>
            <w:r w:rsidR="00761AF5" w:rsidRPr="00E03AA4">
              <w:rPr>
                <w:rFonts w:asciiTheme="minorHAnsi" w:hAnsiTheme="minorHAnsi" w:cstheme="minorHAnsi"/>
                <w:strike/>
                <w:sz w:val="22"/>
                <w:lang w:val="es-CL"/>
              </w:rPr>
              <w:t xml:space="preserve"> </w:t>
            </w:r>
            <w:r w:rsidRPr="00E03AA4">
              <w:rPr>
                <w:rFonts w:asciiTheme="minorHAnsi" w:hAnsiTheme="minorHAnsi" w:cstheme="minorHAnsi"/>
                <w:strike/>
                <w:sz w:val="22"/>
                <w:lang w:val="es-CL"/>
              </w:rPr>
              <w:t>(JO)</w:t>
            </w:r>
          </w:p>
          <w:p w:rsidR="006137E5" w:rsidRPr="00B53EDF" w:rsidRDefault="006137E5" w:rsidP="006137E5">
            <w:pPr>
              <w:rPr>
                <w:rFonts w:asciiTheme="minorHAnsi" w:hAnsiTheme="minorHAnsi" w:cstheme="minorHAnsi"/>
                <w:sz w:val="22"/>
                <w:lang w:val="es-CL"/>
              </w:rPr>
            </w:pPr>
            <w:r w:rsidRPr="00B53EDF">
              <w:rPr>
                <w:rFonts w:asciiTheme="minorHAnsi" w:hAnsiTheme="minorHAnsi" w:cstheme="minorHAnsi"/>
                <w:sz w:val="22"/>
                <w:lang w:val="es-CL"/>
              </w:rPr>
              <w:t>José Antonio Aguilera (JA)</w:t>
            </w:r>
          </w:p>
          <w:p w:rsidR="006137E5" w:rsidRPr="00B969DB" w:rsidRDefault="006137E5" w:rsidP="006137E5">
            <w:pPr>
              <w:rPr>
                <w:rFonts w:asciiTheme="minorHAnsi" w:hAnsiTheme="minorHAnsi" w:cstheme="minorHAnsi"/>
                <w:sz w:val="22"/>
                <w:lang w:val="es-CL"/>
              </w:rPr>
            </w:pPr>
            <w:r w:rsidRPr="00B969DB">
              <w:rPr>
                <w:rFonts w:asciiTheme="minorHAnsi" w:hAnsiTheme="minorHAnsi" w:cstheme="minorHAnsi"/>
                <w:sz w:val="22"/>
                <w:lang w:val="es-CL"/>
              </w:rPr>
              <w:t>Marcos Arriagada</w:t>
            </w:r>
            <w:r w:rsidR="00761AF5" w:rsidRPr="00B969DB">
              <w:rPr>
                <w:rFonts w:asciiTheme="minorHAnsi" w:hAnsiTheme="minorHAnsi" w:cstheme="minorHAnsi"/>
                <w:sz w:val="22"/>
                <w:lang w:val="es-CL"/>
              </w:rPr>
              <w:t xml:space="preserve"> </w:t>
            </w:r>
            <w:r w:rsidRPr="00B969DB">
              <w:rPr>
                <w:rFonts w:asciiTheme="minorHAnsi" w:hAnsiTheme="minorHAnsi" w:cstheme="minorHAnsi"/>
                <w:sz w:val="22"/>
                <w:lang w:val="es-CL"/>
              </w:rPr>
              <w:t>(MA)</w:t>
            </w:r>
          </w:p>
          <w:p w:rsidR="006137E5" w:rsidRPr="009222DB" w:rsidRDefault="006137E5" w:rsidP="006137E5">
            <w:pPr>
              <w:rPr>
                <w:rFonts w:asciiTheme="minorHAnsi" w:hAnsiTheme="minorHAnsi" w:cstheme="minorHAnsi"/>
                <w:sz w:val="22"/>
                <w:lang w:val="es-CL"/>
              </w:rPr>
            </w:pPr>
            <w:r w:rsidRPr="009222DB">
              <w:rPr>
                <w:rFonts w:asciiTheme="minorHAnsi" w:hAnsiTheme="minorHAnsi" w:cstheme="minorHAnsi"/>
                <w:sz w:val="22"/>
                <w:lang w:val="es-CL"/>
              </w:rPr>
              <w:t>Sergio Pacheco</w:t>
            </w:r>
            <w:r w:rsidR="00761AF5" w:rsidRPr="009222DB">
              <w:rPr>
                <w:rFonts w:asciiTheme="minorHAnsi" w:hAnsiTheme="minorHAnsi" w:cstheme="minorHAnsi"/>
                <w:sz w:val="22"/>
                <w:lang w:val="es-CL"/>
              </w:rPr>
              <w:t xml:space="preserve">    </w:t>
            </w:r>
            <w:r w:rsidRPr="009222DB">
              <w:rPr>
                <w:rFonts w:asciiTheme="minorHAnsi" w:hAnsiTheme="minorHAnsi" w:cstheme="minorHAnsi"/>
                <w:sz w:val="22"/>
                <w:lang w:val="es-CL"/>
              </w:rPr>
              <w:t>(SP)</w:t>
            </w:r>
          </w:p>
          <w:p w:rsidR="006137E5" w:rsidRPr="00DD71F1" w:rsidRDefault="006137E5" w:rsidP="006137E5">
            <w:pPr>
              <w:rPr>
                <w:rFonts w:asciiTheme="minorHAnsi" w:hAnsiTheme="minorHAnsi" w:cstheme="minorHAnsi"/>
                <w:sz w:val="22"/>
                <w:lang w:val="es-CL"/>
              </w:rPr>
            </w:pPr>
            <w:r w:rsidRPr="00DD71F1">
              <w:rPr>
                <w:rFonts w:asciiTheme="minorHAnsi" w:hAnsiTheme="minorHAnsi" w:cstheme="minorHAnsi"/>
                <w:sz w:val="22"/>
                <w:lang w:val="es-CL"/>
              </w:rPr>
              <w:t>Valeska Villagrán</w:t>
            </w:r>
            <w:r w:rsidR="00761AF5" w:rsidRPr="00DD71F1">
              <w:rPr>
                <w:rFonts w:asciiTheme="minorHAnsi" w:hAnsiTheme="minorHAnsi" w:cstheme="minorHAnsi"/>
                <w:sz w:val="22"/>
                <w:lang w:val="es-CL"/>
              </w:rPr>
              <w:t xml:space="preserve"> </w:t>
            </w:r>
            <w:r w:rsidRPr="00DD71F1">
              <w:rPr>
                <w:rFonts w:asciiTheme="minorHAnsi" w:hAnsiTheme="minorHAnsi" w:cstheme="minorHAnsi"/>
                <w:sz w:val="22"/>
                <w:lang w:val="es-CL"/>
              </w:rPr>
              <w:t>(VV)</w:t>
            </w:r>
          </w:p>
          <w:p w:rsidR="00761AF5" w:rsidRPr="00C82196" w:rsidRDefault="00761AF5" w:rsidP="006137E5">
            <w:pPr>
              <w:rPr>
                <w:rFonts w:asciiTheme="minorHAnsi" w:hAnsiTheme="minorHAnsi" w:cstheme="minorHAnsi"/>
                <w:sz w:val="22"/>
                <w:lang w:val="es-CL"/>
              </w:rPr>
            </w:pPr>
            <w:r w:rsidRPr="00C82196">
              <w:rPr>
                <w:rFonts w:asciiTheme="minorHAnsi" w:hAnsiTheme="minorHAnsi" w:cstheme="minorHAnsi"/>
                <w:sz w:val="22"/>
                <w:lang w:val="es-CL"/>
              </w:rPr>
              <w:t>Rodrigo Flores      (RF)</w:t>
            </w:r>
          </w:p>
          <w:p w:rsidR="00342682" w:rsidRPr="009222DB" w:rsidRDefault="00342682" w:rsidP="006137E5">
            <w:pPr>
              <w:rPr>
                <w:rFonts w:asciiTheme="minorHAnsi" w:hAnsiTheme="minorHAnsi" w:cstheme="minorHAnsi"/>
                <w:sz w:val="22"/>
                <w:lang w:val="es-CL"/>
              </w:rPr>
            </w:pPr>
            <w:r w:rsidRPr="009222DB">
              <w:rPr>
                <w:rFonts w:asciiTheme="minorHAnsi" w:hAnsiTheme="minorHAnsi" w:cstheme="minorHAnsi"/>
                <w:sz w:val="22"/>
                <w:lang w:val="es-CL"/>
              </w:rPr>
              <w:t>Johanna Ruiz        (JR)</w:t>
            </w:r>
          </w:p>
          <w:p w:rsidR="00A320B3" w:rsidRDefault="00A320B3" w:rsidP="006137E5">
            <w:pPr>
              <w:rPr>
                <w:rFonts w:asciiTheme="minorHAnsi" w:hAnsiTheme="minorHAnsi" w:cstheme="minorHAnsi"/>
                <w:sz w:val="22"/>
                <w:lang w:val="es-CL"/>
              </w:rPr>
            </w:pPr>
            <w:r w:rsidRPr="00A320B3">
              <w:rPr>
                <w:rFonts w:asciiTheme="minorHAnsi" w:hAnsiTheme="minorHAnsi" w:cstheme="minorHAnsi"/>
                <w:sz w:val="22"/>
                <w:lang w:val="es-CL"/>
              </w:rPr>
              <w:t xml:space="preserve">Marcelo Collipal </w:t>
            </w:r>
            <w:r>
              <w:rPr>
                <w:rFonts w:asciiTheme="minorHAnsi" w:hAnsiTheme="minorHAnsi" w:cstheme="minorHAnsi"/>
                <w:sz w:val="22"/>
                <w:lang w:val="es-CL"/>
              </w:rPr>
              <w:t xml:space="preserve"> (MC)</w:t>
            </w:r>
          </w:p>
          <w:p w:rsidR="00B969DB" w:rsidRPr="00DD71F1" w:rsidRDefault="00B969DB" w:rsidP="006137E5">
            <w:pPr>
              <w:rPr>
                <w:rFonts w:asciiTheme="minorHAnsi" w:hAnsiTheme="minorHAnsi" w:cstheme="minorHAnsi"/>
                <w:sz w:val="22"/>
                <w:lang w:val="es-CL"/>
              </w:rPr>
            </w:pPr>
            <w:r w:rsidRPr="00DD71F1">
              <w:rPr>
                <w:rFonts w:asciiTheme="minorHAnsi" w:hAnsiTheme="minorHAnsi" w:cstheme="minorHAnsi"/>
                <w:sz w:val="22"/>
                <w:lang w:val="es-CL"/>
              </w:rPr>
              <w:t>Nicolás Vergara   (NV)</w:t>
            </w:r>
          </w:p>
          <w:p w:rsidR="009222DB" w:rsidRPr="00652B56" w:rsidRDefault="009222DB" w:rsidP="006137E5">
            <w:pPr>
              <w:rPr>
                <w:rFonts w:asciiTheme="minorHAnsi" w:hAnsiTheme="minorHAnsi" w:cstheme="minorHAnsi"/>
                <w:sz w:val="22"/>
                <w:lang w:val="es-CL"/>
              </w:rPr>
            </w:pPr>
            <w:r w:rsidRPr="00652B56">
              <w:rPr>
                <w:rFonts w:asciiTheme="minorHAnsi" w:hAnsiTheme="minorHAnsi" w:cstheme="minorHAnsi"/>
                <w:sz w:val="22"/>
                <w:lang w:val="es-CL"/>
              </w:rPr>
              <w:t>Marcelo Hinojosa (MH)</w:t>
            </w:r>
          </w:p>
          <w:p w:rsidR="00505B78" w:rsidRPr="00721FF3" w:rsidRDefault="00E03AA4" w:rsidP="006137E5">
            <w:pPr>
              <w:rPr>
                <w:rFonts w:asciiTheme="minorHAnsi" w:hAnsiTheme="minorHAnsi" w:cstheme="minorHAnsi"/>
                <w:sz w:val="22"/>
                <w:lang w:val="es-CL"/>
              </w:rPr>
            </w:pPr>
            <w:r>
              <w:rPr>
                <w:rFonts w:asciiTheme="minorHAnsi" w:hAnsiTheme="minorHAnsi" w:cstheme="minorHAnsi"/>
                <w:sz w:val="22"/>
                <w:lang w:val="es-CL"/>
              </w:rPr>
              <w:t>Patricio Sazo (PS)</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Fecha</w:t>
            </w:r>
          </w:p>
        </w:tc>
        <w:tc>
          <w:tcPr>
            <w:tcW w:w="7873" w:type="dxa"/>
            <w:gridSpan w:val="7"/>
          </w:tcPr>
          <w:p w:rsidR="0065395F" w:rsidRPr="00721FF3" w:rsidRDefault="00E03AA4" w:rsidP="00E03AA4">
            <w:pPr>
              <w:rPr>
                <w:rFonts w:asciiTheme="minorHAnsi" w:hAnsiTheme="minorHAnsi" w:cstheme="minorHAnsi"/>
                <w:sz w:val="22"/>
                <w:lang w:val="es-CL"/>
              </w:rPr>
            </w:pPr>
            <w:r>
              <w:rPr>
                <w:rFonts w:asciiTheme="minorHAnsi" w:hAnsiTheme="minorHAnsi" w:cstheme="minorHAnsi"/>
                <w:sz w:val="22"/>
                <w:lang w:val="es-CL"/>
              </w:rPr>
              <w:t>11</w:t>
            </w:r>
            <w:r w:rsidR="00721FF3">
              <w:rPr>
                <w:rFonts w:asciiTheme="minorHAnsi" w:hAnsiTheme="minorHAnsi" w:cstheme="minorHAnsi"/>
                <w:sz w:val="22"/>
                <w:lang w:val="es-CL"/>
              </w:rPr>
              <w:t>-0</w:t>
            </w:r>
            <w:r w:rsidR="000972AF">
              <w:rPr>
                <w:rFonts w:asciiTheme="minorHAnsi" w:hAnsiTheme="minorHAnsi" w:cstheme="minorHAnsi"/>
                <w:sz w:val="22"/>
                <w:lang w:val="es-CL"/>
              </w:rPr>
              <w:t>7</w:t>
            </w:r>
            <w:r w:rsidR="006137E5" w:rsidRPr="00721FF3">
              <w:rPr>
                <w:rFonts w:asciiTheme="minorHAnsi" w:hAnsiTheme="minorHAnsi" w:cstheme="minorHAnsi"/>
                <w:sz w:val="22"/>
                <w:lang w:val="es-CL"/>
              </w:rPr>
              <w:t>-2016</w:t>
            </w:r>
          </w:p>
        </w:tc>
      </w:tr>
      <w:tr w:rsidR="0065395F" w:rsidRPr="00721FF3" w:rsidTr="00631677">
        <w:trPr>
          <w:trHeight w:val="571"/>
        </w:trPr>
        <w:tc>
          <w:tcPr>
            <w:tcW w:w="2759" w:type="dxa"/>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Lugar</w:t>
            </w:r>
          </w:p>
        </w:tc>
        <w:tc>
          <w:tcPr>
            <w:tcW w:w="7873" w:type="dxa"/>
            <w:gridSpan w:val="7"/>
          </w:tcPr>
          <w:p w:rsidR="0065395F" w:rsidRPr="00721FF3" w:rsidRDefault="00F71A42" w:rsidP="006137E5">
            <w:pPr>
              <w:rPr>
                <w:rFonts w:asciiTheme="minorHAnsi" w:hAnsiTheme="minorHAnsi" w:cstheme="minorHAnsi"/>
                <w:sz w:val="22"/>
                <w:lang w:val="es-CL"/>
              </w:rPr>
            </w:pPr>
            <w:r>
              <w:rPr>
                <w:rFonts w:asciiTheme="minorHAnsi" w:hAnsiTheme="minorHAnsi" w:cstheme="minorHAnsi"/>
                <w:sz w:val="22"/>
                <w:lang w:val="es-CL"/>
              </w:rPr>
              <w:t>Puerto Varas</w:t>
            </w:r>
            <w:r w:rsidR="006137E5" w:rsidRPr="00721FF3">
              <w:rPr>
                <w:rFonts w:asciiTheme="minorHAnsi" w:hAnsiTheme="minorHAnsi" w:cstheme="minorHAnsi"/>
                <w:sz w:val="22"/>
                <w:lang w:val="es-CL"/>
              </w:rPr>
              <w:t>.</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145"/>
        </w:trPr>
        <w:tc>
          <w:tcPr>
            <w:tcW w:w="10632" w:type="dxa"/>
            <w:gridSpan w:val="8"/>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Objetivos de la reunión</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734"/>
        </w:trPr>
        <w:tc>
          <w:tcPr>
            <w:tcW w:w="10632" w:type="dxa"/>
            <w:gridSpan w:val="8"/>
          </w:tcPr>
          <w:p w:rsidR="0065395F" w:rsidRPr="00721FF3" w:rsidRDefault="0065395F" w:rsidP="001F6B1E">
            <w:pPr>
              <w:rPr>
                <w:rFonts w:asciiTheme="minorHAnsi" w:hAnsiTheme="minorHAnsi" w:cstheme="minorHAnsi"/>
                <w:sz w:val="14"/>
                <w:lang w:val="es-CL"/>
              </w:rPr>
            </w:pPr>
          </w:p>
          <w:p w:rsidR="0065395F" w:rsidRPr="00721FF3" w:rsidRDefault="006137E5" w:rsidP="00AC3F26">
            <w:pPr>
              <w:numPr>
                <w:ilvl w:val="0"/>
                <w:numId w:val="4"/>
              </w:numPr>
              <w:rPr>
                <w:rFonts w:asciiTheme="minorHAnsi" w:hAnsiTheme="minorHAnsi" w:cstheme="minorHAnsi"/>
                <w:sz w:val="22"/>
                <w:lang w:val="es-CL"/>
              </w:rPr>
            </w:pPr>
            <w:r w:rsidRPr="00721FF3">
              <w:rPr>
                <w:rFonts w:asciiTheme="minorHAnsi" w:hAnsiTheme="minorHAnsi" w:cstheme="minorHAnsi"/>
                <w:sz w:val="22"/>
                <w:lang w:val="es-CL"/>
              </w:rPr>
              <w:t>Informa de los avances de la semana anterior y los compromiso</w:t>
            </w:r>
            <w:r w:rsidR="008C18A9" w:rsidRPr="00721FF3">
              <w:rPr>
                <w:rFonts w:asciiTheme="minorHAnsi" w:hAnsiTheme="minorHAnsi" w:cstheme="minorHAnsi"/>
                <w:sz w:val="22"/>
                <w:lang w:val="es-CL"/>
              </w:rPr>
              <w:t>s</w:t>
            </w:r>
            <w:r w:rsidRPr="00721FF3">
              <w:rPr>
                <w:rFonts w:asciiTheme="minorHAnsi" w:hAnsiTheme="minorHAnsi" w:cstheme="minorHAnsi"/>
                <w:sz w:val="22"/>
                <w:lang w:val="es-CL"/>
              </w:rPr>
              <w:t xml:space="preserve"> de la siguiente semana.</w:t>
            </w:r>
          </w:p>
        </w:tc>
      </w:tr>
      <w:tr w:rsidR="0065395F"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571"/>
        </w:trPr>
        <w:tc>
          <w:tcPr>
            <w:tcW w:w="10632" w:type="dxa"/>
            <w:gridSpan w:val="8"/>
            <w:tcBorders>
              <w:top w:val="single" w:sz="4" w:space="0" w:color="000000"/>
              <w:bottom w:val="single" w:sz="4" w:space="0" w:color="000000"/>
            </w:tcBorders>
            <w:shd w:val="clear" w:color="auto" w:fill="E0E0E0"/>
          </w:tcPr>
          <w:p w:rsidR="0065395F" w:rsidRPr="00721FF3" w:rsidRDefault="0065395F" w:rsidP="00C564F8">
            <w:pPr>
              <w:rPr>
                <w:rFonts w:asciiTheme="minorHAnsi" w:hAnsiTheme="minorHAnsi" w:cstheme="minorHAnsi"/>
                <w:lang w:val="es-CL"/>
              </w:rPr>
            </w:pPr>
            <w:r w:rsidRPr="00721FF3">
              <w:rPr>
                <w:rFonts w:asciiTheme="minorHAnsi" w:hAnsiTheme="minorHAnsi" w:cstheme="minorHAnsi"/>
                <w:lang w:val="es-CL"/>
              </w:rPr>
              <w:t>Temas tratados</w:t>
            </w:r>
          </w:p>
        </w:tc>
      </w:tr>
      <w:tr w:rsidR="0065395F" w:rsidRPr="0079076A" w:rsidTr="00E03AA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3470"/>
        </w:trPr>
        <w:tc>
          <w:tcPr>
            <w:tcW w:w="10632" w:type="dxa"/>
            <w:gridSpan w:val="8"/>
            <w:tcBorders>
              <w:top w:val="single" w:sz="4" w:space="0" w:color="000000"/>
              <w:bottom w:val="single" w:sz="4" w:space="0" w:color="auto"/>
            </w:tcBorders>
          </w:tcPr>
          <w:tbl>
            <w:tblPr>
              <w:tblW w:w="10299" w:type="dxa"/>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5"/>
              <w:gridCol w:w="9754"/>
            </w:tblGrid>
            <w:tr w:rsidR="00E93E23" w:rsidRPr="00721FF3" w:rsidTr="00B86B4C">
              <w:trPr>
                <w:trHeight w:val="2761"/>
              </w:trPr>
              <w:tc>
                <w:tcPr>
                  <w:tcW w:w="545" w:type="dxa"/>
                  <w:shd w:val="clear" w:color="auto" w:fill="auto"/>
                </w:tcPr>
                <w:p w:rsidR="00E93E23" w:rsidRPr="00446810" w:rsidRDefault="00E03AA4" w:rsidP="009222DB">
                  <w:pPr>
                    <w:jc w:val="left"/>
                    <w:rPr>
                      <w:rFonts w:asciiTheme="minorHAnsi" w:hAnsiTheme="minorHAnsi" w:cstheme="minorHAnsi"/>
                      <w:color w:val="000000"/>
                      <w:sz w:val="22"/>
                      <w:szCs w:val="22"/>
                      <w:lang w:val="es-CL" w:eastAsia="es-CL"/>
                    </w:rPr>
                  </w:pPr>
                  <w:r>
                    <w:rPr>
                      <w:rFonts w:asciiTheme="minorHAnsi" w:hAnsiTheme="minorHAnsi" w:cstheme="minorHAnsi"/>
                      <w:color w:val="000000"/>
                      <w:sz w:val="22"/>
                      <w:szCs w:val="22"/>
                      <w:lang w:val="es-CL" w:eastAsia="es-CL"/>
                    </w:rPr>
                    <w:t>NV</w:t>
                  </w:r>
                </w:p>
              </w:tc>
              <w:tc>
                <w:tcPr>
                  <w:tcW w:w="9754" w:type="dxa"/>
                  <w:shd w:val="clear" w:color="auto" w:fill="auto"/>
                </w:tcPr>
                <w:p w:rsidR="00445DA6" w:rsidRDefault="00E03AA4" w:rsidP="00787BE8">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Durante esta semana se analizarán los temas pendientes de RSA con Mauricio Rodriguez.</w:t>
                  </w:r>
                </w:p>
                <w:p w:rsidR="00E03AA4" w:rsidRDefault="00E03AA4" w:rsidP="00787BE8">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 xml:space="preserve">En cuanto a los perfiles de desarrollo de </w:t>
                  </w:r>
                  <w:proofErr w:type="spellStart"/>
                  <w:r>
                    <w:rPr>
                      <w:rFonts w:asciiTheme="minorHAnsi" w:hAnsiTheme="minorHAnsi" w:cstheme="minorHAnsi"/>
                      <w:sz w:val="22"/>
                      <w:szCs w:val="22"/>
                      <w:lang w:val="es-CL" w:eastAsia="es-CL"/>
                    </w:rPr>
                    <w:t>Komatsu</w:t>
                  </w:r>
                  <w:proofErr w:type="spellEnd"/>
                  <w:r>
                    <w:rPr>
                      <w:rFonts w:asciiTheme="minorHAnsi" w:hAnsiTheme="minorHAnsi" w:cstheme="minorHAnsi"/>
                      <w:sz w:val="22"/>
                      <w:szCs w:val="22"/>
                      <w:lang w:val="es-CL" w:eastAsia="es-CL"/>
                    </w:rPr>
                    <w:t xml:space="preserve"> se encuentran en revisión por el cliente.</w:t>
                  </w:r>
                </w:p>
                <w:p w:rsidR="00E03AA4" w:rsidRDefault="00E03AA4" w:rsidP="00E03AA4">
                  <w:p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VV</w:t>
                  </w:r>
                </w:p>
                <w:p w:rsidR="00E03AA4" w:rsidRDefault="00E03AA4" w:rsidP="00E03AA4">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Enviaron observaciones, pero hasta el momento son solo errores de datos que ellos enviaron.</w:t>
                  </w:r>
                </w:p>
                <w:p w:rsidR="00B86B4C" w:rsidRDefault="00B86B4C" w:rsidP="00B86B4C">
                  <w:p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YM</w:t>
                  </w:r>
                </w:p>
                <w:p w:rsidR="00B86B4C" w:rsidRDefault="00B86B4C" w:rsidP="00B86B4C">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EL tiempo que se demorará el paso a producción después de que el cliente valide los datos, es de 24 horas, se han producido cambios en ese compromiso</w:t>
                  </w:r>
                  <w:proofErr w:type="gramStart"/>
                  <w:r>
                    <w:rPr>
                      <w:rFonts w:asciiTheme="minorHAnsi" w:hAnsiTheme="minorHAnsi" w:cstheme="minorHAnsi"/>
                      <w:sz w:val="22"/>
                      <w:szCs w:val="22"/>
                      <w:lang w:val="es-CL" w:eastAsia="es-CL"/>
                    </w:rPr>
                    <w:t>?</w:t>
                  </w:r>
                  <w:proofErr w:type="gramEnd"/>
                </w:p>
                <w:p w:rsidR="00B86B4C" w:rsidRDefault="00B86B4C" w:rsidP="00B86B4C">
                  <w:p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 xml:space="preserve">NV </w:t>
                  </w:r>
                </w:p>
                <w:p w:rsidR="00B86B4C" w:rsidRPr="00B86B4C" w:rsidRDefault="00B86B4C" w:rsidP="00B86B4C">
                  <w:pPr>
                    <w:pStyle w:val="Prrafodelista"/>
                    <w:numPr>
                      <w:ilvl w:val="0"/>
                      <w:numId w:val="4"/>
                    </w:numPr>
                    <w:jc w:val="left"/>
                    <w:rPr>
                      <w:rFonts w:asciiTheme="minorHAnsi" w:hAnsiTheme="minorHAnsi" w:cstheme="minorHAnsi"/>
                      <w:sz w:val="22"/>
                      <w:szCs w:val="22"/>
                      <w:lang w:val="es-CL" w:eastAsia="es-CL"/>
                    </w:rPr>
                  </w:pPr>
                  <w:r>
                    <w:rPr>
                      <w:rFonts w:asciiTheme="minorHAnsi" w:hAnsiTheme="minorHAnsi" w:cstheme="minorHAnsi"/>
                      <w:sz w:val="22"/>
                      <w:szCs w:val="22"/>
                      <w:lang w:val="es-CL" w:eastAsia="es-CL"/>
                    </w:rPr>
                    <w:t>Se mantiene el tiempo comprometido.</w:t>
                  </w:r>
                </w:p>
              </w:tc>
            </w:tr>
            <w:tr w:rsidR="00A00C82" w:rsidRPr="006167C4" w:rsidTr="00B86B4C">
              <w:trPr>
                <w:trHeight w:val="1270"/>
              </w:trPr>
              <w:tc>
                <w:tcPr>
                  <w:tcW w:w="545" w:type="dxa"/>
                  <w:shd w:val="clear" w:color="auto" w:fill="auto"/>
                </w:tcPr>
                <w:p w:rsidR="00A00C82" w:rsidRPr="00446810" w:rsidRDefault="00B86B4C"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705CFB" w:rsidRDefault="00B86B4C" w:rsidP="00705CFB">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En relación a los compromisos, solicita posponer en dos semanas el compromiso a su cargo, ya que esta semana sale de vacaciones y no podrá realizar los cambios.</w:t>
                  </w:r>
                </w:p>
                <w:p w:rsidR="00B86B4C" w:rsidRDefault="00B86B4C" w:rsidP="00B86B4C">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RF</w:t>
                  </w:r>
                </w:p>
                <w:p w:rsidR="00B86B4C" w:rsidRPr="00B86B4C" w:rsidRDefault="00B86B4C" w:rsidP="00B86B4C">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Se compromete a revisar su compromiso pendiente durante esta semana.</w:t>
                  </w:r>
                </w:p>
              </w:tc>
            </w:tr>
            <w:tr w:rsidR="00705CFB" w:rsidRPr="006167C4" w:rsidTr="00E03AA4">
              <w:trPr>
                <w:trHeight w:val="406"/>
              </w:trPr>
              <w:tc>
                <w:tcPr>
                  <w:tcW w:w="545" w:type="dxa"/>
                  <w:shd w:val="clear" w:color="auto" w:fill="auto"/>
                </w:tcPr>
                <w:p w:rsidR="00705CFB" w:rsidRPr="00446810" w:rsidRDefault="00B86B4C"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296BFA" w:rsidRPr="00CA2E55" w:rsidRDefault="00E20C96" w:rsidP="00296BF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Solicita a NV revisar la consistencia de los colores de entre proceso y leyenda de gráfico de ticket HCM.</w:t>
                  </w:r>
                </w:p>
              </w:tc>
            </w:tr>
            <w:tr w:rsidR="00705CFB" w:rsidRPr="006167C4" w:rsidTr="00E03AA4">
              <w:trPr>
                <w:trHeight w:val="406"/>
              </w:trPr>
              <w:tc>
                <w:tcPr>
                  <w:tcW w:w="545" w:type="dxa"/>
                  <w:shd w:val="clear" w:color="auto" w:fill="auto"/>
                </w:tcPr>
                <w:p w:rsidR="00705CFB" w:rsidRPr="00446810" w:rsidRDefault="00E20C96" w:rsidP="00705CFB">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705CFB" w:rsidRPr="00CA2E55" w:rsidRDefault="00E20C96" w:rsidP="00705CFB">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Solicita a NV revisar </w:t>
                  </w:r>
                  <w:proofErr w:type="gramStart"/>
                  <w:r>
                    <w:rPr>
                      <w:rFonts w:asciiTheme="minorHAnsi" w:hAnsiTheme="minorHAnsi" w:cstheme="minorHAnsi"/>
                      <w:color w:val="000000"/>
                      <w:sz w:val="22"/>
                      <w:szCs w:val="22"/>
                      <w:lang w:eastAsia="es-CL"/>
                    </w:rPr>
                    <w:t>los</w:t>
                  </w:r>
                  <w:proofErr w:type="gramEnd"/>
                  <w:r>
                    <w:rPr>
                      <w:rFonts w:asciiTheme="minorHAnsi" w:hAnsiTheme="minorHAnsi" w:cstheme="minorHAnsi"/>
                      <w:color w:val="000000"/>
                      <w:sz w:val="22"/>
                      <w:szCs w:val="22"/>
                      <w:lang w:eastAsia="es-CL"/>
                    </w:rPr>
                    <w:t xml:space="preserve"> ticket que aparecen para BECH, </w:t>
                  </w:r>
                  <w:proofErr w:type="spellStart"/>
                  <w:r>
                    <w:rPr>
                      <w:rFonts w:asciiTheme="minorHAnsi" w:hAnsiTheme="minorHAnsi" w:cstheme="minorHAnsi"/>
                      <w:color w:val="000000"/>
                      <w:sz w:val="22"/>
                      <w:szCs w:val="22"/>
                      <w:lang w:eastAsia="es-CL"/>
                    </w:rPr>
                    <w:t>Nexus</w:t>
                  </w:r>
                  <w:proofErr w:type="spellEnd"/>
                  <w:r>
                    <w:rPr>
                      <w:rFonts w:asciiTheme="minorHAnsi" w:hAnsiTheme="minorHAnsi" w:cstheme="minorHAnsi"/>
                      <w:color w:val="000000"/>
                      <w:sz w:val="22"/>
                      <w:szCs w:val="22"/>
                      <w:lang w:eastAsia="es-CL"/>
                    </w:rPr>
                    <w:t xml:space="preserve"> y </w:t>
                  </w:r>
                  <w:proofErr w:type="spellStart"/>
                  <w:r>
                    <w:rPr>
                      <w:rFonts w:asciiTheme="minorHAnsi" w:hAnsiTheme="minorHAnsi" w:cstheme="minorHAnsi"/>
                      <w:color w:val="000000"/>
                      <w:sz w:val="22"/>
                      <w:szCs w:val="22"/>
                      <w:lang w:eastAsia="es-CL"/>
                    </w:rPr>
                    <w:t>Colbún</w:t>
                  </w:r>
                  <w:proofErr w:type="spellEnd"/>
                  <w:r>
                    <w:rPr>
                      <w:rFonts w:asciiTheme="minorHAnsi" w:hAnsiTheme="minorHAnsi" w:cstheme="minorHAnsi"/>
                      <w:color w:val="000000"/>
                      <w:sz w:val="22"/>
                      <w:szCs w:val="22"/>
                      <w:lang w:eastAsia="es-CL"/>
                    </w:rPr>
                    <w:t>.</w:t>
                  </w:r>
                </w:p>
              </w:tc>
            </w:tr>
            <w:tr w:rsidR="00705CFB" w:rsidRPr="006167C4" w:rsidTr="0079076A">
              <w:trPr>
                <w:trHeight w:val="1196"/>
              </w:trPr>
              <w:tc>
                <w:tcPr>
                  <w:tcW w:w="545" w:type="dxa"/>
                  <w:shd w:val="clear" w:color="auto" w:fill="auto"/>
                </w:tcPr>
                <w:p w:rsidR="00705CFB" w:rsidRPr="00446810" w:rsidRDefault="00E20C96"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lastRenderedPageBreak/>
                    <w:t>YM</w:t>
                  </w:r>
                </w:p>
              </w:tc>
              <w:tc>
                <w:tcPr>
                  <w:tcW w:w="9754" w:type="dxa"/>
                  <w:shd w:val="clear" w:color="auto" w:fill="auto"/>
                </w:tcPr>
                <w:p w:rsidR="00296BFA" w:rsidRDefault="00E20C96" w:rsidP="00705CFB">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Solicita informar si han logrado replicar el error que se produce en SGD Cruz Verde con el botón Finalizar</w:t>
                  </w:r>
                  <w:proofErr w:type="gramStart"/>
                  <w:r>
                    <w:rPr>
                      <w:rFonts w:asciiTheme="minorHAnsi" w:hAnsiTheme="minorHAnsi" w:cstheme="minorHAnsi"/>
                      <w:color w:val="000000"/>
                      <w:sz w:val="22"/>
                      <w:szCs w:val="22"/>
                      <w:lang w:eastAsia="es-CL"/>
                    </w:rPr>
                    <w:t>?</w:t>
                  </w:r>
                  <w:proofErr w:type="gramEnd"/>
                </w:p>
                <w:p w:rsidR="00E20C96" w:rsidRDefault="00E20C96" w:rsidP="00E20C96">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JD</w:t>
                  </w:r>
                </w:p>
                <w:p w:rsidR="00E20C96" w:rsidRDefault="0079076A" w:rsidP="00E20C96">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Está</w:t>
                  </w:r>
                  <w:r w:rsidR="00E20C96">
                    <w:rPr>
                      <w:rFonts w:asciiTheme="minorHAnsi" w:hAnsiTheme="minorHAnsi" w:cstheme="minorHAnsi"/>
                      <w:color w:val="000000"/>
                      <w:sz w:val="22"/>
                      <w:szCs w:val="22"/>
                      <w:lang w:eastAsia="es-CL"/>
                    </w:rPr>
                    <w:t xml:space="preserve"> revisando el error pero aun no logra replicarlo, lo que ocurre es que cuando los colaboradores cierra la ventana y vuelven ingresar, el sistema indica que presionaron el botón finaliza</w:t>
                  </w:r>
                  <w:r>
                    <w:rPr>
                      <w:rFonts w:asciiTheme="minorHAnsi" w:hAnsiTheme="minorHAnsi" w:cstheme="minorHAnsi"/>
                      <w:color w:val="000000"/>
                      <w:sz w:val="22"/>
                      <w:szCs w:val="22"/>
                      <w:lang w:eastAsia="es-CL"/>
                    </w:rPr>
                    <w:t>r, el plan de acción aparece con estado Fijada y la evaluación como validada.</w:t>
                  </w:r>
                </w:p>
                <w:p w:rsidR="0079076A" w:rsidRDefault="0079076A" w:rsidP="0079076A">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JH </w:t>
                  </w:r>
                </w:p>
                <w:p w:rsidR="0079076A" w:rsidRPr="0079076A" w:rsidRDefault="0079076A" w:rsidP="0079076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Hay que agregar log a esa parte del sistema para lograr registrar los datos para identificar el error.</w:t>
                  </w:r>
                </w:p>
              </w:tc>
            </w:tr>
            <w:tr w:rsidR="00705CFB" w:rsidRPr="006167C4" w:rsidTr="00E03AA4">
              <w:trPr>
                <w:trHeight w:val="406"/>
              </w:trPr>
              <w:tc>
                <w:tcPr>
                  <w:tcW w:w="545" w:type="dxa"/>
                  <w:shd w:val="clear" w:color="auto" w:fill="auto"/>
                </w:tcPr>
                <w:p w:rsidR="00705CFB" w:rsidRPr="00446810" w:rsidRDefault="0079076A"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705CFB" w:rsidRPr="008D71E4" w:rsidRDefault="0079076A" w:rsidP="008D71E4">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Solicita a SP cambiar el estado del ticket más antiguo, se debe actualizar a su estado actual (en desarrollo)</w:t>
                  </w:r>
                </w:p>
              </w:tc>
            </w:tr>
            <w:tr w:rsidR="00E93E23" w:rsidRPr="006167C4" w:rsidTr="00E03AA4">
              <w:trPr>
                <w:trHeight w:val="401"/>
              </w:trPr>
              <w:tc>
                <w:tcPr>
                  <w:tcW w:w="545" w:type="dxa"/>
                  <w:shd w:val="clear" w:color="auto" w:fill="auto"/>
                </w:tcPr>
                <w:p w:rsidR="00E93E23" w:rsidRPr="00446810" w:rsidRDefault="0079076A"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8D71E4" w:rsidRPr="008D71E4" w:rsidRDefault="0079076A" w:rsidP="0079076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En relación al mantenedor de perfiles desarrollo, si se han generado problemas porque no se están generando versiones ante los cambios que realizan los clientes, es mejor que se retire de producción.</w:t>
                  </w:r>
                </w:p>
              </w:tc>
            </w:tr>
            <w:tr w:rsidR="0079076A" w:rsidRPr="006167C4" w:rsidTr="00E03AA4">
              <w:trPr>
                <w:trHeight w:val="406"/>
              </w:trPr>
              <w:tc>
                <w:tcPr>
                  <w:tcW w:w="545" w:type="dxa"/>
                  <w:shd w:val="clear" w:color="auto" w:fill="auto"/>
                </w:tcPr>
                <w:p w:rsidR="0079076A" w:rsidRPr="00446810" w:rsidRDefault="0079076A"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tc>
              <w:tc>
                <w:tcPr>
                  <w:tcW w:w="9754" w:type="dxa"/>
                  <w:shd w:val="clear" w:color="auto" w:fill="auto"/>
                </w:tcPr>
                <w:p w:rsidR="0079076A" w:rsidRPr="0079076A" w:rsidRDefault="0079076A" w:rsidP="0079076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En cuanto a los tickets envejecidos, solicita que en la próxima reunión se fijen las fechas para </w:t>
                  </w:r>
                  <w:proofErr w:type="gramStart"/>
                  <w:r>
                    <w:rPr>
                      <w:rFonts w:asciiTheme="minorHAnsi" w:hAnsiTheme="minorHAnsi" w:cstheme="minorHAnsi"/>
                      <w:color w:val="000000"/>
                      <w:sz w:val="22"/>
                      <w:szCs w:val="22"/>
                      <w:lang w:eastAsia="es-CL"/>
                    </w:rPr>
                    <w:t>los</w:t>
                  </w:r>
                  <w:proofErr w:type="gramEnd"/>
                  <w:r>
                    <w:rPr>
                      <w:rFonts w:asciiTheme="minorHAnsi" w:hAnsiTheme="minorHAnsi" w:cstheme="minorHAnsi"/>
                      <w:color w:val="000000"/>
                      <w:sz w:val="22"/>
                      <w:szCs w:val="22"/>
                      <w:lang w:eastAsia="es-CL"/>
                    </w:rPr>
                    <w:t xml:space="preserve"> ticket con estado “ninguno”.</w:t>
                  </w:r>
                </w:p>
              </w:tc>
            </w:tr>
            <w:tr w:rsidR="0079076A" w:rsidRPr="006167C4" w:rsidTr="00E03AA4">
              <w:trPr>
                <w:trHeight w:val="406"/>
              </w:trPr>
              <w:tc>
                <w:tcPr>
                  <w:tcW w:w="545" w:type="dxa"/>
                  <w:shd w:val="clear" w:color="auto" w:fill="auto"/>
                </w:tcPr>
                <w:p w:rsidR="0079076A" w:rsidRPr="00446810" w:rsidRDefault="00491A29"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79076A" w:rsidRDefault="00491A29" w:rsidP="00491A2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Consulta que ocurrió con </w:t>
                  </w:r>
                  <w:proofErr w:type="spellStart"/>
                  <w:r>
                    <w:rPr>
                      <w:rFonts w:asciiTheme="minorHAnsi" w:hAnsiTheme="minorHAnsi" w:cstheme="minorHAnsi"/>
                      <w:color w:val="000000"/>
                      <w:sz w:val="22"/>
                      <w:szCs w:val="22"/>
                      <w:lang w:eastAsia="es-CL"/>
                    </w:rPr>
                    <w:t>Select</w:t>
                  </w:r>
                  <w:proofErr w:type="spellEnd"/>
                  <w:r>
                    <w:rPr>
                      <w:rFonts w:asciiTheme="minorHAnsi" w:hAnsiTheme="minorHAnsi" w:cstheme="minorHAnsi"/>
                      <w:color w:val="000000"/>
                      <w:sz w:val="22"/>
                      <w:szCs w:val="22"/>
                      <w:lang w:eastAsia="es-CL"/>
                    </w:rPr>
                    <w:t xml:space="preserve"> </w:t>
                  </w:r>
                  <w:proofErr w:type="spellStart"/>
                  <w:r>
                    <w:rPr>
                      <w:rFonts w:asciiTheme="minorHAnsi" w:hAnsiTheme="minorHAnsi" w:cstheme="minorHAnsi"/>
                      <w:color w:val="000000"/>
                      <w:sz w:val="22"/>
                      <w:szCs w:val="22"/>
                      <w:lang w:eastAsia="es-CL"/>
                    </w:rPr>
                    <w:t>survey</w:t>
                  </w:r>
                  <w:proofErr w:type="spellEnd"/>
                  <w:r>
                    <w:rPr>
                      <w:rFonts w:asciiTheme="minorHAnsi" w:hAnsiTheme="minorHAnsi" w:cstheme="minorHAnsi"/>
                      <w:color w:val="000000"/>
                      <w:sz w:val="22"/>
                      <w:szCs w:val="22"/>
                      <w:lang w:eastAsia="es-CL"/>
                    </w:rPr>
                    <w:t xml:space="preserve">  y evaluaciones sueltas.</w:t>
                  </w:r>
                </w:p>
                <w:p w:rsidR="00491A29" w:rsidRDefault="00491A29" w:rsidP="00491A29">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AS</w:t>
                  </w:r>
                </w:p>
                <w:p w:rsidR="00491A29" w:rsidRDefault="00491A29" w:rsidP="00491A2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 En cuanto a </w:t>
                  </w:r>
                  <w:proofErr w:type="spellStart"/>
                  <w:r>
                    <w:rPr>
                      <w:rFonts w:asciiTheme="minorHAnsi" w:hAnsiTheme="minorHAnsi" w:cstheme="minorHAnsi"/>
                      <w:color w:val="000000"/>
                      <w:sz w:val="22"/>
                      <w:szCs w:val="22"/>
                      <w:lang w:eastAsia="es-CL"/>
                    </w:rPr>
                    <w:t>select</w:t>
                  </w:r>
                  <w:proofErr w:type="spellEnd"/>
                  <w:r>
                    <w:rPr>
                      <w:rFonts w:asciiTheme="minorHAnsi" w:hAnsiTheme="minorHAnsi" w:cstheme="minorHAnsi"/>
                      <w:color w:val="000000"/>
                      <w:sz w:val="22"/>
                      <w:szCs w:val="22"/>
                      <w:lang w:eastAsia="es-CL"/>
                    </w:rPr>
                    <w:t xml:space="preserve"> </w:t>
                  </w:r>
                  <w:proofErr w:type="spellStart"/>
                  <w:r>
                    <w:rPr>
                      <w:rFonts w:asciiTheme="minorHAnsi" w:hAnsiTheme="minorHAnsi" w:cstheme="minorHAnsi"/>
                      <w:color w:val="000000"/>
                      <w:sz w:val="22"/>
                      <w:szCs w:val="22"/>
                      <w:lang w:eastAsia="es-CL"/>
                    </w:rPr>
                    <w:t>survey</w:t>
                  </w:r>
                  <w:proofErr w:type="spellEnd"/>
                  <w:r>
                    <w:rPr>
                      <w:rFonts w:asciiTheme="minorHAnsi" w:hAnsiTheme="minorHAnsi" w:cstheme="minorHAnsi"/>
                      <w:color w:val="000000"/>
                      <w:sz w:val="22"/>
                      <w:szCs w:val="22"/>
                      <w:lang w:eastAsia="es-CL"/>
                    </w:rPr>
                    <w:t>, JO lo revisó y concluyó que es relativamente sencillo conseguir que la academia se comunique con su base de datos, para conseguir la información de la encuesta de satisfacción, pero su desarrollo se debe planificar.</w:t>
                  </w:r>
                </w:p>
                <w:p w:rsidR="00491A29" w:rsidRDefault="00491A29" w:rsidP="00491A29">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JH</w:t>
                  </w:r>
                </w:p>
                <w:p w:rsidR="00491A29" w:rsidRDefault="00491A29" w:rsidP="00491A29">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Se está analizando la mejor forma de </w:t>
                  </w:r>
                  <w:r w:rsidRPr="00062474">
                    <w:rPr>
                      <w:rFonts w:asciiTheme="minorHAnsi" w:hAnsiTheme="minorHAnsi" w:cstheme="minorHAnsi"/>
                      <w:color w:val="000000"/>
                      <w:sz w:val="22"/>
                      <w:szCs w:val="22"/>
                      <w:lang w:eastAsia="es-CL"/>
                    </w:rPr>
                    <w:t>construirlo, pero lo más factible</w:t>
                  </w:r>
                  <w:r>
                    <w:rPr>
                      <w:rFonts w:asciiTheme="minorHAnsi" w:hAnsiTheme="minorHAnsi" w:cstheme="minorHAnsi"/>
                      <w:color w:val="000000"/>
                      <w:sz w:val="22"/>
                      <w:szCs w:val="22"/>
                      <w:lang w:eastAsia="es-CL"/>
                    </w:rPr>
                    <w:t xml:space="preserve"> es realizarlo con </w:t>
                  </w:r>
                  <w:proofErr w:type="spellStart"/>
                  <w:r>
                    <w:rPr>
                      <w:rFonts w:asciiTheme="minorHAnsi" w:hAnsiTheme="minorHAnsi" w:cstheme="minorHAnsi"/>
                      <w:color w:val="000000"/>
                      <w:sz w:val="22"/>
                      <w:szCs w:val="22"/>
                      <w:lang w:eastAsia="es-CL"/>
                    </w:rPr>
                    <w:t>Jasper</w:t>
                  </w:r>
                  <w:proofErr w:type="spellEnd"/>
                  <w:r w:rsidR="00110EFA">
                    <w:rPr>
                      <w:rFonts w:asciiTheme="minorHAnsi" w:hAnsiTheme="minorHAnsi" w:cstheme="minorHAnsi"/>
                      <w:color w:val="000000"/>
                      <w:sz w:val="22"/>
                      <w:szCs w:val="22"/>
                      <w:lang w:eastAsia="es-CL"/>
                    </w:rPr>
                    <w:t xml:space="preserve">, consultando directamente a la base de datos (sin </w:t>
                  </w:r>
                  <w:proofErr w:type="spellStart"/>
                  <w:r>
                    <w:rPr>
                      <w:rFonts w:asciiTheme="minorHAnsi" w:hAnsiTheme="minorHAnsi" w:cstheme="minorHAnsi"/>
                      <w:color w:val="000000"/>
                      <w:sz w:val="22"/>
                      <w:szCs w:val="22"/>
                      <w:lang w:eastAsia="es-CL"/>
                    </w:rPr>
                    <w:t>datamart</w:t>
                  </w:r>
                  <w:proofErr w:type="spellEnd"/>
                  <w:r>
                    <w:rPr>
                      <w:rFonts w:asciiTheme="minorHAnsi" w:hAnsiTheme="minorHAnsi" w:cstheme="minorHAnsi"/>
                      <w:color w:val="000000"/>
                      <w:sz w:val="22"/>
                      <w:szCs w:val="22"/>
                      <w:lang w:eastAsia="es-CL"/>
                    </w:rPr>
                    <w:t>)</w:t>
                  </w:r>
                  <w:r w:rsidR="00110EFA">
                    <w:rPr>
                      <w:rFonts w:asciiTheme="minorHAnsi" w:hAnsiTheme="minorHAnsi" w:cstheme="minorHAnsi"/>
                      <w:color w:val="000000"/>
                      <w:sz w:val="22"/>
                      <w:szCs w:val="22"/>
                      <w:lang w:eastAsia="es-CL"/>
                    </w:rPr>
                    <w:t xml:space="preserve">. </w:t>
                  </w:r>
                </w:p>
                <w:p w:rsidR="00110EFA" w:rsidRPr="00491A29" w:rsidRDefault="00110EFA" w:rsidP="00110EF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Ambos casos deberían tener tickets abiertos, NV debe revisar si hay un ticket relacionado a cada uno de los temas, de ser así se deben reabrir, de otra forma se deben generar nuevos.</w:t>
                  </w:r>
                </w:p>
              </w:tc>
            </w:tr>
            <w:tr w:rsidR="0079076A" w:rsidRPr="006167C4" w:rsidTr="00E03AA4">
              <w:trPr>
                <w:trHeight w:val="406"/>
              </w:trPr>
              <w:tc>
                <w:tcPr>
                  <w:tcW w:w="545" w:type="dxa"/>
                  <w:shd w:val="clear" w:color="auto" w:fill="auto"/>
                </w:tcPr>
                <w:p w:rsidR="0079076A" w:rsidRPr="00446810" w:rsidRDefault="00110EFA" w:rsidP="00761AF5">
                  <w:p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YM</w:t>
                  </w:r>
                </w:p>
              </w:tc>
              <w:tc>
                <w:tcPr>
                  <w:tcW w:w="9754" w:type="dxa"/>
                  <w:shd w:val="clear" w:color="auto" w:fill="auto"/>
                </w:tcPr>
                <w:p w:rsidR="0079076A" w:rsidRPr="00110EFA" w:rsidRDefault="00110EFA" w:rsidP="00110EFA">
                  <w:pPr>
                    <w:pStyle w:val="Prrafodelista"/>
                    <w:numPr>
                      <w:ilvl w:val="0"/>
                      <w:numId w:val="4"/>
                    </w:numPr>
                    <w:jc w:val="left"/>
                    <w:rPr>
                      <w:rFonts w:asciiTheme="minorHAnsi" w:hAnsiTheme="minorHAnsi" w:cstheme="minorHAnsi"/>
                      <w:color w:val="000000"/>
                      <w:sz w:val="22"/>
                      <w:szCs w:val="22"/>
                      <w:lang w:eastAsia="es-CL"/>
                    </w:rPr>
                  </w:pPr>
                  <w:r>
                    <w:rPr>
                      <w:rFonts w:asciiTheme="minorHAnsi" w:hAnsiTheme="minorHAnsi" w:cstheme="minorHAnsi"/>
                      <w:color w:val="000000"/>
                      <w:sz w:val="22"/>
                      <w:szCs w:val="22"/>
                      <w:lang w:eastAsia="es-CL"/>
                    </w:rPr>
                    <w:t xml:space="preserve">Solicita ordenar indicadores </w:t>
                  </w:r>
                  <w:proofErr w:type="spellStart"/>
                  <w:r>
                    <w:rPr>
                      <w:rFonts w:asciiTheme="minorHAnsi" w:hAnsiTheme="minorHAnsi" w:cstheme="minorHAnsi"/>
                      <w:color w:val="000000"/>
                      <w:sz w:val="22"/>
                      <w:szCs w:val="22"/>
                      <w:lang w:eastAsia="es-CL"/>
                    </w:rPr>
                    <w:t>interval</w:t>
                  </w:r>
                  <w:proofErr w:type="spellEnd"/>
                  <w:r>
                    <w:rPr>
                      <w:rFonts w:asciiTheme="minorHAnsi" w:hAnsiTheme="minorHAnsi" w:cstheme="minorHAnsi"/>
                      <w:color w:val="000000"/>
                      <w:sz w:val="22"/>
                      <w:szCs w:val="22"/>
                      <w:lang w:eastAsia="es-CL"/>
                    </w:rPr>
                    <w:t xml:space="preserve"> dependiendo de la cantidad horas, de mayor a menor.</w:t>
                  </w:r>
                </w:p>
              </w:tc>
            </w:tr>
          </w:tbl>
          <w:p w:rsidR="00105BEF" w:rsidRPr="00721FF3" w:rsidRDefault="00105BEF" w:rsidP="00DC4F64">
            <w:pPr>
              <w:spacing w:before="120" w:after="120"/>
              <w:rPr>
                <w:rFonts w:asciiTheme="minorHAnsi" w:hAnsiTheme="minorHAnsi" w:cstheme="minorHAnsi"/>
                <w:sz w:val="12"/>
                <w:szCs w:val="12"/>
                <w:lang w:val="es-CL"/>
              </w:rPr>
            </w:pPr>
          </w:p>
        </w:tc>
      </w:tr>
      <w:tr w:rsidR="00DF392A"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3970"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lastRenderedPageBreak/>
              <w:t>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Responsable</w:t>
            </w:r>
          </w:p>
        </w:tc>
        <w:tc>
          <w:tcPr>
            <w:tcW w:w="141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Reunión</w:t>
            </w:r>
          </w:p>
        </w:tc>
        <w:tc>
          <w:tcPr>
            <w:tcW w:w="1276" w:type="dxa"/>
            <w:gridSpan w:val="2"/>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Fecha compromiso</w:t>
            </w:r>
          </w:p>
        </w:tc>
        <w:tc>
          <w:tcPr>
            <w:tcW w:w="850"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Status</w:t>
            </w:r>
          </w:p>
        </w:tc>
        <w:tc>
          <w:tcPr>
            <w:tcW w:w="2268" w:type="dxa"/>
            <w:shd w:val="clear" w:color="auto" w:fill="D9D9D9" w:themeFill="background1" w:themeFillShade="D9"/>
            <w:vAlign w:val="center"/>
          </w:tcPr>
          <w:p w:rsidR="00DF392A" w:rsidRPr="00DF392A" w:rsidRDefault="00DF392A">
            <w:pPr>
              <w:jc w:val="center"/>
              <w:rPr>
                <w:rFonts w:ascii="Calibri" w:hAnsi="Calibri" w:cs="Calibri"/>
                <w:b/>
                <w:bCs/>
                <w:color w:val="000000"/>
                <w:sz w:val="20"/>
              </w:rPr>
            </w:pPr>
            <w:r w:rsidRPr="00DF392A">
              <w:rPr>
                <w:rFonts w:ascii="Calibri" w:hAnsi="Calibri" w:cs="Calibri"/>
                <w:b/>
                <w:bCs/>
                <w:color w:val="000000"/>
                <w:sz w:val="20"/>
              </w:rPr>
              <w:t>Observaciones</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bookmarkStart w:id="0" w:name="_GoBack" w:colFirst="0" w:colLast="5"/>
            <w:r>
              <w:rPr>
                <w:rFonts w:ascii="Calibri" w:hAnsi="Calibri"/>
                <w:color w:val="000000"/>
                <w:sz w:val="22"/>
                <w:szCs w:val="22"/>
              </w:rPr>
              <w:t xml:space="preserve">Revisar </w:t>
            </w:r>
            <w:proofErr w:type="spellStart"/>
            <w:r>
              <w:rPr>
                <w:rFonts w:ascii="Calibri" w:hAnsi="Calibri"/>
                <w:color w:val="000000"/>
                <w:sz w:val="22"/>
                <w:szCs w:val="22"/>
              </w:rPr>
              <w:t>como</w:t>
            </w:r>
            <w:proofErr w:type="spellEnd"/>
            <w:r>
              <w:rPr>
                <w:rFonts w:ascii="Calibri" w:hAnsi="Calibri"/>
                <w:color w:val="000000"/>
                <w:sz w:val="22"/>
                <w:szCs w:val="22"/>
              </w:rPr>
              <w:t xml:space="preserve"> se continuará con reporte de costos por centro de costos y vista mallas.</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MC</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Se compromete a revisar tablero de Mantención y proyectos HCM (</w:t>
            </w:r>
            <w:proofErr w:type="spellStart"/>
            <w:r>
              <w:rPr>
                <w:rFonts w:ascii="Calibri" w:hAnsi="Calibri"/>
                <w:color w:val="000000"/>
                <w:sz w:val="22"/>
                <w:szCs w:val="22"/>
              </w:rPr>
              <w:t>ppt</w:t>
            </w:r>
            <w:proofErr w:type="spellEnd"/>
            <w:r>
              <w:rPr>
                <w:rFonts w:ascii="Calibri" w:hAnsi="Calibri"/>
                <w:color w:val="000000"/>
                <w:sz w:val="22"/>
                <w:szCs w:val="22"/>
              </w:rPr>
              <w:t>). Porque pierde el sentido, se debe mejorar.</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JH</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9931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Revisar carga inicial para ver si los datos recibidos estaban correctos a la importación masiva ya se realizaron.</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RF</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04-06-2016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Revisar la consistencia entre los colores del proceso y los de la leyenda del gráfico en la </w:t>
            </w:r>
            <w:proofErr w:type="spellStart"/>
            <w:r>
              <w:rPr>
                <w:rFonts w:ascii="Calibri" w:hAnsi="Calibri"/>
                <w:color w:val="000000"/>
                <w:sz w:val="22"/>
                <w:szCs w:val="22"/>
              </w:rPr>
              <w:t>ppt</w:t>
            </w:r>
            <w:proofErr w:type="spellEnd"/>
            <w:r>
              <w:rPr>
                <w:rFonts w:ascii="Calibri" w:hAnsi="Calibri"/>
                <w:color w:val="000000"/>
                <w:sz w:val="22"/>
                <w:szCs w:val="22"/>
              </w:rPr>
              <w:t xml:space="preserve"> de  ticket HCM.</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Revisar cuales son los ticket que aparecen de BECH, </w:t>
            </w:r>
            <w:proofErr w:type="spellStart"/>
            <w:r>
              <w:rPr>
                <w:rFonts w:ascii="Calibri" w:hAnsi="Calibri"/>
                <w:color w:val="000000"/>
                <w:sz w:val="22"/>
                <w:szCs w:val="22"/>
              </w:rPr>
              <w:t>Nexux</w:t>
            </w:r>
            <w:proofErr w:type="spellEnd"/>
            <w:r>
              <w:rPr>
                <w:rFonts w:ascii="Calibri" w:hAnsi="Calibri"/>
                <w:color w:val="000000"/>
                <w:sz w:val="22"/>
                <w:szCs w:val="22"/>
              </w:rPr>
              <w:t xml:space="preserve"> y </w:t>
            </w:r>
            <w:proofErr w:type="spellStart"/>
            <w:r>
              <w:rPr>
                <w:rFonts w:ascii="Calibri" w:hAnsi="Calibri"/>
                <w:color w:val="000000"/>
                <w:sz w:val="22"/>
                <w:szCs w:val="22"/>
              </w:rPr>
              <w:t>Colbún</w:t>
            </w:r>
            <w:proofErr w:type="spellEnd"/>
            <w:r>
              <w:rPr>
                <w:rFonts w:ascii="Calibri" w:hAnsi="Calibri"/>
                <w:color w:val="000000"/>
                <w:sz w:val="22"/>
                <w:szCs w:val="22"/>
              </w:rPr>
              <w:t>.</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Agregar log para SGD Cruz verde, para </w:t>
            </w:r>
            <w:r>
              <w:rPr>
                <w:rFonts w:ascii="Calibri" w:hAnsi="Calibri"/>
                <w:color w:val="000000"/>
                <w:sz w:val="22"/>
                <w:szCs w:val="22"/>
              </w:rPr>
              <w:lastRenderedPageBreak/>
              <w:t xml:space="preserve">identificar el error que </w:t>
            </w:r>
            <w:proofErr w:type="spellStart"/>
            <w:r>
              <w:rPr>
                <w:rFonts w:ascii="Calibri" w:hAnsi="Calibri"/>
                <w:color w:val="000000"/>
                <w:sz w:val="22"/>
                <w:szCs w:val="22"/>
              </w:rPr>
              <w:t>proboca</w:t>
            </w:r>
            <w:proofErr w:type="spellEnd"/>
            <w:r>
              <w:rPr>
                <w:rFonts w:ascii="Calibri" w:hAnsi="Calibri"/>
                <w:color w:val="000000"/>
                <w:sz w:val="22"/>
                <w:szCs w:val="22"/>
              </w:rPr>
              <w:t xml:space="preserve"> el cambio de estado del plan y la activación del botón finalizar.</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lastRenderedPageBreak/>
              <w:t>CF</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lastRenderedPageBreak/>
              <w:t>Actualizar estado de ticket 1094</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SP</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OK</w:t>
            </w:r>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Retirar de Producción mantenedor de perfiles </w:t>
            </w:r>
            <w:proofErr w:type="spellStart"/>
            <w:r>
              <w:rPr>
                <w:rFonts w:ascii="Calibri" w:hAnsi="Calibri"/>
                <w:color w:val="000000"/>
                <w:sz w:val="22"/>
                <w:szCs w:val="22"/>
              </w:rPr>
              <w:t>dedesarrollo</w:t>
            </w:r>
            <w:proofErr w:type="spellEnd"/>
            <w:r>
              <w:rPr>
                <w:rFonts w:ascii="Calibri" w:hAnsi="Calibri"/>
                <w:color w:val="000000"/>
                <w:sz w:val="22"/>
                <w:szCs w:val="22"/>
              </w:rPr>
              <w:t xml:space="preserve"> </w:t>
            </w:r>
            <w:proofErr w:type="spellStart"/>
            <w:r>
              <w:rPr>
                <w:rFonts w:ascii="Calibri" w:hAnsi="Calibri"/>
                <w:color w:val="000000"/>
                <w:sz w:val="22"/>
                <w:szCs w:val="22"/>
              </w:rPr>
              <w:t>Komatsu</w:t>
            </w:r>
            <w:proofErr w:type="spellEnd"/>
            <w:r>
              <w:rPr>
                <w:rFonts w:ascii="Calibri" w:hAnsi="Calibri"/>
                <w:color w:val="000000"/>
                <w:sz w:val="22"/>
                <w:szCs w:val="22"/>
              </w:rPr>
              <w:t>.</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Revisar si hay un tickets relacionados con </w:t>
            </w:r>
            <w:proofErr w:type="spellStart"/>
            <w:r>
              <w:rPr>
                <w:rFonts w:ascii="Calibri" w:hAnsi="Calibri"/>
                <w:color w:val="000000"/>
                <w:sz w:val="22"/>
                <w:szCs w:val="22"/>
              </w:rPr>
              <w:t>Select</w:t>
            </w:r>
            <w:proofErr w:type="spellEnd"/>
            <w:r>
              <w:rPr>
                <w:rFonts w:ascii="Calibri" w:hAnsi="Calibri"/>
                <w:color w:val="000000"/>
                <w:sz w:val="22"/>
                <w:szCs w:val="22"/>
              </w:rPr>
              <w:t xml:space="preserve"> </w:t>
            </w:r>
            <w:proofErr w:type="spellStart"/>
            <w:r>
              <w:rPr>
                <w:rFonts w:ascii="Calibri" w:hAnsi="Calibri"/>
                <w:color w:val="000000"/>
                <w:sz w:val="22"/>
                <w:szCs w:val="22"/>
              </w:rPr>
              <w:t>Survey</w:t>
            </w:r>
            <w:proofErr w:type="spellEnd"/>
            <w:r>
              <w:rPr>
                <w:rFonts w:ascii="Calibri" w:hAnsi="Calibri"/>
                <w:color w:val="000000"/>
                <w:sz w:val="22"/>
                <w:szCs w:val="22"/>
              </w:rPr>
              <w:t xml:space="preserve"> y evaluaciones sueltas, de ser así se deben reabrir, de otra forma se deben generar nuevos tickets.</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tr w:rsidR="00062474" w:rsidRPr="00721FF3" w:rsidTr="00220C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02"/>
        </w:trPr>
        <w:tc>
          <w:tcPr>
            <w:tcW w:w="3970" w:type="dxa"/>
            <w:gridSpan w:val="2"/>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xml:space="preserve">Ordenar indicadores </w:t>
            </w:r>
            <w:proofErr w:type="spellStart"/>
            <w:r>
              <w:rPr>
                <w:rFonts w:ascii="Calibri" w:hAnsi="Calibri"/>
                <w:color w:val="000000"/>
                <w:sz w:val="22"/>
                <w:szCs w:val="22"/>
              </w:rPr>
              <w:t>Interval</w:t>
            </w:r>
            <w:proofErr w:type="spellEnd"/>
            <w:r>
              <w:rPr>
                <w:rFonts w:ascii="Calibri" w:hAnsi="Calibri"/>
                <w:color w:val="000000"/>
                <w:sz w:val="22"/>
                <w:szCs w:val="22"/>
              </w:rPr>
              <w:t xml:space="preserve"> según columna días.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NV</w:t>
            </w:r>
          </w:p>
        </w:tc>
        <w:tc>
          <w:tcPr>
            <w:tcW w:w="1418" w:type="dxa"/>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11-07-2016</w:t>
            </w:r>
          </w:p>
        </w:tc>
        <w:tc>
          <w:tcPr>
            <w:tcW w:w="1276" w:type="dxa"/>
            <w:gridSpan w:val="2"/>
            <w:shd w:val="clear" w:color="auto" w:fill="FFFFFF" w:themeFill="background1"/>
            <w:vAlign w:val="center"/>
          </w:tcPr>
          <w:p w:rsidR="00062474" w:rsidRDefault="00062474">
            <w:pPr>
              <w:jc w:val="center"/>
              <w:rPr>
                <w:rFonts w:ascii="Calibri" w:hAnsi="Calibri"/>
                <w:color w:val="000000"/>
                <w:sz w:val="22"/>
                <w:szCs w:val="22"/>
              </w:rPr>
            </w:pPr>
            <w:r>
              <w:rPr>
                <w:rFonts w:ascii="Calibri" w:hAnsi="Calibri"/>
                <w:color w:val="000000"/>
                <w:sz w:val="22"/>
                <w:szCs w:val="22"/>
              </w:rPr>
              <w:t> </w:t>
            </w:r>
          </w:p>
        </w:tc>
        <w:tc>
          <w:tcPr>
            <w:tcW w:w="850" w:type="dxa"/>
            <w:shd w:val="clear" w:color="auto" w:fill="FFFFFF" w:themeFill="background1"/>
            <w:vAlign w:val="center"/>
          </w:tcPr>
          <w:p w:rsidR="00062474" w:rsidRDefault="00062474">
            <w:pPr>
              <w:jc w:val="center"/>
              <w:rPr>
                <w:rFonts w:ascii="Calibri" w:hAnsi="Calibri"/>
                <w:color w:val="000000"/>
                <w:sz w:val="22"/>
                <w:szCs w:val="22"/>
              </w:rPr>
            </w:pPr>
            <w:proofErr w:type="spellStart"/>
            <w:r>
              <w:rPr>
                <w:rFonts w:ascii="Calibri" w:hAnsi="Calibri"/>
                <w:color w:val="000000"/>
                <w:sz w:val="22"/>
                <w:szCs w:val="22"/>
              </w:rPr>
              <w:t>Nok</w:t>
            </w:r>
            <w:proofErr w:type="spellEnd"/>
          </w:p>
        </w:tc>
        <w:tc>
          <w:tcPr>
            <w:tcW w:w="2268" w:type="dxa"/>
            <w:shd w:val="clear" w:color="auto" w:fill="FFFFFF" w:themeFill="background1"/>
            <w:vAlign w:val="center"/>
          </w:tcPr>
          <w:p w:rsidR="00062474" w:rsidRDefault="00062474">
            <w:pPr>
              <w:rPr>
                <w:rFonts w:ascii="Calibri" w:hAnsi="Calibri"/>
                <w:color w:val="000000"/>
                <w:sz w:val="22"/>
                <w:szCs w:val="22"/>
              </w:rPr>
            </w:pPr>
            <w:r>
              <w:rPr>
                <w:rFonts w:ascii="Calibri" w:hAnsi="Calibri"/>
                <w:color w:val="000000"/>
                <w:sz w:val="22"/>
                <w:szCs w:val="22"/>
              </w:rPr>
              <w:t> </w:t>
            </w:r>
          </w:p>
        </w:tc>
      </w:tr>
      <w:bookmarkEnd w:id="0"/>
      <w:tr w:rsidR="00F10E20" w:rsidRPr="00721FF3" w:rsidTr="00631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629"/>
        </w:trPr>
        <w:tc>
          <w:tcPr>
            <w:tcW w:w="4820" w:type="dxa"/>
            <w:gridSpan w:val="3"/>
            <w:shd w:val="clear" w:color="auto" w:fill="E0E0E0"/>
          </w:tcPr>
          <w:p w:rsidR="005866B8" w:rsidRDefault="005866B8" w:rsidP="00C564F8">
            <w:pPr>
              <w:rPr>
                <w:rFonts w:asciiTheme="minorHAnsi" w:hAnsiTheme="minorHAnsi" w:cstheme="minorHAnsi"/>
                <w:lang w:val="es-CL"/>
              </w:rPr>
            </w:pPr>
          </w:p>
          <w:p w:rsidR="00F10E20" w:rsidRPr="00721FF3" w:rsidRDefault="00F10E20" w:rsidP="00C564F8">
            <w:pPr>
              <w:rPr>
                <w:rFonts w:asciiTheme="minorHAnsi" w:hAnsiTheme="minorHAnsi" w:cstheme="minorHAnsi"/>
                <w:lang w:val="es-CL"/>
              </w:rPr>
            </w:pPr>
            <w:r w:rsidRPr="00721FF3">
              <w:rPr>
                <w:rFonts w:asciiTheme="minorHAnsi" w:hAnsiTheme="minorHAnsi" w:cstheme="minorHAnsi"/>
                <w:lang w:val="es-CL"/>
              </w:rPr>
              <w:t>Próxima reunión</w:t>
            </w:r>
          </w:p>
        </w:tc>
        <w:tc>
          <w:tcPr>
            <w:tcW w:w="5812" w:type="dxa"/>
            <w:gridSpan w:val="5"/>
          </w:tcPr>
          <w:p w:rsidR="005866B8" w:rsidRDefault="005866B8" w:rsidP="008C18A9">
            <w:pPr>
              <w:rPr>
                <w:rFonts w:asciiTheme="minorHAnsi" w:hAnsiTheme="minorHAnsi" w:cstheme="minorHAnsi"/>
                <w:lang w:val="es-CL"/>
              </w:rPr>
            </w:pPr>
          </w:p>
          <w:p w:rsidR="00F10E20" w:rsidRPr="00721FF3" w:rsidRDefault="002256E1" w:rsidP="00E03AA4">
            <w:pPr>
              <w:rPr>
                <w:rFonts w:asciiTheme="minorHAnsi" w:hAnsiTheme="minorHAnsi" w:cstheme="minorHAnsi"/>
                <w:lang w:val="es-CL"/>
              </w:rPr>
            </w:pPr>
            <w:r>
              <w:rPr>
                <w:rFonts w:asciiTheme="minorHAnsi" w:hAnsiTheme="minorHAnsi" w:cstheme="minorHAnsi"/>
                <w:lang w:val="es-CL"/>
              </w:rPr>
              <w:t>1</w:t>
            </w:r>
            <w:r w:rsidR="00E03AA4">
              <w:rPr>
                <w:rFonts w:asciiTheme="minorHAnsi" w:hAnsiTheme="minorHAnsi" w:cstheme="minorHAnsi"/>
                <w:lang w:val="es-CL"/>
              </w:rPr>
              <w:t>8</w:t>
            </w:r>
            <w:r w:rsidR="00F10E20" w:rsidRPr="00721FF3">
              <w:rPr>
                <w:rFonts w:asciiTheme="minorHAnsi" w:hAnsiTheme="minorHAnsi" w:cstheme="minorHAnsi"/>
                <w:lang w:val="es-CL"/>
              </w:rPr>
              <w:t>/</w:t>
            </w:r>
            <w:r w:rsidR="009222DB">
              <w:rPr>
                <w:rFonts w:asciiTheme="minorHAnsi" w:hAnsiTheme="minorHAnsi" w:cstheme="minorHAnsi"/>
                <w:lang w:val="es-CL"/>
              </w:rPr>
              <w:t>0</w:t>
            </w:r>
            <w:r>
              <w:rPr>
                <w:rFonts w:asciiTheme="minorHAnsi" w:hAnsiTheme="minorHAnsi" w:cstheme="minorHAnsi"/>
                <w:lang w:val="es-CL"/>
              </w:rPr>
              <w:t>7</w:t>
            </w:r>
            <w:r w:rsidR="00F10E20" w:rsidRPr="00721FF3">
              <w:rPr>
                <w:rFonts w:asciiTheme="minorHAnsi" w:hAnsiTheme="minorHAnsi" w:cstheme="minorHAnsi"/>
                <w:lang w:val="es-CL"/>
              </w:rPr>
              <w:t>/2016</w:t>
            </w:r>
          </w:p>
        </w:tc>
      </w:tr>
    </w:tbl>
    <w:p w:rsidR="006F3473" w:rsidRPr="00721FF3" w:rsidRDefault="006F3473" w:rsidP="0065395F">
      <w:pPr>
        <w:rPr>
          <w:rFonts w:asciiTheme="minorHAnsi" w:hAnsiTheme="minorHAnsi" w:cstheme="minorHAnsi"/>
          <w:lang w:val="es-CL"/>
        </w:rPr>
      </w:pPr>
    </w:p>
    <w:sectPr w:rsidR="006F3473" w:rsidRPr="00721FF3" w:rsidSect="007D433F">
      <w:headerReference w:type="default" r:id="rId9"/>
      <w:footerReference w:type="default" r:id="rId10"/>
      <w:pgSz w:w="12242" w:h="15842" w:code="1"/>
      <w:pgMar w:top="1808" w:right="1134" w:bottom="1418" w:left="1134" w:header="0" w:footer="4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BBD" w:rsidRDefault="00F55BBD">
      <w:r>
        <w:separator/>
      </w:r>
    </w:p>
  </w:endnote>
  <w:endnote w:type="continuationSeparator" w:id="0">
    <w:p w:rsidR="00F55BBD" w:rsidRDefault="00F55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Zurich Lt BT">
    <w:altName w:val="Trebuchet MS"/>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Abadi MT Condensed Light">
    <w:charset w:val="00"/>
    <w:family w:val="auto"/>
    <w:pitch w:val="variable"/>
    <w:sig w:usb0="00000003" w:usb1="00000000" w:usb2="00000000" w:usb3="00000000" w:csb0="00000001" w:csb1="00000000"/>
  </w:font>
  <w:font w:name="Century Schoolbook">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937714">
    <w:pPr>
      <w:jc w:val="center"/>
      <w:rPr>
        <w:rFonts w:ascii="Arial" w:hAnsi="Arial" w:cs="Arial"/>
        <w:b/>
        <w:color w:val="808080"/>
        <w:sz w:val="18"/>
        <w:szCs w:val="18"/>
      </w:rPr>
    </w:pPr>
    <w:r>
      <w:rPr>
        <w:rFonts w:ascii="Arial" w:hAnsi="Arial" w:cs="Arial"/>
        <w:b/>
        <w:noProof/>
        <w:color w:val="808080"/>
        <w:sz w:val="18"/>
        <w:szCs w:val="18"/>
        <w:lang w:val="es-CL" w:eastAsia="es-CL"/>
      </w:rPr>
      <w:drawing>
        <wp:anchor distT="0" distB="0" distL="114300" distR="114300" simplePos="0" relativeHeight="251659776" behindDoc="1" locked="0" layoutInCell="1" allowOverlap="1" wp14:anchorId="618ACAF4" wp14:editId="2498EE59">
          <wp:simplePos x="0" y="0"/>
          <wp:positionH relativeFrom="column">
            <wp:posOffset>-739140</wp:posOffset>
          </wp:positionH>
          <wp:positionV relativeFrom="paragraph">
            <wp:posOffset>-3412490</wp:posOffset>
          </wp:positionV>
          <wp:extent cx="7840345" cy="4057650"/>
          <wp:effectExtent l="19050" t="0" r="825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jpg"/>
                  <pic:cNvPicPr/>
                </pic:nvPicPr>
                <pic:blipFill>
                  <a:blip r:embed="rId1"/>
                  <a:stretch>
                    <a:fillRect/>
                  </a:stretch>
                </pic:blipFill>
                <pic:spPr>
                  <a:xfrm>
                    <a:off x="0" y="0"/>
                    <a:ext cx="7840345" cy="4057650"/>
                  </a:xfrm>
                  <a:prstGeom prst="rect">
                    <a:avLst/>
                  </a:prstGeom>
                </pic:spPr>
              </pic:pic>
            </a:graphicData>
          </a:graphic>
        </wp:anchor>
      </w:drawing>
    </w:r>
  </w:p>
  <w:p w:rsidR="005B0CF2" w:rsidRPr="00937714" w:rsidRDefault="005B0CF2" w:rsidP="002365B6">
    <w:pPr>
      <w:rPr>
        <w:rFonts w:ascii="Arial" w:hAnsi="Arial" w:cs="Arial"/>
        <w:color w:val="808080"/>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BBD" w:rsidRDefault="00F55BBD">
      <w:r>
        <w:separator/>
      </w:r>
    </w:p>
  </w:footnote>
  <w:footnote w:type="continuationSeparator" w:id="0">
    <w:p w:rsidR="00F55BBD" w:rsidRDefault="00F55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CF2" w:rsidRDefault="005B0CF2" w:rsidP="005B4BFE">
    <w:pPr>
      <w:pStyle w:val="Encabezado"/>
      <w:tabs>
        <w:tab w:val="clear" w:pos="4419"/>
        <w:tab w:val="clear" w:pos="8838"/>
        <w:tab w:val="left" w:pos="284"/>
        <w:tab w:val="left" w:pos="1600"/>
      </w:tabs>
      <w:ind w:left="-1134" w:right="-799"/>
    </w:pPr>
    <w:r>
      <w:rPr>
        <w:noProof/>
        <w:lang w:val="es-CL" w:eastAsia="es-CL"/>
      </w:rPr>
      <w:drawing>
        <wp:anchor distT="0" distB="0" distL="114300" distR="114300" simplePos="0" relativeHeight="251658752" behindDoc="1" locked="0" layoutInCell="1" allowOverlap="1" wp14:anchorId="387232CD" wp14:editId="1013C575">
          <wp:simplePos x="0" y="0"/>
          <wp:positionH relativeFrom="column">
            <wp:posOffset>-720090</wp:posOffset>
          </wp:positionH>
          <wp:positionV relativeFrom="paragraph">
            <wp:posOffset>0</wp:posOffset>
          </wp:positionV>
          <wp:extent cx="7875735" cy="5602582"/>
          <wp:effectExtent l="1905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jpg"/>
                  <pic:cNvPicPr/>
                </pic:nvPicPr>
                <pic:blipFill>
                  <a:blip r:embed="rId1"/>
                  <a:stretch>
                    <a:fillRect/>
                  </a:stretch>
                </pic:blipFill>
                <pic:spPr>
                  <a:xfrm>
                    <a:off x="0" y="0"/>
                    <a:ext cx="7875735" cy="560258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B5C079C"/>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FFFFFF89"/>
    <w:multiLevelType w:val="singleLevel"/>
    <w:tmpl w:val="24564EB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EC67C95"/>
    <w:multiLevelType w:val="hybridMultilevel"/>
    <w:tmpl w:val="8858001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C00487"/>
    <w:multiLevelType w:val="hybridMultilevel"/>
    <w:tmpl w:val="3A7C1AB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99F23D0"/>
    <w:multiLevelType w:val="hybridMultilevel"/>
    <w:tmpl w:val="8D4637A0"/>
    <w:lvl w:ilvl="0" w:tplc="4B86C342">
      <w:start w:val="1"/>
      <w:numFmt w:val="bullet"/>
      <w:lvlText w:val=""/>
      <w:lvlJc w:val="left"/>
      <w:pPr>
        <w:ind w:left="720" w:hanging="360"/>
      </w:pPr>
      <w:rPr>
        <w:rFonts w:ascii="Symbol" w:hAnsi="Symbol" w:hint="default"/>
        <w:sz w:val="24"/>
        <w:szCs w:val="24"/>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CBD187B"/>
    <w:multiLevelType w:val="multilevel"/>
    <w:tmpl w:val="82DEF4F4"/>
    <w:styleLink w:val="EstiloConvietas"/>
    <w:lvl w:ilvl="0">
      <w:start w:val="1"/>
      <w:numFmt w:val="bullet"/>
      <w:lvlText w:val="o"/>
      <w:lvlJc w:val="left"/>
      <w:pPr>
        <w:tabs>
          <w:tab w:val="num" w:pos="0"/>
        </w:tabs>
        <w:ind w:left="1440" w:hanging="360"/>
      </w:pPr>
      <w:rPr>
        <w:rFonts w:ascii="Courier New" w:hAnsi="Courier New"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A593067"/>
    <w:multiLevelType w:val="hybridMultilevel"/>
    <w:tmpl w:val="252A13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522B042F"/>
    <w:multiLevelType w:val="hybridMultilevel"/>
    <w:tmpl w:val="075A68BE"/>
    <w:lvl w:ilvl="0" w:tplc="E26A82A2">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8">
    <w:nsid w:val="5E9C5C68"/>
    <w:multiLevelType w:val="hybridMultilevel"/>
    <w:tmpl w:val="A39AC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8"/>
  </w:num>
  <w:num w:numId="8">
    <w:abstractNumId w:val="6"/>
  </w:num>
  <w:num w:numId="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intFractionalCharacterWidth/>
  <w:embedSystemFonts/>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c6c6c6,#73b9ff,#4fa7ff,#eee,#d3d3d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D43"/>
    <w:rsid w:val="0000069F"/>
    <w:rsid w:val="000037D6"/>
    <w:rsid w:val="000051B6"/>
    <w:rsid w:val="00006AA6"/>
    <w:rsid w:val="00006C2A"/>
    <w:rsid w:val="000112A0"/>
    <w:rsid w:val="00011886"/>
    <w:rsid w:val="00012E62"/>
    <w:rsid w:val="00013D69"/>
    <w:rsid w:val="000146F7"/>
    <w:rsid w:val="000149C8"/>
    <w:rsid w:val="0001510E"/>
    <w:rsid w:val="00015884"/>
    <w:rsid w:val="00016AA7"/>
    <w:rsid w:val="000204BF"/>
    <w:rsid w:val="000246CC"/>
    <w:rsid w:val="00024E47"/>
    <w:rsid w:val="00025864"/>
    <w:rsid w:val="000273B9"/>
    <w:rsid w:val="00032E8D"/>
    <w:rsid w:val="00032EC5"/>
    <w:rsid w:val="00033DDC"/>
    <w:rsid w:val="000348A7"/>
    <w:rsid w:val="00034A08"/>
    <w:rsid w:val="00037041"/>
    <w:rsid w:val="00041402"/>
    <w:rsid w:val="00042019"/>
    <w:rsid w:val="00045582"/>
    <w:rsid w:val="000460B2"/>
    <w:rsid w:val="00046658"/>
    <w:rsid w:val="00046C5A"/>
    <w:rsid w:val="00053059"/>
    <w:rsid w:val="0005686B"/>
    <w:rsid w:val="00057EEC"/>
    <w:rsid w:val="00060379"/>
    <w:rsid w:val="00062474"/>
    <w:rsid w:val="00062D09"/>
    <w:rsid w:val="00062DEF"/>
    <w:rsid w:val="00065E94"/>
    <w:rsid w:val="00070EBF"/>
    <w:rsid w:val="00073F6F"/>
    <w:rsid w:val="00074078"/>
    <w:rsid w:val="000758DB"/>
    <w:rsid w:val="00075CF4"/>
    <w:rsid w:val="0007673F"/>
    <w:rsid w:val="00077560"/>
    <w:rsid w:val="00081D8A"/>
    <w:rsid w:val="0008251E"/>
    <w:rsid w:val="000871C0"/>
    <w:rsid w:val="000878A2"/>
    <w:rsid w:val="00087931"/>
    <w:rsid w:val="00087AF2"/>
    <w:rsid w:val="000906E1"/>
    <w:rsid w:val="00090E58"/>
    <w:rsid w:val="00091CBE"/>
    <w:rsid w:val="00092358"/>
    <w:rsid w:val="00093192"/>
    <w:rsid w:val="0009363B"/>
    <w:rsid w:val="00093B06"/>
    <w:rsid w:val="000972AF"/>
    <w:rsid w:val="00097E73"/>
    <w:rsid w:val="000A1375"/>
    <w:rsid w:val="000A4934"/>
    <w:rsid w:val="000B1C0F"/>
    <w:rsid w:val="000B5068"/>
    <w:rsid w:val="000B5508"/>
    <w:rsid w:val="000B5CEB"/>
    <w:rsid w:val="000C1CAD"/>
    <w:rsid w:val="000C2054"/>
    <w:rsid w:val="000C44A7"/>
    <w:rsid w:val="000C4608"/>
    <w:rsid w:val="000D0C67"/>
    <w:rsid w:val="000D3663"/>
    <w:rsid w:val="000D3CCA"/>
    <w:rsid w:val="000D42AE"/>
    <w:rsid w:val="000E3CC5"/>
    <w:rsid w:val="000E403F"/>
    <w:rsid w:val="000E404C"/>
    <w:rsid w:val="000E7153"/>
    <w:rsid w:val="000F1678"/>
    <w:rsid w:val="000F1751"/>
    <w:rsid w:val="000F1A1D"/>
    <w:rsid w:val="000F46EA"/>
    <w:rsid w:val="000F4788"/>
    <w:rsid w:val="000F5EC7"/>
    <w:rsid w:val="000F6316"/>
    <w:rsid w:val="000F7C05"/>
    <w:rsid w:val="00101D32"/>
    <w:rsid w:val="00105BEF"/>
    <w:rsid w:val="00107882"/>
    <w:rsid w:val="00110EFA"/>
    <w:rsid w:val="00112495"/>
    <w:rsid w:val="00120E2E"/>
    <w:rsid w:val="00122241"/>
    <w:rsid w:val="00126912"/>
    <w:rsid w:val="00126C6F"/>
    <w:rsid w:val="00132318"/>
    <w:rsid w:val="00132D04"/>
    <w:rsid w:val="001339DB"/>
    <w:rsid w:val="00133EFB"/>
    <w:rsid w:val="00134BD0"/>
    <w:rsid w:val="00135CBB"/>
    <w:rsid w:val="00141542"/>
    <w:rsid w:val="001418EF"/>
    <w:rsid w:val="00143489"/>
    <w:rsid w:val="00146694"/>
    <w:rsid w:val="0014756A"/>
    <w:rsid w:val="001516EE"/>
    <w:rsid w:val="00151996"/>
    <w:rsid w:val="00152D48"/>
    <w:rsid w:val="0015395E"/>
    <w:rsid w:val="001545CA"/>
    <w:rsid w:val="00154E32"/>
    <w:rsid w:val="00156608"/>
    <w:rsid w:val="001567E8"/>
    <w:rsid w:val="001616FD"/>
    <w:rsid w:val="001628CA"/>
    <w:rsid w:val="00163CD8"/>
    <w:rsid w:val="00164166"/>
    <w:rsid w:val="00175F0E"/>
    <w:rsid w:val="0017751B"/>
    <w:rsid w:val="00177A81"/>
    <w:rsid w:val="00180436"/>
    <w:rsid w:val="00181F33"/>
    <w:rsid w:val="00182DA5"/>
    <w:rsid w:val="00183EE0"/>
    <w:rsid w:val="00184ACC"/>
    <w:rsid w:val="0018655F"/>
    <w:rsid w:val="00190B36"/>
    <w:rsid w:val="00191E06"/>
    <w:rsid w:val="00191F73"/>
    <w:rsid w:val="00192725"/>
    <w:rsid w:val="0019460C"/>
    <w:rsid w:val="00194EA2"/>
    <w:rsid w:val="001A2069"/>
    <w:rsid w:val="001A48A0"/>
    <w:rsid w:val="001A4A99"/>
    <w:rsid w:val="001A5811"/>
    <w:rsid w:val="001B0B90"/>
    <w:rsid w:val="001B6A4A"/>
    <w:rsid w:val="001B71C1"/>
    <w:rsid w:val="001C0A89"/>
    <w:rsid w:val="001C2304"/>
    <w:rsid w:val="001C42EC"/>
    <w:rsid w:val="001C65EC"/>
    <w:rsid w:val="001C7826"/>
    <w:rsid w:val="001D151C"/>
    <w:rsid w:val="001D3808"/>
    <w:rsid w:val="001D7A81"/>
    <w:rsid w:val="001E21C2"/>
    <w:rsid w:val="001E3FAF"/>
    <w:rsid w:val="001F33CA"/>
    <w:rsid w:val="001F4486"/>
    <w:rsid w:val="001F6B1E"/>
    <w:rsid w:val="00204605"/>
    <w:rsid w:val="00204639"/>
    <w:rsid w:val="002118BF"/>
    <w:rsid w:val="0022021B"/>
    <w:rsid w:val="00220A4E"/>
    <w:rsid w:val="00220C98"/>
    <w:rsid w:val="002221AA"/>
    <w:rsid w:val="00224378"/>
    <w:rsid w:val="00224948"/>
    <w:rsid w:val="002256E1"/>
    <w:rsid w:val="002270C6"/>
    <w:rsid w:val="002365B6"/>
    <w:rsid w:val="00240FA0"/>
    <w:rsid w:val="002444E8"/>
    <w:rsid w:val="002468C5"/>
    <w:rsid w:val="00247E6D"/>
    <w:rsid w:val="002515B5"/>
    <w:rsid w:val="00254622"/>
    <w:rsid w:val="0025633B"/>
    <w:rsid w:val="002570BB"/>
    <w:rsid w:val="00260E33"/>
    <w:rsid w:val="002627C6"/>
    <w:rsid w:val="002634BB"/>
    <w:rsid w:val="0026665F"/>
    <w:rsid w:val="002709B5"/>
    <w:rsid w:val="00273405"/>
    <w:rsid w:val="00274AD1"/>
    <w:rsid w:val="00275A22"/>
    <w:rsid w:val="002804FB"/>
    <w:rsid w:val="00281469"/>
    <w:rsid w:val="00281B99"/>
    <w:rsid w:val="0028585D"/>
    <w:rsid w:val="00287F31"/>
    <w:rsid w:val="00296BFA"/>
    <w:rsid w:val="00297301"/>
    <w:rsid w:val="00297C47"/>
    <w:rsid w:val="002A00F8"/>
    <w:rsid w:val="002A4B58"/>
    <w:rsid w:val="002A5FFA"/>
    <w:rsid w:val="002B30D7"/>
    <w:rsid w:val="002B5B08"/>
    <w:rsid w:val="002C07EA"/>
    <w:rsid w:val="002C15D0"/>
    <w:rsid w:val="002C3DAD"/>
    <w:rsid w:val="002C5EFB"/>
    <w:rsid w:val="002D28A7"/>
    <w:rsid w:val="002D7972"/>
    <w:rsid w:val="002F1A44"/>
    <w:rsid w:val="002F37B9"/>
    <w:rsid w:val="002F47B1"/>
    <w:rsid w:val="002F6319"/>
    <w:rsid w:val="00305CEF"/>
    <w:rsid w:val="003070D2"/>
    <w:rsid w:val="00310FC7"/>
    <w:rsid w:val="00316203"/>
    <w:rsid w:val="00322233"/>
    <w:rsid w:val="00323CDD"/>
    <w:rsid w:val="0033683E"/>
    <w:rsid w:val="00336B32"/>
    <w:rsid w:val="00342682"/>
    <w:rsid w:val="00344E3B"/>
    <w:rsid w:val="00351782"/>
    <w:rsid w:val="00354621"/>
    <w:rsid w:val="00355DFB"/>
    <w:rsid w:val="003609EC"/>
    <w:rsid w:val="003631C7"/>
    <w:rsid w:val="003640E0"/>
    <w:rsid w:val="003649D5"/>
    <w:rsid w:val="00365439"/>
    <w:rsid w:val="0037024B"/>
    <w:rsid w:val="00370B06"/>
    <w:rsid w:val="00371920"/>
    <w:rsid w:val="00371C05"/>
    <w:rsid w:val="0037618F"/>
    <w:rsid w:val="00380DC2"/>
    <w:rsid w:val="00386AF9"/>
    <w:rsid w:val="00390DD4"/>
    <w:rsid w:val="00392C86"/>
    <w:rsid w:val="003964DC"/>
    <w:rsid w:val="00397B6C"/>
    <w:rsid w:val="003A1671"/>
    <w:rsid w:val="003A4FC7"/>
    <w:rsid w:val="003B1734"/>
    <w:rsid w:val="003B3105"/>
    <w:rsid w:val="003B4F44"/>
    <w:rsid w:val="003B5B63"/>
    <w:rsid w:val="003B5D8B"/>
    <w:rsid w:val="003B75A8"/>
    <w:rsid w:val="003B7CCC"/>
    <w:rsid w:val="003C38F8"/>
    <w:rsid w:val="003C3B2D"/>
    <w:rsid w:val="003C5BCA"/>
    <w:rsid w:val="003C6004"/>
    <w:rsid w:val="003D08AC"/>
    <w:rsid w:val="003D1436"/>
    <w:rsid w:val="003D25C6"/>
    <w:rsid w:val="003D537E"/>
    <w:rsid w:val="003D580E"/>
    <w:rsid w:val="003E0C67"/>
    <w:rsid w:val="003E149C"/>
    <w:rsid w:val="003E20BC"/>
    <w:rsid w:val="003E7065"/>
    <w:rsid w:val="003F093E"/>
    <w:rsid w:val="003F0D52"/>
    <w:rsid w:val="003F1249"/>
    <w:rsid w:val="003F24E5"/>
    <w:rsid w:val="00405188"/>
    <w:rsid w:val="0041070F"/>
    <w:rsid w:val="004123A0"/>
    <w:rsid w:val="00413F8E"/>
    <w:rsid w:val="00415022"/>
    <w:rsid w:val="0042112F"/>
    <w:rsid w:val="004215C5"/>
    <w:rsid w:val="004222C9"/>
    <w:rsid w:val="00433354"/>
    <w:rsid w:val="00433FAC"/>
    <w:rsid w:val="00437077"/>
    <w:rsid w:val="00442612"/>
    <w:rsid w:val="00442D64"/>
    <w:rsid w:val="004459A5"/>
    <w:rsid w:val="00445DA6"/>
    <w:rsid w:val="00446810"/>
    <w:rsid w:val="00446A15"/>
    <w:rsid w:val="004522F4"/>
    <w:rsid w:val="00452F17"/>
    <w:rsid w:val="00461D74"/>
    <w:rsid w:val="00462B4C"/>
    <w:rsid w:val="00474E88"/>
    <w:rsid w:val="00475103"/>
    <w:rsid w:val="00476214"/>
    <w:rsid w:val="00477CD1"/>
    <w:rsid w:val="0048060D"/>
    <w:rsid w:val="00482686"/>
    <w:rsid w:val="00483859"/>
    <w:rsid w:val="0048695B"/>
    <w:rsid w:val="00490E56"/>
    <w:rsid w:val="00491A29"/>
    <w:rsid w:val="00492EF7"/>
    <w:rsid w:val="0049341D"/>
    <w:rsid w:val="00494526"/>
    <w:rsid w:val="00497039"/>
    <w:rsid w:val="004A3A8C"/>
    <w:rsid w:val="004A40FE"/>
    <w:rsid w:val="004B00E4"/>
    <w:rsid w:val="004B0A71"/>
    <w:rsid w:val="004B158B"/>
    <w:rsid w:val="004B3CE0"/>
    <w:rsid w:val="004B40BE"/>
    <w:rsid w:val="004B57BA"/>
    <w:rsid w:val="004B6B54"/>
    <w:rsid w:val="004B76CF"/>
    <w:rsid w:val="004C3642"/>
    <w:rsid w:val="004C4098"/>
    <w:rsid w:val="004C6D34"/>
    <w:rsid w:val="004C724F"/>
    <w:rsid w:val="004D069C"/>
    <w:rsid w:val="004D0E4C"/>
    <w:rsid w:val="004E20FC"/>
    <w:rsid w:val="004E75A0"/>
    <w:rsid w:val="004F0197"/>
    <w:rsid w:val="004F03FE"/>
    <w:rsid w:val="004F67BF"/>
    <w:rsid w:val="004F7FCB"/>
    <w:rsid w:val="00501D09"/>
    <w:rsid w:val="005036A8"/>
    <w:rsid w:val="005047B3"/>
    <w:rsid w:val="005047BF"/>
    <w:rsid w:val="00505B78"/>
    <w:rsid w:val="00510A52"/>
    <w:rsid w:val="0051114C"/>
    <w:rsid w:val="005116E8"/>
    <w:rsid w:val="00511E21"/>
    <w:rsid w:val="005124B3"/>
    <w:rsid w:val="005144D3"/>
    <w:rsid w:val="005145B8"/>
    <w:rsid w:val="0051557D"/>
    <w:rsid w:val="0052332E"/>
    <w:rsid w:val="00525641"/>
    <w:rsid w:val="005261AD"/>
    <w:rsid w:val="005264A9"/>
    <w:rsid w:val="00530E60"/>
    <w:rsid w:val="005346EA"/>
    <w:rsid w:val="00537DB0"/>
    <w:rsid w:val="0054046F"/>
    <w:rsid w:val="00540C2D"/>
    <w:rsid w:val="00544B0A"/>
    <w:rsid w:val="00544C1E"/>
    <w:rsid w:val="0054687A"/>
    <w:rsid w:val="00547B27"/>
    <w:rsid w:val="00552406"/>
    <w:rsid w:val="005524E2"/>
    <w:rsid w:val="00552DA3"/>
    <w:rsid w:val="00552E5C"/>
    <w:rsid w:val="0055333F"/>
    <w:rsid w:val="0056025E"/>
    <w:rsid w:val="0056083E"/>
    <w:rsid w:val="00560C24"/>
    <w:rsid w:val="0056144D"/>
    <w:rsid w:val="0056550F"/>
    <w:rsid w:val="0056660D"/>
    <w:rsid w:val="00567860"/>
    <w:rsid w:val="005715A9"/>
    <w:rsid w:val="00575091"/>
    <w:rsid w:val="005808E9"/>
    <w:rsid w:val="00580C7C"/>
    <w:rsid w:val="00582BB5"/>
    <w:rsid w:val="005838BE"/>
    <w:rsid w:val="00583A22"/>
    <w:rsid w:val="00585013"/>
    <w:rsid w:val="005866B8"/>
    <w:rsid w:val="00587D1C"/>
    <w:rsid w:val="0059564E"/>
    <w:rsid w:val="00596B80"/>
    <w:rsid w:val="00597A7E"/>
    <w:rsid w:val="005A0DB9"/>
    <w:rsid w:val="005A3BD9"/>
    <w:rsid w:val="005A41E7"/>
    <w:rsid w:val="005A541C"/>
    <w:rsid w:val="005B0CF2"/>
    <w:rsid w:val="005B3BAD"/>
    <w:rsid w:val="005B4BFE"/>
    <w:rsid w:val="005B6BE1"/>
    <w:rsid w:val="005C0E31"/>
    <w:rsid w:val="005C23C4"/>
    <w:rsid w:val="005D133E"/>
    <w:rsid w:val="005D6B88"/>
    <w:rsid w:val="005D6D71"/>
    <w:rsid w:val="005D763C"/>
    <w:rsid w:val="005D7B2F"/>
    <w:rsid w:val="005E260D"/>
    <w:rsid w:val="005E5822"/>
    <w:rsid w:val="005F152A"/>
    <w:rsid w:val="005F1A86"/>
    <w:rsid w:val="005F3CAF"/>
    <w:rsid w:val="005F4562"/>
    <w:rsid w:val="005F5324"/>
    <w:rsid w:val="005F5DAA"/>
    <w:rsid w:val="00600386"/>
    <w:rsid w:val="00600C3A"/>
    <w:rsid w:val="00601194"/>
    <w:rsid w:val="00603133"/>
    <w:rsid w:val="006038A6"/>
    <w:rsid w:val="00605655"/>
    <w:rsid w:val="00612A35"/>
    <w:rsid w:val="006137E5"/>
    <w:rsid w:val="00615E01"/>
    <w:rsid w:val="006167C4"/>
    <w:rsid w:val="00622494"/>
    <w:rsid w:val="00623056"/>
    <w:rsid w:val="00623369"/>
    <w:rsid w:val="006235FD"/>
    <w:rsid w:val="00631677"/>
    <w:rsid w:val="00631742"/>
    <w:rsid w:val="0063217D"/>
    <w:rsid w:val="00632750"/>
    <w:rsid w:val="0063423B"/>
    <w:rsid w:val="006455F6"/>
    <w:rsid w:val="00652B56"/>
    <w:rsid w:val="0065395F"/>
    <w:rsid w:val="0065686B"/>
    <w:rsid w:val="00662196"/>
    <w:rsid w:val="00664FD3"/>
    <w:rsid w:val="00670834"/>
    <w:rsid w:val="00671687"/>
    <w:rsid w:val="00671FEF"/>
    <w:rsid w:val="00676F78"/>
    <w:rsid w:val="0068011C"/>
    <w:rsid w:val="00680830"/>
    <w:rsid w:val="00680BCB"/>
    <w:rsid w:val="00683719"/>
    <w:rsid w:val="00691643"/>
    <w:rsid w:val="0069331C"/>
    <w:rsid w:val="00695B3E"/>
    <w:rsid w:val="00695DA4"/>
    <w:rsid w:val="00696C5B"/>
    <w:rsid w:val="006A0D0F"/>
    <w:rsid w:val="006A2338"/>
    <w:rsid w:val="006A256A"/>
    <w:rsid w:val="006A6E6A"/>
    <w:rsid w:val="006A7A65"/>
    <w:rsid w:val="006B205D"/>
    <w:rsid w:val="006B4CA7"/>
    <w:rsid w:val="006B5F0B"/>
    <w:rsid w:val="006B6A14"/>
    <w:rsid w:val="006B6E7E"/>
    <w:rsid w:val="006B7391"/>
    <w:rsid w:val="006C24BF"/>
    <w:rsid w:val="006C4897"/>
    <w:rsid w:val="006C4D71"/>
    <w:rsid w:val="006C63F0"/>
    <w:rsid w:val="006C6C61"/>
    <w:rsid w:val="006C7300"/>
    <w:rsid w:val="006D0623"/>
    <w:rsid w:val="006D1349"/>
    <w:rsid w:val="006D18CE"/>
    <w:rsid w:val="006D1BD7"/>
    <w:rsid w:val="006D2597"/>
    <w:rsid w:val="006D5149"/>
    <w:rsid w:val="006D5DA0"/>
    <w:rsid w:val="006E0BA8"/>
    <w:rsid w:val="006F0A0D"/>
    <w:rsid w:val="006F26E7"/>
    <w:rsid w:val="006F3473"/>
    <w:rsid w:val="006F3D8A"/>
    <w:rsid w:val="006F7073"/>
    <w:rsid w:val="00703F6A"/>
    <w:rsid w:val="00704EAD"/>
    <w:rsid w:val="00705061"/>
    <w:rsid w:val="00705CFB"/>
    <w:rsid w:val="0071004C"/>
    <w:rsid w:val="007120C4"/>
    <w:rsid w:val="00713FED"/>
    <w:rsid w:val="00721385"/>
    <w:rsid w:val="00721FF3"/>
    <w:rsid w:val="007227A2"/>
    <w:rsid w:val="00725E91"/>
    <w:rsid w:val="00727121"/>
    <w:rsid w:val="007302A3"/>
    <w:rsid w:val="007345EA"/>
    <w:rsid w:val="00734C76"/>
    <w:rsid w:val="00734DE1"/>
    <w:rsid w:val="00740CE0"/>
    <w:rsid w:val="007456BB"/>
    <w:rsid w:val="00752011"/>
    <w:rsid w:val="007528D5"/>
    <w:rsid w:val="00752989"/>
    <w:rsid w:val="00752D34"/>
    <w:rsid w:val="00753F2F"/>
    <w:rsid w:val="007559C1"/>
    <w:rsid w:val="00761495"/>
    <w:rsid w:val="00761AF5"/>
    <w:rsid w:val="00766D57"/>
    <w:rsid w:val="00766D9A"/>
    <w:rsid w:val="0077346D"/>
    <w:rsid w:val="0077523D"/>
    <w:rsid w:val="00782C74"/>
    <w:rsid w:val="00783924"/>
    <w:rsid w:val="00784BEF"/>
    <w:rsid w:val="00785E82"/>
    <w:rsid w:val="00787BE8"/>
    <w:rsid w:val="0079076A"/>
    <w:rsid w:val="0079116C"/>
    <w:rsid w:val="00794439"/>
    <w:rsid w:val="007A2AAF"/>
    <w:rsid w:val="007A399F"/>
    <w:rsid w:val="007B0EF2"/>
    <w:rsid w:val="007B27FD"/>
    <w:rsid w:val="007B2A02"/>
    <w:rsid w:val="007B2D15"/>
    <w:rsid w:val="007B386E"/>
    <w:rsid w:val="007B6934"/>
    <w:rsid w:val="007C35C4"/>
    <w:rsid w:val="007C5193"/>
    <w:rsid w:val="007D2188"/>
    <w:rsid w:val="007D3218"/>
    <w:rsid w:val="007D433F"/>
    <w:rsid w:val="007D4FB4"/>
    <w:rsid w:val="007D506E"/>
    <w:rsid w:val="007E0AB6"/>
    <w:rsid w:val="007E4D78"/>
    <w:rsid w:val="007E5A49"/>
    <w:rsid w:val="007E74D5"/>
    <w:rsid w:val="007F2D48"/>
    <w:rsid w:val="007F3A4A"/>
    <w:rsid w:val="007F3C95"/>
    <w:rsid w:val="007F42D9"/>
    <w:rsid w:val="007F6CD5"/>
    <w:rsid w:val="007F7725"/>
    <w:rsid w:val="007F7BE2"/>
    <w:rsid w:val="0080154F"/>
    <w:rsid w:val="00805927"/>
    <w:rsid w:val="008078A1"/>
    <w:rsid w:val="0081120D"/>
    <w:rsid w:val="008125EE"/>
    <w:rsid w:val="008131E7"/>
    <w:rsid w:val="008133C0"/>
    <w:rsid w:val="00813AE1"/>
    <w:rsid w:val="008173FE"/>
    <w:rsid w:val="00823F07"/>
    <w:rsid w:val="00825670"/>
    <w:rsid w:val="00833DA3"/>
    <w:rsid w:val="00835924"/>
    <w:rsid w:val="0083603E"/>
    <w:rsid w:val="00837BF3"/>
    <w:rsid w:val="008405B3"/>
    <w:rsid w:val="00840D9A"/>
    <w:rsid w:val="00842EDF"/>
    <w:rsid w:val="008454A1"/>
    <w:rsid w:val="0085086D"/>
    <w:rsid w:val="008512C9"/>
    <w:rsid w:val="008518E2"/>
    <w:rsid w:val="00851A79"/>
    <w:rsid w:val="00851B1E"/>
    <w:rsid w:val="008548F2"/>
    <w:rsid w:val="0085550F"/>
    <w:rsid w:val="008563A0"/>
    <w:rsid w:val="008575AC"/>
    <w:rsid w:val="00863E2F"/>
    <w:rsid w:val="00870C54"/>
    <w:rsid w:val="0087572D"/>
    <w:rsid w:val="00875B17"/>
    <w:rsid w:val="0087655A"/>
    <w:rsid w:val="00880894"/>
    <w:rsid w:val="00883229"/>
    <w:rsid w:val="008835B5"/>
    <w:rsid w:val="008877F6"/>
    <w:rsid w:val="00887871"/>
    <w:rsid w:val="00890392"/>
    <w:rsid w:val="00890C7C"/>
    <w:rsid w:val="0089487D"/>
    <w:rsid w:val="008A0137"/>
    <w:rsid w:val="008A0902"/>
    <w:rsid w:val="008A4527"/>
    <w:rsid w:val="008A47EE"/>
    <w:rsid w:val="008A63D0"/>
    <w:rsid w:val="008B1A51"/>
    <w:rsid w:val="008B3801"/>
    <w:rsid w:val="008B576C"/>
    <w:rsid w:val="008C18A9"/>
    <w:rsid w:val="008C5429"/>
    <w:rsid w:val="008C564C"/>
    <w:rsid w:val="008C6202"/>
    <w:rsid w:val="008C6AA8"/>
    <w:rsid w:val="008C7008"/>
    <w:rsid w:val="008D018E"/>
    <w:rsid w:val="008D0383"/>
    <w:rsid w:val="008D2E82"/>
    <w:rsid w:val="008D71E4"/>
    <w:rsid w:val="008E1023"/>
    <w:rsid w:val="008E19EF"/>
    <w:rsid w:val="008E48B6"/>
    <w:rsid w:val="008E6751"/>
    <w:rsid w:val="008F4590"/>
    <w:rsid w:val="008F4E77"/>
    <w:rsid w:val="008F7923"/>
    <w:rsid w:val="0090140B"/>
    <w:rsid w:val="00903293"/>
    <w:rsid w:val="00906FE0"/>
    <w:rsid w:val="0091104A"/>
    <w:rsid w:val="0091170E"/>
    <w:rsid w:val="00921D43"/>
    <w:rsid w:val="009222DB"/>
    <w:rsid w:val="009225FB"/>
    <w:rsid w:val="009228FF"/>
    <w:rsid w:val="0092334B"/>
    <w:rsid w:val="00923F3E"/>
    <w:rsid w:val="009321B7"/>
    <w:rsid w:val="00932440"/>
    <w:rsid w:val="00934FBB"/>
    <w:rsid w:val="00935AAB"/>
    <w:rsid w:val="00935F1C"/>
    <w:rsid w:val="00937714"/>
    <w:rsid w:val="00937E4A"/>
    <w:rsid w:val="0094128F"/>
    <w:rsid w:val="00941498"/>
    <w:rsid w:val="00944202"/>
    <w:rsid w:val="00952B44"/>
    <w:rsid w:val="00952EDE"/>
    <w:rsid w:val="00952FEC"/>
    <w:rsid w:val="00960B23"/>
    <w:rsid w:val="00961CC2"/>
    <w:rsid w:val="00962565"/>
    <w:rsid w:val="00962DFA"/>
    <w:rsid w:val="00964083"/>
    <w:rsid w:val="00967852"/>
    <w:rsid w:val="00970C62"/>
    <w:rsid w:val="00972056"/>
    <w:rsid w:val="0097386B"/>
    <w:rsid w:val="00975AF9"/>
    <w:rsid w:val="00976768"/>
    <w:rsid w:val="0097716B"/>
    <w:rsid w:val="00977E7B"/>
    <w:rsid w:val="00980E05"/>
    <w:rsid w:val="009831C1"/>
    <w:rsid w:val="00984BB8"/>
    <w:rsid w:val="00984BDE"/>
    <w:rsid w:val="00986AD2"/>
    <w:rsid w:val="00993E28"/>
    <w:rsid w:val="009946E0"/>
    <w:rsid w:val="00996515"/>
    <w:rsid w:val="009A097F"/>
    <w:rsid w:val="009A2558"/>
    <w:rsid w:val="009A2A3C"/>
    <w:rsid w:val="009A4511"/>
    <w:rsid w:val="009A5AB5"/>
    <w:rsid w:val="009A5F94"/>
    <w:rsid w:val="009A735A"/>
    <w:rsid w:val="009B110C"/>
    <w:rsid w:val="009B1377"/>
    <w:rsid w:val="009B3811"/>
    <w:rsid w:val="009B4B8A"/>
    <w:rsid w:val="009B6707"/>
    <w:rsid w:val="009C4871"/>
    <w:rsid w:val="009C4993"/>
    <w:rsid w:val="009C4ED5"/>
    <w:rsid w:val="009C68F7"/>
    <w:rsid w:val="009C7355"/>
    <w:rsid w:val="009E1361"/>
    <w:rsid w:val="009E1D0E"/>
    <w:rsid w:val="009E3C9C"/>
    <w:rsid w:val="009E59C1"/>
    <w:rsid w:val="009E5AFF"/>
    <w:rsid w:val="009E77C5"/>
    <w:rsid w:val="009F1D2D"/>
    <w:rsid w:val="009F3A83"/>
    <w:rsid w:val="009F5083"/>
    <w:rsid w:val="009F6BDD"/>
    <w:rsid w:val="00A00C82"/>
    <w:rsid w:val="00A00DEC"/>
    <w:rsid w:val="00A01970"/>
    <w:rsid w:val="00A03BBA"/>
    <w:rsid w:val="00A04F56"/>
    <w:rsid w:val="00A05223"/>
    <w:rsid w:val="00A05622"/>
    <w:rsid w:val="00A0773B"/>
    <w:rsid w:val="00A13019"/>
    <w:rsid w:val="00A1427A"/>
    <w:rsid w:val="00A14889"/>
    <w:rsid w:val="00A1552B"/>
    <w:rsid w:val="00A16E07"/>
    <w:rsid w:val="00A20C92"/>
    <w:rsid w:val="00A20CB5"/>
    <w:rsid w:val="00A21416"/>
    <w:rsid w:val="00A2245F"/>
    <w:rsid w:val="00A225AD"/>
    <w:rsid w:val="00A27788"/>
    <w:rsid w:val="00A320B3"/>
    <w:rsid w:val="00A32DF4"/>
    <w:rsid w:val="00A34C56"/>
    <w:rsid w:val="00A3520B"/>
    <w:rsid w:val="00A410AD"/>
    <w:rsid w:val="00A41D9B"/>
    <w:rsid w:val="00A44CEE"/>
    <w:rsid w:val="00A4595F"/>
    <w:rsid w:val="00A542F0"/>
    <w:rsid w:val="00A54B34"/>
    <w:rsid w:val="00A61992"/>
    <w:rsid w:val="00A628A1"/>
    <w:rsid w:val="00A62A1F"/>
    <w:rsid w:val="00A67987"/>
    <w:rsid w:val="00A709CF"/>
    <w:rsid w:val="00A7136C"/>
    <w:rsid w:val="00A7217C"/>
    <w:rsid w:val="00A72864"/>
    <w:rsid w:val="00A73071"/>
    <w:rsid w:val="00A73827"/>
    <w:rsid w:val="00A74953"/>
    <w:rsid w:val="00A74ED9"/>
    <w:rsid w:val="00A80C6B"/>
    <w:rsid w:val="00A83145"/>
    <w:rsid w:val="00A868FB"/>
    <w:rsid w:val="00A8760E"/>
    <w:rsid w:val="00A93B4C"/>
    <w:rsid w:val="00A95632"/>
    <w:rsid w:val="00A961BF"/>
    <w:rsid w:val="00A96EBA"/>
    <w:rsid w:val="00AA0378"/>
    <w:rsid w:val="00AA1A7D"/>
    <w:rsid w:val="00AA5F05"/>
    <w:rsid w:val="00AA6336"/>
    <w:rsid w:val="00AB209E"/>
    <w:rsid w:val="00AB35F8"/>
    <w:rsid w:val="00AC109B"/>
    <w:rsid w:val="00AC1DAD"/>
    <w:rsid w:val="00AC3F26"/>
    <w:rsid w:val="00AC71A2"/>
    <w:rsid w:val="00AC7F00"/>
    <w:rsid w:val="00AD014F"/>
    <w:rsid w:val="00AD0C98"/>
    <w:rsid w:val="00AD1B21"/>
    <w:rsid w:val="00AD1DDC"/>
    <w:rsid w:val="00AD2B09"/>
    <w:rsid w:val="00AE13B2"/>
    <w:rsid w:val="00AE18F6"/>
    <w:rsid w:val="00AE1C75"/>
    <w:rsid w:val="00AE218A"/>
    <w:rsid w:val="00AE337E"/>
    <w:rsid w:val="00AE4B9C"/>
    <w:rsid w:val="00AE5D9F"/>
    <w:rsid w:val="00AE624F"/>
    <w:rsid w:val="00AF7607"/>
    <w:rsid w:val="00B00A71"/>
    <w:rsid w:val="00B014E1"/>
    <w:rsid w:val="00B051BF"/>
    <w:rsid w:val="00B05D1E"/>
    <w:rsid w:val="00B0736C"/>
    <w:rsid w:val="00B075E0"/>
    <w:rsid w:val="00B07A5C"/>
    <w:rsid w:val="00B20D49"/>
    <w:rsid w:val="00B216CD"/>
    <w:rsid w:val="00B2551D"/>
    <w:rsid w:val="00B26479"/>
    <w:rsid w:val="00B30958"/>
    <w:rsid w:val="00B31D0F"/>
    <w:rsid w:val="00B344BB"/>
    <w:rsid w:val="00B352F3"/>
    <w:rsid w:val="00B362F2"/>
    <w:rsid w:val="00B375B3"/>
    <w:rsid w:val="00B37B0F"/>
    <w:rsid w:val="00B417B5"/>
    <w:rsid w:val="00B443AC"/>
    <w:rsid w:val="00B473A6"/>
    <w:rsid w:val="00B508D4"/>
    <w:rsid w:val="00B520A4"/>
    <w:rsid w:val="00B53B13"/>
    <w:rsid w:val="00B53EDF"/>
    <w:rsid w:val="00B54C8C"/>
    <w:rsid w:val="00B54DAE"/>
    <w:rsid w:val="00B603E6"/>
    <w:rsid w:val="00B610C2"/>
    <w:rsid w:val="00B62E1F"/>
    <w:rsid w:val="00B67BE4"/>
    <w:rsid w:val="00B716A0"/>
    <w:rsid w:val="00B72648"/>
    <w:rsid w:val="00B75E76"/>
    <w:rsid w:val="00B7683B"/>
    <w:rsid w:val="00B77CC4"/>
    <w:rsid w:val="00B803F2"/>
    <w:rsid w:val="00B8392B"/>
    <w:rsid w:val="00B86B4C"/>
    <w:rsid w:val="00B874AA"/>
    <w:rsid w:val="00B92766"/>
    <w:rsid w:val="00B931E7"/>
    <w:rsid w:val="00B938C9"/>
    <w:rsid w:val="00B94A4E"/>
    <w:rsid w:val="00B94BE5"/>
    <w:rsid w:val="00B969DB"/>
    <w:rsid w:val="00B9713F"/>
    <w:rsid w:val="00B9757B"/>
    <w:rsid w:val="00BA19A5"/>
    <w:rsid w:val="00BA2C5B"/>
    <w:rsid w:val="00BA45C6"/>
    <w:rsid w:val="00BA5348"/>
    <w:rsid w:val="00BA54D4"/>
    <w:rsid w:val="00BA6068"/>
    <w:rsid w:val="00BB3FE9"/>
    <w:rsid w:val="00BB41F4"/>
    <w:rsid w:val="00BB53C8"/>
    <w:rsid w:val="00BB5558"/>
    <w:rsid w:val="00BC0991"/>
    <w:rsid w:val="00BC271C"/>
    <w:rsid w:val="00BE3985"/>
    <w:rsid w:val="00BE39C5"/>
    <w:rsid w:val="00BF23D6"/>
    <w:rsid w:val="00BF26C3"/>
    <w:rsid w:val="00C002B6"/>
    <w:rsid w:val="00C02292"/>
    <w:rsid w:val="00C079C5"/>
    <w:rsid w:val="00C10797"/>
    <w:rsid w:val="00C116DC"/>
    <w:rsid w:val="00C11DCE"/>
    <w:rsid w:val="00C21379"/>
    <w:rsid w:val="00C21617"/>
    <w:rsid w:val="00C2732D"/>
    <w:rsid w:val="00C37D3B"/>
    <w:rsid w:val="00C40ECD"/>
    <w:rsid w:val="00C42EFF"/>
    <w:rsid w:val="00C45F77"/>
    <w:rsid w:val="00C46076"/>
    <w:rsid w:val="00C50550"/>
    <w:rsid w:val="00C52953"/>
    <w:rsid w:val="00C53A85"/>
    <w:rsid w:val="00C53BF5"/>
    <w:rsid w:val="00C6111D"/>
    <w:rsid w:val="00C63790"/>
    <w:rsid w:val="00C6425C"/>
    <w:rsid w:val="00C77206"/>
    <w:rsid w:val="00C82196"/>
    <w:rsid w:val="00C828E9"/>
    <w:rsid w:val="00C83FE3"/>
    <w:rsid w:val="00C85221"/>
    <w:rsid w:val="00C86BD5"/>
    <w:rsid w:val="00C87779"/>
    <w:rsid w:val="00C911D9"/>
    <w:rsid w:val="00C919E8"/>
    <w:rsid w:val="00C9637F"/>
    <w:rsid w:val="00C9698C"/>
    <w:rsid w:val="00CA19B2"/>
    <w:rsid w:val="00CA279C"/>
    <w:rsid w:val="00CA2E55"/>
    <w:rsid w:val="00CB17A2"/>
    <w:rsid w:val="00CB37D3"/>
    <w:rsid w:val="00CB47EC"/>
    <w:rsid w:val="00CB50B3"/>
    <w:rsid w:val="00CB5CF2"/>
    <w:rsid w:val="00CC017C"/>
    <w:rsid w:val="00CC397B"/>
    <w:rsid w:val="00CC5FAA"/>
    <w:rsid w:val="00CD3AD7"/>
    <w:rsid w:val="00CD3E4C"/>
    <w:rsid w:val="00CD5385"/>
    <w:rsid w:val="00CD559D"/>
    <w:rsid w:val="00CD57B8"/>
    <w:rsid w:val="00CD57B9"/>
    <w:rsid w:val="00CD591B"/>
    <w:rsid w:val="00CD5C91"/>
    <w:rsid w:val="00CD6A3A"/>
    <w:rsid w:val="00CE1BA5"/>
    <w:rsid w:val="00CE1E4C"/>
    <w:rsid w:val="00CE3F24"/>
    <w:rsid w:val="00CE4C75"/>
    <w:rsid w:val="00CE4F0E"/>
    <w:rsid w:val="00CF12FF"/>
    <w:rsid w:val="00CF1758"/>
    <w:rsid w:val="00CF3687"/>
    <w:rsid w:val="00CF3AC8"/>
    <w:rsid w:val="00CF476D"/>
    <w:rsid w:val="00D038B8"/>
    <w:rsid w:val="00D048F0"/>
    <w:rsid w:val="00D05576"/>
    <w:rsid w:val="00D05B1F"/>
    <w:rsid w:val="00D1068E"/>
    <w:rsid w:val="00D11F99"/>
    <w:rsid w:val="00D13228"/>
    <w:rsid w:val="00D1414F"/>
    <w:rsid w:val="00D2679B"/>
    <w:rsid w:val="00D31E91"/>
    <w:rsid w:val="00D368D5"/>
    <w:rsid w:val="00D4398C"/>
    <w:rsid w:val="00D450D3"/>
    <w:rsid w:val="00D465AA"/>
    <w:rsid w:val="00D503B4"/>
    <w:rsid w:val="00D5113D"/>
    <w:rsid w:val="00D51A23"/>
    <w:rsid w:val="00D52E15"/>
    <w:rsid w:val="00D53424"/>
    <w:rsid w:val="00D53A0A"/>
    <w:rsid w:val="00D54BF5"/>
    <w:rsid w:val="00D57B98"/>
    <w:rsid w:val="00D62E99"/>
    <w:rsid w:val="00D65FB9"/>
    <w:rsid w:val="00D6629A"/>
    <w:rsid w:val="00D66690"/>
    <w:rsid w:val="00D72D56"/>
    <w:rsid w:val="00D73247"/>
    <w:rsid w:val="00D74344"/>
    <w:rsid w:val="00D76B93"/>
    <w:rsid w:val="00D80F05"/>
    <w:rsid w:val="00D82982"/>
    <w:rsid w:val="00D9026B"/>
    <w:rsid w:val="00D94868"/>
    <w:rsid w:val="00D94FB3"/>
    <w:rsid w:val="00D95DBA"/>
    <w:rsid w:val="00D97D30"/>
    <w:rsid w:val="00DA0708"/>
    <w:rsid w:val="00DA0E52"/>
    <w:rsid w:val="00DA79C5"/>
    <w:rsid w:val="00DB16F1"/>
    <w:rsid w:val="00DB5812"/>
    <w:rsid w:val="00DB65F7"/>
    <w:rsid w:val="00DC0C98"/>
    <w:rsid w:val="00DC0DBB"/>
    <w:rsid w:val="00DC34D9"/>
    <w:rsid w:val="00DC4B63"/>
    <w:rsid w:val="00DC4F64"/>
    <w:rsid w:val="00DC6D5C"/>
    <w:rsid w:val="00DD2773"/>
    <w:rsid w:val="00DD646E"/>
    <w:rsid w:val="00DD71F1"/>
    <w:rsid w:val="00DE075B"/>
    <w:rsid w:val="00DE3904"/>
    <w:rsid w:val="00DE4082"/>
    <w:rsid w:val="00DE4D0E"/>
    <w:rsid w:val="00DE55A1"/>
    <w:rsid w:val="00DE6244"/>
    <w:rsid w:val="00DF0574"/>
    <w:rsid w:val="00DF1B48"/>
    <w:rsid w:val="00DF2A17"/>
    <w:rsid w:val="00DF392A"/>
    <w:rsid w:val="00E00B6D"/>
    <w:rsid w:val="00E01850"/>
    <w:rsid w:val="00E03AA4"/>
    <w:rsid w:val="00E03DED"/>
    <w:rsid w:val="00E04577"/>
    <w:rsid w:val="00E04882"/>
    <w:rsid w:val="00E05A82"/>
    <w:rsid w:val="00E13199"/>
    <w:rsid w:val="00E144A9"/>
    <w:rsid w:val="00E15551"/>
    <w:rsid w:val="00E164BE"/>
    <w:rsid w:val="00E16677"/>
    <w:rsid w:val="00E20C96"/>
    <w:rsid w:val="00E30B98"/>
    <w:rsid w:val="00E421FE"/>
    <w:rsid w:val="00E424D5"/>
    <w:rsid w:val="00E42613"/>
    <w:rsid w:val="00E428C3"/>
    <w:rsid w:val="00E55B4F"/>
    <w:rsid w:val="00E55E16"/>
    <w:rsid w:val="00E60A2C"/>
    <w:rsid w:val="00E611ED"/>
    <w:rsid w:val="00E620AB"/>
    <w:rsid w:val="00E709A0"/>
    <w:rsid w:val="00E72DC4"/>
    <w:rsid w:val="00E76EC8"/>
    <w:rsid w:val="00E80805"/>
    <w:rsid w:val="00E80AF7"/>
    <w:rsid w:val="00E83586"/>
    <w:rsid w:val="00E85657"/>
    <w:rsid w:val="00E903CB"/>
    <w:rsid w:val="00E90CAA"/>
    <w:rsid w:val="00E917CF"/>
    <w:rsid w:val="00E91AE6"/>
    <w:rsid w:val="00E93E23"/>
    <w:rsid w:val="00E948D2"/>
    <w:rsid w:val="00E95AD8"/>
    <w:rsid w:val="00E97803"/>
    <w:rsid w:val="00EA2AE3"/>
    <w:rsid w:val="00EA6D61"/>
    <w:rsid w:val="00EB066B"/>
    <w:rsid w:val="00EB1A41"/>
    <w:rsid w:val="00EB3DD9"/>
    <w:rsid w:val="00EB4E47"/>
    <w:rsid w:val="00EB53DB"/>
    <w:rsid w:val="00EC4213"/>
    <w:rsid w:val="00EC6F9F"/>
    <w:rsid w:val="00EC7FC7"/>
    <w:rsid w:val="00ED0E1E"/>
    <w:rsid w:val="00ED16B2"/>
    <w:rsid w:val="00ED18EB"/>
    <w:rsid w:val="00ED2885"/>
    <w:rsid w:val="00ED2D43"/>
    <w:rsid w:val="00ED4A6B"/>
    <w:rsid w:val="00ED560A"/>
    <w:rsid w:val="00ED624B"/>
    <w:rsid w:val="00EE461B"/>
    <w:rsid w:val="00EE7B1F"/>
    <w:rsid w:val="00EE7DF1"/>
    <w:rsid w:val="00EF2CD9"/>
    <w:rsid w:val="00EF55DF"/>
    <w:rsid w:val="00EF60D4"/>
    <w:rsid w:val="00EF7BEE"/>
    <w:rsid w:val="00F10E20"/>
    <w:rsid w:val="00F14F38"/>
    <w:rsid w:val="00F16646"/>
    <w:rsid w:val="00F16E20"/>
    <w:rsid w:val="00F20C7F"/>
    <w:rsid w:val="00F21397"/>
    <w:rsid w:val="00F23616"/>
    <w:rsid w:val="00F30B5D"/>
    <w:rsid w:val="00F31D93"/>
    <w:rsid w:val="00F3222B"/>
    <w:rsid w:val="00F343BD"/>
    <w:rsid w:val="00F3551C"/>
    <w:rsid w:val="00F36E4F"/>
    <w:rsid w:val="00F3770E"/>
    <w:rsid w:val="00F55BBD"/>
    <w:rsid w:val="00F611A5"/>
    <w:rsid w:val="00F61610"/>
    <w:rsid w:val="00F636AF"/>
    <w:rsid w:val="00F64CAE"/>
    <w:rsid w:val="00F64F45"/>
    <w:rsid w:val="00F65859"/>
    <w:rsid w:val="00F65B71"/>
    <w:rsid w:val="00F66D81"/>
    <w:rsid w:val="00F67420"/>
    <w:rsid w:val="00F70B16"/>
    <w:rsid w:val="00F71A42"/>
    <w:rsid w:val="00F7263A"/>
    <w:rsid w:val="00F72C6F"/>
    <w:rsid w:val="00F739BA"/>
    <w:rsid w:val="00F8123A"/>
    <w:rsid w:val="00F81B74"/>
    <w:rsid w:val="00F81F1E"/>
    <w:rsid w:val="00F8401C"/>
    <w:rsid w:val="00F84071"/>
    <w:rsid w:val="00F844E7"/>
    <w:rsid w:val="00F86261"/>
    <w:rsid w:val="00F900E8"/>
    <w:rsid w:val="00F9270C"/>
    <w:rsid w:val="00FA07AA"/>
    <w:rsid w:val="00FA1854"/>
    <w:rsid w:val="00FA2098"/>
    <w:rsid w:val="00FA2FA1"/>
    <w:rsid w:val="00FA412E"/>
    <w:rsid w:val="00FA597B"/>
    <w:rsid w:val="00FA63E0"/>
    <w:rsid w:val="00FA7500"/>
    <w:rsid w:val="00FB0AFA"/>
    <w:rsid w:val="00FB0B04"/>
    <w:rsid w:val="00FB0DCE"/>
    <w:rsid w:val="00FB1CE9"/>
    <w:rsid w:val="00FB36E5"/>
    <w:rsid w:val="00FB36E7"/>
    <w:rsid w:val="00FB56D2"/>
    <w:rsid w:val="00FB57A7"/>
    <w:rsid w:val="00FB6B01"/>
    <w:rsid w:val="00FC7689"/>
    <w:rsid w:val="00FC7D1E"/>
    <w:rsid w:val="00FD1C13"/>
    <w:rsid w:val="00FD228C"/>
    <w:rsid w:val="00FE4007"/>
    <w:rsid w:val="00FE411A"/>
    <w:rsid w:val="00FE5D86"/>
    <w:rsid w:val="00FF25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dd,#c6c6c6,#73b9ff,#4fa7ff,#eee,#d3d3d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s-CL" w:eastAsia="es-C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5385"/>
    <w:pPr>
      <w:jc w:val="both"/>
    </w:pPr>
    <w:rPr>
      <w:rFonts w:ascii="Zurich Lt BT" w:hAnsi="Zurich Lt BT"/>
      <w:sz w:val="24"/>
      <w:lang w:val="es-ES_tradnl" w:eastAsia="es-ES"/>
    </w:rPr>
  </w:style>
  <w:style w:type="paragraph" w:styleId="Ttulo1">
    <w:name w:val="heading 1"/>
    <w:basedOn w:val="Normal"/>
    <w:next w:val="Normal"/>
    <w:qFormat/>
    <w:rsid w:val="00AC109B"/>
    <w:pPr>
      <w:keepNext/>
      <w:outlineLvl w:val="0"/>
    </w:pPr>
    <w:rPr>
      <w:b/>
      <w:sz w:val="36"/>
    </w:rPr>
  </w:style>
  <w:style w:type="paragraph" w:styleId="Ttulo2">
    <w:name w:val="heading 2"/>
    <w:basedOn w:val="Normal"/>
    <w:next w:val="Normal"/>
    <w:qFormat/>
    <w:rsid w:val="00AC109B"/>
    <w:pPr>
      <w:keepNext/>
      <w:ind w:left="709"/>
      <w:jc w:val="center"/>
      <w:outlineLvl w:val="1"/>
    </w:pPr>
    <w:rPr>
      <w:rFonts w:ascii="Arial" w:hAnsi="Arial"/>
      <w:b/>
      <w:sz w:val="52"/>
    </w:rPr>
  </w:style>
  <w:style w:type="paragraph" w:styleId="Ttulo3">
    <w:name w:val="heading 3"/>
    <w:basedOn w:val="Normal"/>
    <w:next w:val="Normal"/>
    <w:qFormat/>
    <w:rsid w:val="00AC109B"/>
    <w:pPr>
      <w:keepNext/>
      <w:outlineLvl w:val="2"/>
    </w:pPr>
    <w:rPr>
      <w:b/>
      <w:sz w:val="32"/>
    </w:rPr>
  </w:style>
  <w:style w:type="paragraph" w:styleId="Ttulo4">
    <w:name w:val="heading 4"/>
    <w:basedOn w:val="Normal"/>
    <w:next w:val="Normal"/>
    <w:qFormat/>
    <w:rsid w:val="00AC109B"/>
    <w:pPr>
      <w:keepNext/>
      <w:tabs>
        <w:tab w:val="left" w:pos="-3261"/>
        <w:tab w:val="left" w:pos="2552"/>
        <w:tab w:val="left" w:pos="4536"/>
      </w:tabs>
      <w:outlineLvl w:val="3"/>
    </w:pPr>
    <w:rPr>
      <w:sz w:val="26"/>
    </w:rPr>
  </w:style>
  <w:style w:type="paragraph" w:styleId="Ttulo5">
    <w:name w:val="heading 5"/>
    <w:basedOn w:val="Normal"/>
    <w:next w:val="Normal"/>
    <w:qFormat/>
    <w:rsid w:val="00AC109B"/>
    <w:pPr>
      <w:keepNext/>
      <w:jc w:val="center"/>
      <w:outlineLvl w:val="4"/>
    </w:pPr>
    <w:rPr>
      <w:b/>
      <w:i/>
      <w:color w:val="000080"/>
      <w:sz w:val="28"/>
    </w:rPr>
  </w:style>
  <w:style w:type="paragraph" w:styleId="Ttulo6">
    <w:name w:val="heading 6"/>
    <w:basedOn w:val="Normal"/>
    <w:next w:val="Normal"/>
    <w:qFormat/>
    <w:rsid w:val="00AC109B"/>
    <w:pPr>
      <w:keepNext/>
      <w:outlineLvl w:val="5"/>
    </w:pPr>
    <w:rPr>
      <w:b/>
      <w:color w:val="000080"/>
      <w:sz w:val="32"/>
    </w:rPr>
  </w:style>
  <w:style w:type="paragraph" w:styleId="Ttulo7">
    <w:name w:val="heading 7"/>
    <w:basedOn w:val="Normal"/>
    <w:next w:val="Normal"/>
    <w:qFormat/>
    <w:rsid w:val="00AC109B"/>
    <w:pPr>
      <w:keepNext/>
      <w:ind w:right="51"/>
      <w:outlineLvl w:val="6"/>
    </w:pPr>
    <w:rPr>
      <w:b/>
      <w:color w:val="000080"/>
      <w:sz w:val="32"/>
    </w:rPr>
  </w:style>
  <w:style w:type="paragraph" w:styleId="Ttulo8">
    <w:name w:val="heading 8"/>
    <w:basedOn w:val="Normal"/>
    <w:next w:val="Normal"/>
    <w:qFormat/>
    <w:rsid w:val="00AC109B"/>
    <w:pPr>
      <w:keepNext/>
      <w:outlineLvl w:val="7"/>
    </w:pPr>
    <w:rPr>
      <w:b/>
      <w:color w:val="000080"/>
      <w:sz w:val="28"/>
    </w:rPr>
  </w:style>
  <w:style w:type="paragraph" w:styleId="Ttulo9">
    <w:name w:val="heading 9"/>
    <w:basedOn w:val="Normal"/>
    <w:next w:val="Normal"/>
    <w:qFormat/>
    <w:rsid w:val="00AC109B"/>
    <w:pPr>
      <w:keepNext/>
      <w:outlineLvl w:val="8"/>
    </w:pPr>
    <w:rPr>
      <w:spacing w:val="32"/>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AC109B"/>
    <w:rPr>
      <w:sz w:val="28"/>
    </w:rPr>
  </w:style>
  <w:style w:type="paragraph" w:styleId="Sangradetextonormal">
    <w:name w:val="Body Text Indent"/>
    <w:basedOn w:val="Normal"/>
    <w:rsid w:val="00AC109B"/>
    <w:pPr>
      <w:numPr>
        <w:ilvl w:val="12"/>
      </w:numPr>
      <w:ind w:left="360" w:hanging="360"/>
    </w:pPr>
    <w:rPr>
      <w:sz w:val="28"/>
    </w:rPr>
  </w:style>
  <w:style w:type="paragraph" w:styleId="Sangra2detindependiente">
    <w:name w:val="Body Text Indent 2"/>
    <w:basedOn w:val="Normal"/>
    <w:rsid w:val="00AC109B"/>
    <w:pPr>
      <w:ind w:left="360"/>
    </w:pPr>
    <w:rPr>
      <w:sz w:val="28"/>
    </w:rPr>
  </w:style>
  <w:style w:type="paragraph" w:styleId="Sangra3detindependiente">
    <w:name w:val="Body Text Indent 3"/>
    <w:basedOn w:val="Normal"/>
    <w:rsid w:val="00AC109B"/>
    <w:pPr>
      <w:ind w:left="709"/>
    </w:pPr>
    <w:rPr>
      <w:sz w:val="26"/>
    </w:rPr>
  </w:style>
  <w:style w:type="paragraph" w:styleId="Encabezado">
    <w:name w:val="header"/>
    <w:basedOn w:val="Normal"/>
    <w:rsid w:val="00AC109B"/>
    <w:pPr>
      <w:tabs>
        <w:tab w:val="center" w:pos="4419"/>
        <w:tab w:val="right" w:pos="8838"/>
      </w:tabs>
    </w:pPr>
  </w:style>
  <w:style w:type="paragraph" w:styleId="Piedepgina">
    <w:name w:val="footer"/>
    <w:basedOn w:val="Normal"/>
    <w:rsid w:val="00AC109B"/>
    <w:pPr>
      <w:tabs>
        <w:tab w:val="center" w:pos="4419"/>
        <w:tab w:val="right" w:pos="8838"/>
      </w:tabs>
    </w:pPr>
  </w:style>
  <w:style w:type="paragraph" w:customStyle="1" w:styleId="Textoindependiente21">
    <w:name w:val="Texto independiente 21"/>
    <w:basedOn w:val="Normal"/>
    <w:rsid w:val="00AC109B"/>
    <w:rPr>
      <w:rFonts w:ascii="Abadi MT Condensed Light" w:hAnsi="Abadi MT Condensed Light"/>
      <w:sz w:val="22"/>
      <w:lang w:val="es-ES"/>
    </w:rPr>
  </w:style>
  <w:style w:type="paragraph" w:styleId="Textoindependiente2">
    <w:name w:val="Body Text 2"/>
    <w:basedOn w:val="Normal"/>
    <w:rsid w:val="00AC109B"/>
    <w:pPr>
      <w:tabs>
        <w:tab w:val="left" w:pos="5387"/>
      </w:tabs>
      <w:ind w:right="51"/>
    </w:pPr>
    <w:rPr>
      <w:sz w:val="26"/>
    </w:rPr>
  </w:style>
  <w:style w:type="paragraph" w:styleId="Textoindependiente3">
    <w:name w:val="Body Text 3"/>
    <w:basedOn w:val="Normal"/>
    <w:rsid w:val="00AC109B"/>
    <w:rPr>
      <w:rFonts w:ascii="Century Schoolbook" w:hAnsi="Century Schoolbook"/>
      <w:bCs/>
    </w:rPr>
  </w:style>
  <w:style w:type="character" w:styleId="Hipervnculo">
    <w:name w:val="Hyperlink"/>
    <w:rsid w:val="00AC109B"/>
    <w:rPr>
      <w:color w:val="0000FF"/>
      <w:u w:val="single"/>
    </w:rPr>
  </w:style>
  <w:style w:type="paragraph" w:styleId="Listaconvietas">
    <w:name w:val="List Bullet"/>
    <w:basedOn w:val="Normal"/>
    <w:autoRedefine/>
    <w:rsid w:val="00AC109B"/>
    <w:pPr>
      <w:numPr>
        <w:numId w:val="1"/>
      </w:numPr>
    </w:pPr>
  </w:style>
  <w:style w:type="paragraph" w:styleId="Listaconvietas2">
    <w:name w:val="List Bullet 2"/>
    <w:basedOn w:val="Normal"/>
    <w:autoRedefine/>
    <w:rsid w:val="00AC109B"/>
    <w:pPr>
      <w:numPr>
        <w:numId w:val="2"/>
      </w:numPr>
    </w:pPr>
  </w:style>
  <w:style w:type="paragraph" w:styleId="Ttulo">
    <w:name w:val="Title"/>
    <w:basedOn w:val="Normal"/>
    <w:qFormat/>
    <w:rsid w:val="00923F3E"/>
    <w:pPr>
      <w:jc w:val="center"/>
    </w:pPr>
    <w:rPr>
      <w:rFonts w:ascii="Arial" w:hAnsi="Arial" w:cs="Arial"/>
      <w:b/>
      <w:bCs/>
      <w:sz w:val="36"/>
      <w:szCs w:val="24"/>
      <w:lang w:val="es-CL" w:bidi="he-IL"/>
    </w:rPr>
  </w:style>
  <w:style w:type="paragraph" w:styleId="NormalWeb">
    <w:name w:val="Normal (Web)"/>
    <w:basedOn w:val="Normal"/>
    <w:rsid w:val="007B2A02"/>
    <w:pPr>
      <w:spacing w:before="100" w:beforeAutospacing="1" w:after="100" w:afterAutospacing="1"/>
      <w:jc w:val="left"/>
    </w:pPr>
    <w:rPr>
      <w:rFonts w:ascii="Times New Roman" w:hAnsi="Times New Roman"/>
      <w:szCs w:val="24"/>
      <w:lang w:val="es-ES"/>
    </w:rPr>
  </w:style>
  <w:style w:type="numbering" w:customStyle="1" w:styleId="EstiloConvietas">
    <w:name w:val="Estilo Con viñetas"/>
    <w:basedOn w:val="Sinlista"/>
    <w:rsid w:val="006F7073"/>
    <w:pPr>
      <w:numPr>
        <w:numId w:val="3"/>
      </w:numPr>
    </w:pPr>
  </w:style>
  <w:style w:type="table" w:customStyle="1" w:styleId="Tablanormal1">
    <w:name w:val="Tabla normal1"/>
    <w:next w:val="Tablanormal"/>
    <w:semiHidden/>
    <w:rsid w:val="006F7073"/>
    <w:rPr>
      <w:rFonts w:ascii="Times New Roman" w:hAnsi="Times New Roman"/>
    </w:rPr>
    <w:tblPr>
      <w:tblInd w:w="0" w:type="dxa"/>
      <w:tblCellMar>
        <w:top w:w="0" w:type="dxa"/>
        <w:left w:w="108" w:type="dxa"/>
        <w:bottom w:w="0" w:type="dxa"/>
        <w:right w:w="108" w:type="dxa"/>
      </w:tblCellMar>
    </w:tblPr>
  </w:style>
  <w:style w:type="table" w:styleId="Tablaconcuadrcula">
    <w:name w:val="Table Grid"/>
    <w:basedOn w:val="Tablanormal"/>
    <w:rsid w:val="00FA2FA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FA2FA1"/>
    <w:rPr>
      <w:sz w:val="20"/>
    </w:rPr>
  </w:style>
  <w:style w:type="character" w:styleId="Refdenotaalpie">
    <w:name w:val="footnote reference"/>
    <w:semiHidden/>
    <w:rsid w:val="00FA2FA1"/>
    <w:rPr>
      <w:vertAlign w:val="superscript"/>
    </w:rPr>
  </w:style>
  <w:style w:type="paragraph" w:styleId="Prrafodelista">
    <w:name w:val="List Paragraph"/>
    <w:basedOn w:val="Normal"/>
    <w:uiPriority w:val="34"/>
    <w:qFormat/>
    <w:rsid w:val="005116E8"/>
    <w:pPr>
      <w:ind w:left="708"/>
    </w:pPr>
  </w:style>
  <w:style w:type="paragraph" w:styleId="Textodeglobo">
    <w:name w:val="Balloon Text"/>
    <w:basedOn w:val="Normal"/>
    <w:link w:val="TextodegloboCar"/>
    <w:rsid w:val="00012E62"/>
    <w:rPr>
      <w:rFonts w:ascii="Tahoma" w:hAnsi="Tahoma" w:cs="Tahoma"/>
      <w:sz w:val="16"/>
      <w:szCs w:val="16"/>
    </w:rPr>
  </w:style>
  <w:style w:type="character" w:customStyle="1" w:styleId="TextodegloboCar">
    <w:name w:val="Texto de globo Car"/>
    <w:link w:val="Textodeglobo"/>
    <w:rsid w:val="00012E62"/>
    <w:rPr>
      <w:rFonts w:ascii="Tahoma" w:hAnsi="Tahoma" w:cs="Tahoma"/>
      <w:sz w:val="16"/>
      <w:szCs w:val="16"/>
      <w:lang w:val="es-ES_tradnl" w:eastAsia="es-ES"/>
    </w:rPr>
  </w:style>
  <w:style w:type="paragraph" w:customStyle="1" w:styleId="Default">
    <w:name w:val="Default"/>
    <w:rsid w:val="007E74D5"/>
    <w:pPr>
      <w:autoSpaceDE w:val="0"/>
      <w:autoSpaceDN w:val="0"/>
      <w:adjustRightInd w:val="0"/>
    </w:pPr>
    <w:rPr>
      <w:rFonts w:ascii="Arial" w:eastAsia="Calibri" w:hAnsi="Arial" w:cs="Arial"/>
      <w:color w:val="000000"/>
      <w:sz w:val="24"/>
      <w:szCs w:val="24"/>
      <w:lang w:eastAsia="en-US"/>
    </w:rPr>
  </w:style>
  <w:style w:type="character" w:styleId="Textoennegrita">
    <w:name w:val="Strong"/>
    <w:basedOn w:val="Fuentedeprrafopredeter"/>
    <w:uiPriority w:val="22"/>
    <w:qFormat/>
    <w:rsid w:val="00B2551D"/>
    <w:rPr>
      <w:b/>
      <w:bCs/>
    </w:rPr>
  </w:style>
  <w:style w:type="character" w:customStyle="1" w:styleId="apple-converted-space">
    <w:name w:val="apple-converted-space"/>
    <w:basedOn w:val="Fuentedeprrafopredeter"/>
    <w:rsid w:val="00B25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4329">
      <w:bodyDiv w:val="1"/>
      <w:marLeft w:val="0"/>
      <w:marRight w:val="0"/>
      <w:marTop w:val="0"/>
      <w:marBottom w:val="0"/>
      <w:divBdr>
        <w:top w:val="none" w:sz="0" w:space="0" w:color="auto"/>
        <w:left w:val="none" w:sz="0" w:space="0" w:color="auto"/>
        <w:bottom w:val="none" w:sz="0" w:space="0" w:color="auto"/>
        <w:right w:val="none" w:sz="0" w:space="0" w:color="auto"/>
      </w:divBdr>
    </w:div>
    <w:div w:id="47924908">
      <w:bodyDiv w:val="1"/>
      <w:marLeft w:val="0"/>
      <w:marRight w:val="0"/>
      <w:marTop w:val="0"/>
      <w:marBottom w:val="0"/>
      <w:divBdr>
        <w:top w:val="none" w:sz="0" w:space="0" w:color="auto"/>
        <w:left w:val="none" w:sz="0" w:space="0" w:color="auto"/>
        <w:bottom w:val="none" w:sz="0" w:space="0" w:color="auto"/>
        <w:right w:val="none" w:sz="0" w:space="0" w:color="auto"/>
      </w:divBdr>
      <w:divsChild>
        <w:div w:id="1212880581">
          <w:marLeft w:val="806"/>
          <w:marRight w:val="0"/>
          <w:marTop w:val="115"/>
          <w:marBottom w:val="0"/>
          <w:divBdr>
            <w:top w:val="none" w:sz="0" w:space="0" w:color="auto"/>
            <w:left w:val="none" w:sz="0" w:space="0" w:color="auto"/>
            <w:bottom w:val="none" w:sz="0" w:space="0" w:color="auto"/>
            <w:right w:val="none" w:sz="0" w:space="0" w:color="auto"/>
          </w:divBdr>
        </w:div>
        <w:div w:id="1439374901">
          <w:marLeft w:val="806"/>
          <w:marRight w:val="0"/>
          <w:marTop w:val="115"/>
          <w:marBottom w:val="0"/>
          <w:divBdr>
            <w:top w:val="none" w:sz="0" w:space="0" w:color="auto"/>
            <w:left w:val="none" w:sz="0" w:space="0" w:color="auto"/>
            <w:bottom w:val="none" w:sz="0" w:space="0" w:color="auto"/>
            <w:right w:val="none" w:sz="0" w:space="0" w:color="auto"/>
          </w:divBdr>
        </w:div>
        <w:div w:id="1638948163">
          <w:marLeft w:val="806"/>
          <w:marRight w:val="0"/>
          <w:marTop w:val="115"/>
          <w:marBottom w:val="0"/>
          <w:divBdr>
            <w:top w:val="none" w:sz="0" w:space="0" w:color="auto"/>
            <w:left w:val="none" w:sz="0" w:space="0" w:color="auto"/>
            <w:bottom w:val="none" w:sz="0" w:space="0" w:color="auto"/>
            <w:right w:val="none" w:sz="0" w:space="0" w:color="auto"/>
          </w:divBdr>
        </w:div>
        <w:div w:id="1816600988">
          <w:marLeft w:val="806"/>
          <w:marRight w:val="0"/>
          <w:marTop w:val="115"/>
          <w:marBottom w:val="0"/>
          <w:divBdr>
            <w:top w:val="none" w:sz="0" w:space="0" w:color="auto"/>
            <w:left w:val="none" w:sz="0" w:space="0" w:color="auto"/>
            <w:bottom w:val="none" w:sz="0" w:space="0" w:color="auto"/>
            <w:right w:val="none" w:sz="0" w:space="0" w:color="auto"/>
          </w:divBdr>
        </w:div>
        <w:div w:id="1879127436">
          <w:marLeft w:val="806"/>
          <w:marRight w:val="0"/>
          <w:marTop w:val="115"/>
          <w:marBottom w:val="0"/>
          <w:divBdr>
            <w:top w:val="none" w:sz="0" w:space="0" w:color="auto"/>
            <w:left w:val="none" w:sz="0" w:space="0" w:color="auto"/>
            <w:bottom w:val="none" w:sz="0" w:space="0" w:color="auto"/>
            <w:right w:val="none" w:sz="0" w:space="0" w:color="auto"/>
          </w:divBdr>
        </w:div>
        <w:div w:id="2029984883">
          <w:marLeft w:val="806"/>
          <w:marRight w:val="0"/>
          <w:marTop w:val="115"/>
          <w:marBottom w:val="0"/>
          <w:divBdr>
            <w:top w:val="none" w:sz="0" w:space="0" w:color="auto"/>
            <w:left w:val="none" w:sz="0" w:space="0" w:color="auto"/>
            <w:bottom w:val="none" w:sz="0" w:space="0" w:color="auto"/>
            <w:right w:val="none" w:sz="0" w:space="0" w:color="auto"/>
          </w:divBdr>
        </w:div>
      </w:divsChild>
    </w:div>
    <w:div w:id="77336728">
      <w:bodyDiv w:val="1"/>
      <w:marLeft w:val="0"/>
      <w:marRight w:val="0"/>
      <w:marTop w:val="0"/>
      <w:marBottom w:val="0"/>
      <w:divBdr>
        <w:top w:val="none" w:sz="0" w:space="0" w:color="auto"/>
        <w:left w:val="none" w:sz="0" w:space="0" w:color="auto"/>
        <w:bottom w:val="none" w:sz="0" w:space="0" w:color="auto"/>
        <w:right w:val="none" w:sz="0" w:space="0" w:color="auto"/>
      </w:divBdr>
    </w:div>
    <w:div w:id="129173680">
      <w:bodyDiv w:val="1"/>
      <w:marLeft w:val="0"/>
      <w:marRight w:val="0"/>
      <w:marTop w:val="0"/>
      <w:marBottom w:val="0"/>
      <w:divBdr>
        <w:top w:val="none" w:sz="0" w:space="0" w:color="auto"/>
        <w:left w:val="none" w:sz="0" w:space="0" w:color="auto"/>
        <w:bottom w:val="none" w:sz="0" w:space="0" w:color="auto"/>
        <w:right w:val="none" w:sz="0" w:space="0" w:color="auto"/>
      </w:divBdr>
    </w:div>
    <w:div w:id="149563420">
      <w:bodyDiv w:val="1"/>
      <w:marLeft w:val="0"/>
      <w:marRight w:val="0"/>
      <w:marTop w:val="0"/>
      <w:marBottom w:val="0"/>
      <w:divBdr>
        <w:top w:val="none" w:sz="0" w:space="0" w:color="auto"/>
        <w:left w:val="none" w:sz="0" w:space="0" w:color="auto"/>
        <w:bottom w:val="none" w:sz="0" w:space="0" w:color="auto"/>
        <w:right w:val="none" w:sz="0" w:space="0" w:color="auto"/>
      </w:divBdr>
    </w:div>
    <w:div w:id="172114601">
      <w:bodyDiv w:val="1"/>
      <w:marLeft w:val="0"/>
      <w:marRight w:val="0"/>
      <w:marTop w:val="0"/>
      <w:marBottom w:val="0"/>
      <w:divBdr>
        <w:top w:val="none" w:sz="0" w:space="0" w:color="auto"/>
        <w:left w:val="none" w:sz="0" w:space="0" w:color="auto"/>
        <w:bottom w:val="none" w:sz="0" w:space="0" w:color="auto"/>
        <w:right w:val="none" w:sz="0" w:space="0" w:color="auto"/>
      </w:divBdr>
    </w:div>
    <w:div w:id="197940588">
      <w:bodyDiv w:val="1"/>
      <w:marLeft w:val="0"/>
      <w:marRight w:val="0"/>
      <w:marTop w:val="0"/>
      <w:marBottom w:val="0"/>
      <w:divBdr>
        <w:top w:val="none" w:sz="0" w:space="0" w:color="auto"/>
        <w:left w:val="none" w:sz="0" w:space="0" w:color="auto"/>
        <w:bottom w:val="none" w:sz="0" w:space="0" w:color="auto"/>
        <w:right w:val="none" w:sz="0" w:space="0" w:color="auto"/>
      </w:divBdr>
      <w:divsChild>
        <w:div w:id="6323886">
          <w:marLeft w:val="806"/>
          <w:marRight w:val="0"/>
          <w:marTop w:val="115"/>
          <w:marBottom w:val="0"/>
          <w:divBdr>
            <w:top w:val="none" w:sz="0" w:space="0" w:color="auto"/>
            <w:left w:val="none" w:sz="0" w:space="0" w:color="auto"/>
            <w:bottom w:val="none" w:sz="0" w:space="0" w:color="auto"/>
            <w:right w:val="none" w:sz="0" w:space="0" w:color="auto"/>
          </w:divBdr>
        </w:div>
        <w:div w:id="179901695">
          <w:marLeft w:val="806"/>
          <w:marRight w:val="0"/>
          <w:marTop w:val="115"/>
          <w:marBottom w:val="0"/>
          <w:divBdr>
            <w:top w:val="none" w:sz="0" w:space="0" w:color="auto"/>
            <w:left w:val="none" w:sz="0" w:space="0" w:color="auto"/>
            <w:bottom w:val="none" w:sz="0" w:space="0" w:color="auto"/>
            <w:right w:val="none" w:sz="0" w:space="0" w:color="auto"/>
          </w:divBdr>
        </w:div>
        <w:div w:id="1172331957">
          <w:marLeft w:val="806"/>
          <w:marRight w:val="0"/>
          <w:marTop w:val="115"/>
          <w:marBottom w:val="0"/>
          <w:divBdr>
            <w:top w:val="none" w:sz="0" w:space="0" w:color="auto"/>
            <w:left w:val="none" w:sz="0" w:space="0" w:color="auto"/>
            <w:bottom w:val="none" w:sz="0" w:space="0" w:color="auto"/>
            <w:right w:val="none" w:sz="0" w:space="0" w:color="auto"/>
          </w:divBdr>
        </w:div>
        <w:div w:id="1262297417">
          <w:marLeft w:val="806"/>
          <w:marRight w:val="0"/>
          <w:marTop w:val="115"/>
          <w:marBottom w:val="0"/>
          <w:divBdr>
            <w:top w:val="none" w:sz="0" w:space="0" w:color="auto"/>
            <w:left w:val="none" w:sz="0" w:space="0" w:color="auto"/>
            <w:bottom w:val="none" w:sz="0" w:space="0" w:color="auto"/>
            <w:right w:val="none" w:sz="0" w:space="0" w:color="auto"/>
          </w:divBdr>
        </w:div>
        <w:div w:id="1367683514">
          <w:marLeft w:val="806"/>
          <w:marRight w:val="0"/>
          <w:marTop w:val="115"/>
          <w:marBottom w:val="0"/>
          <w:divBdr>
            <w:top w:val="none" w:sz="0" w:space="0" w:color="auto"/>
            <w:left w:val="none" w:sz="0" w:space="0" w:color="auto"/>
            <w:bottom w:val="none" w:sz="0" w:space="0" w:color="auto"/>
            <w:right w:val="none" w:sz="0" w:space="0" w:color="auto"/>
          </w:divBdr>
        </w:div>
        <w:div w:id="2009752038">
          <w:marLeft w:val="806"/>
          <w:marRight w:val="0"/>
          <w:marTop w:val="115"/>
          <w:marBottom w:val="0"/>
          <w:divBdr>
            <w:top w:val="none" w:sz="0" w:space="0" w:color="auto"/>
            <w:left w:val="none" w:sz="0" w:space="0" w:color="auto"/>
            <w:bottom w:val="none" w:sz="0" w:space="0" w:color="auto"/>
            <w:right w:val="none" w:sz="0" w:space="0" w:color="auto"/>
          </w:divBdr>
        </w:div>
      </w:divsChild>
    </w:div>
    <w:div w:id="200440967">
      <w:bodyDiv w:val="1"/>
      <w:marLeft w:val="0"/>
      <w:marRight w:val="0"/>
      <w:marTop w:val="0"/>
      <w:marBottom w:val="0"/>
      <w:divBdr>
        <w:top w:val="none" w:sz="0" w:space="0" w:color="auto"/>
        <w:left w:val="none" w:sz="0" w:space="0" w:color="auto"/>
        <w:bottom w:val="none" w:sz="0" w:space="0" w:color="auto"/>
        <w:right w:val="none" w:sz="0" w:space="0" w:color="auto"/>
      </w:divBdr>
    </w:div>
    <w:div w:id="244923913">
      <w:bodyDiv w:val="1"/>
      <w:marLeft w:val="0"/>
      <w:marRight w:val="0"/>
      <w:marTop w:val="0"/>
      <w:marBottom w:val="0"/>
      <w:divBdr>
        <w:top w:val="none" w:sz="0" w:space="0" w:color="auto"/>
        <w:left w:val="none" w:sz="0" w:space="0" w:color="auto"/>
        <w:bottom w:val="none" w:sz="0" w:space="0" w:color="auto"/>
        <w:right w:val="none" w:sz="0" w:space="0" w:color="auto"/>
      </w:divBdr>
    </w:div>
    <w:div w:id="264465686">
      <w:bodyDiv w:val="1"/>
      <w:marLeft w:val="0"/>
      <w:marRight w:val="0"/>
      <w:marTop w:val="0"/>
      <w:marBottom w:val="0"/>
      <w:divBdr>
        <w:top w:val="none" w:sz="0" w:space="0" w:color="auto"/>
        <w:left w:val="none" w:sz="0" w:space="0" w:color="auto"/>
        <w:bottom w:val="none" w:sz="0" w:space="0" w:color="auto"/>
        <w:right w:val="none" w:sz="0" w:space="0" w:color="auto"/>
      </w:divBdr>
    </w:div>
    <w:div w:id="270018406">
      <w:bodyDiv w:val="1"/>
      <w:marLeft w:val="0"/>
      <w:marRight w:val="0"/>
      <w:marTop w:val="0"/>
      <w:marBottom w:val="0"/>
      <w:divBdr>
        <w:top w:val="none" w:sz="0" w:space="0" w:color="auto"/>
        <w:left w:val="none" w:sz="0" w:space="0" w:color="auto"/>
        <w:bottom w:val="none" w:sz="0" w:space="0" w:color="auto"/>
        <w:right w:val="none" w:sz="0" w:space="0" w:color="auto"/>
      </w:divBdr>
    </w:div>
    <w:div w:id="303389589">
      <w:bodyDiv w:val="1"/>
      <w:marLeft w:val="0"/>
      <w:marRight w:val="0"/>
      <w:marTop w:val="0"/>
      <w:marBottom w:val="0"/>
      <w:divBdr>
        <w:top w:val="none" w:sz="0" w:space="0" w:color="auto"/>
        <w:left w:val="none" w:sz="0" w:space="0" w:color="auto"/>
        <w:bottom w:val="none" w:sz="0" w:space="0" w:color="auto"/>
        <w:right w:val="none" w:sz="0" w:space="0" w:color="auto"/>
      </w:divBdr>
      <w:divsChild>
        <w:div w:id="452329879">
          <w:marLeft w:val="1166"/>
          <w:marRight w:val="0"/>
          <w:marTop w:val="115"/>
          <w:marBottom w:val="0"/>
          <w:divBdr>
            <w:top w:val="none" w:sz="0" w:space="0" w:color="auto"/>
            <w:left w:val="none" w:sz="0" w:space="0" w:color="auto"/>
            <w:bottom w:val="none" w:sz="0" w:space="0" w:color="auto"/>
            <w:right w:val="none" w:sz="0" w:space="0" w:color="auto"/>
          </w:divBdr>
        </w:div>
        <w:div w:id="1418668991">
          <w:marLeft w:val="547"/>
          <w:marRight w:val="0"/>
          <w:marTop w:val="115"/>
          <w:marBottom w:val="0"/>
          <w:divBdr>
            <w:top w:val="none" w:sz="0" w:space="0" w:color="auto"/>
            <w:left w:val="none" w:sz="0" w:space="0" w:color="auto"/>
            <w:bottom w:val="none" w:sz="0" w:space="0" w:color="auto"/>
            <w:right w:val="none" w:sz="0" w:space="0" w:color="auto"/>
          </w:divBdr>
        </w:div>
        <w:div w:id="1685863172">
          <w:marLeft w:val="1166"/>
          <w:marRight w:val="0"/>
          <w:marTop w:val="115"/>
          <w:marBottom w:val="0"/>
          <w:divBdr>
            <w:top w:val="none" w:sz="0" w:space="0" w:color="auto"/>
            <w:left w:val="none" w:sz="0" w:space="0" w:color="auto"/>
            <w:bottom w:val="none" w:sz="0" w:space="0" w:color="auto"/>
            <w:right w:val="none" w:sz="0" w:space="0" w:color="auto"/>
          </w:divBdr>
        </w:div>
      </w:divsChild>
    </w:div>
    <w:div w:id="325013263">
      <w:bodyDiv w:val="1"/>
      <w:marLeft w:val="0"/>
      <w:marRight w:val="0"/>
      <w:marTop w:val="0"/>
      <w:marBottom w:val="0"/>
      <w:divBdr>
        <w:top w:val="none" w:sz="0" w:space="0" w:color="auto"/>
        <w:left w:val="none" w:sz="0" w:space="0" w:color="auto"/>
        <w:bottom w:val="none" w:sz="0" w:space="0" w:color="auto"/>
        <w:right w:val="none" w:sz="0" w:space="0" w:color="auto"/>
      </w:divBdr>
    </w:div>
    <w:div w:id="348680610">
      <w:bodyDiv w:val="1"/>
      <w:marLeft w:val="0"/>
      <w:marRight w:val="0"/>
      <w:marTop w:val="0"/>
      <w:marBottom w:val="0"/>
      <w:divBdr>
        <w:top w:val="none" w:sz="0" w:space="0" w:color="auto"/>
        <w:left w:val="none" w:sz="0" w:space="0" w:color="auto"/>
        <w:bottom w:val="none" w:sz="0" w:space="0" w:color="auto"/>
        <w:right w:val="none" w:sz="0" w:space="0" w:color="auto"/>
      </w:divBdr>
    </w:div>
    <w:div w:id="356658309">
      <w:bodyDiv w:val="1"/>
      <w:marLeft w:val="0"/>
      <w:marRight w:val="0"/>
      <w:marTop w:val="0"/>
      <w:marBottom w:val="0"/>
      <w:divBdr>
        <w:top w:val="none" w:sz="0" w:space="0" w:color="auto"/>
        <w:left w:val="none" w:sz="0" w:space="0" w:color="auto"/>
        <w:bottom w:val="none" w:sz="0" w:space="0" w:color="auto"/>
        <w:right w:val="none" w:sz="0" w:space="0" w:color="auto"/>
      </w:divBdr>
    </w:div>
    <w:div w:id="390159545">
      <w:bodyDiv w:val="1"/>
      <w:marLeft w:val="0"/>
      <w:marRight w:val="0"/>
      <w:marTop w:val="0"/>
      <w:marBottom w:val="0"/>
      <w:divBdr>
        <w:top w:val="none" w:sz="0" w:space="0" w:color="auto"/>
        <w:left w:val="none" w:sz="0" w:space="0" w:color="auto"/>
        <w:bottom w:val="none" w:sz="0" w:space="0" w:color="auto"/>
        <w:right w:val="none" w:sz="0" w:space="0" w:color="auto"/>
      </w:divBdr>
    </w:div>
    <w:div w:id="393894139">
      <w:bodyDiv w:val="1"/>
      <w:marLeft w:val="0"/>
      <w:marRight w:val="0"/>
      <w:marTop w:val="0"/>
      <w:marBottom w:val="0"/>
      <w:divBdr>
        <w:top w:val="none" w:sz="0" w:space="0" w:color="auto"/>
        <w:left w:val="none" w:sz="0" w:space="0" w:color="auto"/>
        <w:bottom w:val="none" w:sz="0" w:space="0" w:color="auto"/>
        <w:right w:val="none" w:sz="0" w:space="0" w:color="auto"/>
      </w:divBdr>
    </w:div>
    <w:div w:id="446704673">
      <w:bodyDiv w:val="1"/>
      <w:marLeft w:val="0"/>
      <w:marRight w:val="0"/>
      <w:marTop w:val="0"/>
      <w:marBottom w:val="0"/>
      <w:divBdr>
        <w:top w:val="none" w:sz="0" w:space="0" w:color="auto"/>
        <w:left w:val="none" w:sz="0" w:space="0" w:color="auto"/>
        <w:bottom w:val="none" w:sz="0" w:space="0" w:color="auto"/>
        <w:right w:val="none" w:sz="0" w:space="0" w:color="auto"/>
      </w:divBdr>
    </w:div>
    <w:div w:id="550927122">
      <w:bodyDiv w:val="1"/>
      <w:marLeft w:val="0"/>
      <w:marRight w:val="0"/>
      <w:marTop w:val="0"/>
      <w:marBottom w:val="0"/>
      <w:divBdr>
        <w:top w:val="none" w:sz="0" w:space="0" w:color="auto"/>
        <w:left w:val="none" w:sz="0" w:space="0" w:color="auto"/>
        <w:bottom w:val="none" w:sz="0" w:space="0" w:color="auto"/>
        <w:right w:val="none" w:sz="0" w:space="0" w:color="auto"/>
      </w:divBdr>
    </w:div>
    <w:div w:id="563028307">
      <w:bodyDiv w:val="1"/>
      <w:marLeft w:val="0"/>
      <w:marRight w:val="0"/>
      <w:marTop w:val="0"/>
      <w:marBottom w:val="0"/>
      <w:divBdr>
        <w:top w:val="none" w:sz="0" w:space="0" w:color="auto"/>
        <w:left w:val="none" w:sz="0" w:space="0" w:color="auto"/>
        <w:bottom w:val="none" w:sz="0" w:space="0" w:color="auto"/>
        <w:right w:val="none" w:sz="0" w:space="0" w:color="auto"/>
      </w:divBdr>
    </w:div>
    <w:div w:id="565381784">
      <w:bodyDiv w:val="1"/>
      <w:marLeft w:val="0"/>
      <w:marRight w:val="0"/>
      <w:marTop w:val="0"/>
      <w:marBottom w:val="0"/>
      <w:divBdr>
        <w:top w:val="none" w:sz="0" w:space="0" w:color="auto"/>
        <w:left w:val="none" w:sz="0" w:space="0" w:color="auto"/>
        <w:bottom w:val="none" w:sz="0" w:space="0" w:color="auto"/>
        <w:right w:val="none" w:sz="0" w:space="0" w:color="auto"/>
      </w:divBdr>
    </w:div>
    <w:div w:id="617226355">
      <w:bodyDiv w:val="1"/>
      <w:marLeft w:val="0"/>
      <w:marRight w:val="0"/>
      <w:marTop w:val="0"/>
      <w:marBottom w:val="0"/>
      <w:divBdr>
        <w:top w:val="none" w:sz="0" w:space="0" w:color="auto"/>
        <w:left w:val="none" w:sz="0" w:space="0" w:color="auto"/>
        <w:bottom w:val="none" w:sz="0" w:space="0" w:color="auto"/>
        <w:right w:val="none" w:sz="0" w:space="0" w:color="auto"/>
      </w:divBdr>
    </w:div>
    <w:div w:id="750732640">
      <w:bodyDiv w:val="1"/>
      <w:marLeft w:val="0"/>
      <w:marRight w:val="0"/>
      <w:marTop w:val="0"/>
      <w:marBottom w:val="0"/>
      <w:divBdr>
        <w:top w:val="none" w:sz="0" w:space="0" w:color="auto"/>
        <w:left w:val="none" w:sz="0" w:space="0" w:color="auto"/>
        <w:bottom w:val="none" w:sz="0" w:space="0" w:color="auto"/>
        <w:right w:val="none" w:sz="0" w:space="0" w:color="auto"/>
      </w:divBdr>
    </w:div>
    <w:div w:id="758713637">
      <w:bodyDiv w:val="1"/>
      <w:marLeft w:val="0"/>
      <w:marRight w:val="0"/>
      <w:marTop w:val="0"/>
      <w:marBottom w:val="0"/>
      <w:divBdr>
        <w:top w:val="none" w:sz="0" w:space="0" w:color="auto"/>
        <w:left w:val="none" w:sz="0" w:space="0" w:color="auto"/>
        <w:bottom w:val="none" w:sz="0" w:space="0" w:color="auto"/>
        <w:right w:val="none" w:sz="0" w:space="0" w:color="auto"/>
      </w:divBdr>
      <w:divsChild>
        <w:div w:id="40789731">
          <w:marLeft w:val="547"/>
          <w:marRight w:val="0"/>
          <w:marTop w:val="96"/>
          <w:marBottom w:val="0"/>
          <w:divBdr>
            <w:top w:val="none" w:sz="0" w:space="0" w:color="auto"/>
            <w:left w:val="none" w:sz="0" w:space="0" w:color="auto"/>
            <w:bottom w:val="none" w:sz="0" w:space="0" w:color="auto"/>
            <w:right w:val="none" w:sz="0" w:space="0" w:color="auto"/>
          </w:divBdr>
        </w:div>
        <w:div w:id="757486372">
          <w:marLeft w:val="547"/>
          <w:marRight w:val="0"/>
          <w:marTop w:val="96"/>
          <w:marBottom w:val="0"/>
          <w:divBdr>
            <w:top w:val="none" w:sz="0" w:space="0" w:color="auto"/>
            <w:left w:val="none" w:sz="0" w:space="0" w:color="auto"/>
            <w:bottom w:val="none" w:sz="0" w:space="0" w:color="auto"/>
            <w:right w:val="none" w:sz="0" w:space="0" w:color="auto"/>
          </w:divBdr>
        </w:div>
        <w:div w:id="781345669">
          <w:marLeft w:val="547"/>
          <w:marRight w:val="0"/>
          <w:marTop w:val="96"/>
          <w:marBottom w:val="0"/>
          <w:divBdr>
            <w:top w:val="none" w:sz="0" w:space="0" w:color="auto"/>
            <w:left w:val="none" w:sz="0" w:space="0" w:color="auto"/>
            <w:bottom w:val="none" w:sz="0" w:space="0" w:color="auto"/>
            <w:right w:val="none" w:sz="0" w:space="0" w:color="auto"/>
          </w:divBdr>
        </w:div>
        <w:div w:id="1428816906">
          <w:marLeft w:val="547"/>
          <w:marRight w:val="0"/>
          <w:marTop w:val="96"/>
          <w:marBottom w:val="0"/>
          <w:divBdr>
            <w:top w:val="none" w:sz="0" w:space="0" w:color="auto"/>
            <w:left w:val="none" w:sz="0" w:space="0" w:color="auto"/>
            <w:bottom w:val="none" w:sz="0" w:space="0" w:color="auto"/>
            <w:right w:val="none" w:sz="0" w:space="0" w:color="auto"/>
          </w:divBdr>
        </w:div>
        <w:div w:id="1467547916">
          <w:marLeft w:val="547"/>
          <w:marRight w:val="0"/>
          <w:marTop w:val="96"/>
          <w:marBottom w:val="0"/>
          <w:divBdr>
            <w:top w:val="none" w:sz="0" w:space="0" w:color="auto"/>
            <w:left w:val="none" w:sz="0" w:space="0" w:color="auto"/>
            <w:bottom w:val="none" w:sz="0" w:space="0" w:color="auto"/>
            <w:right w:val="none" w:sz="0" w:space="0" w:color="auto"/>
          </w:divBdr>
        </w:div>
        <w:div w:id="1508908613">
          <w:marLeft w:val="547"/>
          <w:marRight w:val="0"/>
          <w:marTop w:val="96"/>
          <w:marBottom w:val="0"/>
          <w:divBdr>
            <w:top w:val="none" w:sz="0" w:space="0" w:color="auto"/>
            <w:left w:val="none" w:sz="0" w:space="0" w:color="auto"/>
            <w:bottom w:val="none" w:sz="0" w:space="0" w:color="auto"/>
            <w:right w:val="none" w:sz="0" w:space="0" w:color="auto"/>
          </w:divBdr>
        </w:div>
        <w:div w:id="2029284258">
          <w:marLeft w:val="547"/>
          <w:marRight w:val="0"/>
          <w:marTop w:val="96"/>
          <w:marBottom w:val="0"/>
          <w:divBdr>
            <w:top w:val="none" w:sz="0" w:space="0" w:color="auto"/>
            <w:left w:val="none" w:sz="0" w:space="0" w:color="auto"/>
            <w:bottom w:val="none" w:sz="0" w:space="0" w:color="auto"/>
            <w:right w:val="none" w:sz="0" w:space="0" w:color="auto"/>
          </w:divBdr>
        </w:div>
      </w:divsChild>
    </w:div>
    <w:div w:id="788474811">
      <w:bodyDiv w:val="1"/>
      <w:marLeft w:val="0"/>
      <w:marRight w:val="0"/>
      <w:marTop w:val="0"/>
      <w:marBottom w:val="0"/>
      <w:divBdr>
        <w:top w:val="none" w:sz="0" w:space="0" w:color="auto"/>
        <w:left w:val="none" w:sz="0" w:space="0" w:color="auto"/>
        <w:bottom w:val="none" w:sz="0" w:space="0" w:color="auto"/>
        <w:right w:val="none" w:sz="0" w:space="0" w:color="auto"/>
      </w:divBdr>
    </w:div>
    <w:div w:id="821627517">
      <w:bodyDiv w:val="1"/>
      <w:marLeft w:val="0"/>
      <w:marRight w:val="0"/>
      <w:marTop w:val="0"/>
      <w:marBottom w:val="0"/>
      <w:divBdr>
        <w:top w:val="none" w:sz="0" w:space="0" w:color="auto"/>
        <w:left w:val="none" w:sz="0" w:space="0" w:color="auto"/>
        <w:bottom w:val="none" w:sz="0" w:space="0" w:color="auto"/>
        <w:right w:val="none" w:sz="0" w:space="0" w:color="auto"/>
      </w:divBdr>
    </w:div>
    <w:div w:id="860439120">
      <w:bodyDiv w:val="1"/>
      <w:marLeft w:val="0"/>
      <w:marRight w:val="0"/>
      <w:marTop w:val="0"/>
      <w:marBottom w:val="0"/>
      <w:divBdr>
        <w:top w:val="none" w:sz="0" w:space="0" w:color="auto"/>
        <w:left w:val="none" w:sz="0" w:space="0" w:color="auto"/>
        <w:bottom w:val="none" w:sz="0" w:space="0" w:color="auto"/>
        <w:right w:val="none" w:sz="0" w:space="0" w:color="auto"/>
      </w:divBdr>
    </w:div>
    <w:div w:id="990712153">
      <w:bodyDiv w:val="1"/>
      <w:marLeft w:val="0"/>
      <w:marRight w:val="0"/>
      <w:marTop w:val="0"/>
      <w:marBottom w:val="0"/>
      <w:divBdr>
        <w:top w:val="none" w:sz="0" w:space="0" w:color="auto"/>
        <w:left w:val="none" w:sz="0" w:space="0" w:color="auto"/>
        <w:bottom w:val="none" w:sz="0" w:space="0" w:color="auto"/>
        <w:right w:val="none" w:sz="0" w:space="0" w:color="auto"/>
      </w:divBdr>
    </w:div>
    <w:div w:id="993607903">
      <w:bodyDiv w:val="1"/>
      <w:marLeft w:val="0"/>
      <w:marRight w:val="0"/>
      <w:marTop w:val="0"/>
      <w:marBottom w:val="0"/>
      <w:divBdr>
        <w:top w:val="none" w:sz="0" w:space="0" w:color="auto"/>
        <w:left w:val="none" w:sz="0" w:space="0" w:color="auto"/>
        <w:bottom w:val="none" w:sz="0" w:space="0" w:color="auto"/>
        <w:right w:val="none" w:sz="0" w:space="0" w:color="auto"/>
      </w:divBdr>
      <w:divsChild>
        <w:div w:id="441732686">
          <w:marLeft w:val="806"/>
          <w:marRight w:val="0"/>
          <w:marTop w:val="115"/>
          <w:marBottom w:val="0"/>
          <w:divBdr>
            <w:top w:val="none" w:sz="0" w:space="0" w:color="auto"/>
            <w:left w:val="none" w:sz="0" w:space="0" w:color="auto"/>
            <w:bottom w:val="none" w:sz="0" w:space="0" w:color="auto"/>
            <w:right w:val="none" w:sz="0" w:space="0" w:color="auto"/>
          </w:divBdr>
        </w:div>
        <w:div w:id="628709077">
          <w:marLeft w:val="806"/>
          <w:marRight w:val="0"/>
          <w:marTop w:val="115"/>
          <w:marBottom w:val="0"/>
          <w:divBdr>
            <w:top w:val="none" w:sz="0" w:space="0" w:color="auto"/>
            <w:left w:val="none" w:sz="0" w:space="0" w:color="auto"/>
            <w:bottom w:val="none" w:sz="0" w:space="0" w:color="auto"/>
            <w:right w:val="none" w:sz="0" w:space="0" w:color="auto"/>
          </w:divBdr>
        </w:div>
        <w:div w:id="761410768">
          <w:marLeft w:val="806"/>
          <w:marRight w:val="0"/>
          <w:marTop w:val="115"/>
          <w:marBottom w:val="0"/>
          <w:divBdr>
            <w:top w:val="none" w:sz="0" w:space="0" w:color="auto"/>
            <w:left w:val="none" w:sz="0" w:space="0" w:color="auto"/>
            <w:bottom w:val="none" w:sz="0" w:space="0" w:color="auto"/>
            <w:right w:val="none" w:sz="0" w:space="0" w:color="auto"/>
          </w:divBdr>
        </w:div>
        <w:div w:id="787889307">
          <w:marLeft w:val="806"/>
          <w:marRight w:val="0"/>
          <w:marTop w:val="115"/>
          <w:marBottom w:val="0"/>
          <w:divBdr>
            <w:top w:val="none" w:sz="0" w:space="0" w:color="auto"/>
            <w:left w:val="none" w:sz="0" w:space="0" w:color="auto"/>
            <w:bottom w:val="none" w:sz="0" w:space="0" w:color="auto"/>
            <w:right w:val="none" w:sz="0" w:space="0" w:color="auto"/>
          </w:divBdr>
        </w:div>
        <w:div w:id="878708758">
          <w:marLeft w:val="806"/>
          <w:marRight w:val="0"/>
          <w:marTop w:val="115"/>
          <w:marBottom w:val="0"/>
          <w:divBdr>
            <w:top w:val="none" w:sz="0" w:space="0" w:color="auto"/>
            <w:left w:val="none" w:sz="0" w:space="0" w:color="auto"/>
            <w:bottom w:val="none" w:sz="0" w:space="0" w:color="auto"/>
            <w:right w:val="none" w:sz="0" w:space="0" w:color="auto"/>
          </w:divBdr>
        </w:div>
        <w:div w:id="1069041743">
          <w:marLeft w:val="806"/>
          <w:marRight w:val="0"/>
          <w:marTop w:val="115"/>
          <w:marBottom w:val="0"/>
          <w:divBdr>
            <w:top w:val="none" w:sz="0" w:space="0" w:color="auto"/>
            <w:left w:val="none" w:sz="0" w:space="0" w:color="auto"/>
            <w:bottom w:val="none" w:sz="0" w:space="0" w:color="auto"/>
            <w:right w:val="none" w:sz="0" w:space="0" w:color="auto"/>
          </w:divBdr>
        </w:div>
      </w:divsChild>
    </w:div>
    <w:div w:id="995307203">
      <w:bodyDiv w:val="1"/>
      <w:marLeft w:val="0"/>
      <w:marRight w:val="0"/>
      <w:marTop w:val="0"/>
      <w:marBottom w:val="0"/>
      <w:divBdr>
        <w:top w:val="none" w:sz="0" w:space="0" w:color="auto"/>
        <w:left w:val="none" w:sz="0" w:space="0" w:color="auto"/>
        <w:bottom w:val="none" w:sz="0" w:space="0" w:color="auto"/>
        <w:right w:val="none" w:sz="0" w:space="0" w:color="auto"/>
      </w:divBdr>
    </w:div>
    <w:div w:id="1001087114">
      <w:bodyDiv w:val="1"/>
      <w:marLeft w:val="0"/>
      <w:marRight w:val="0"/>
      <w:marTop w:val="0"/>
      <w:marBottom w:val="0"/>
      <w:divBdr>
        <w:top w:val="none" w:sz="0" w:space="0" w:color="auto"/>
        <w:left w:val="none" w:sz="0" w:space="0" w:color="auto"/>
        <w:bottom w:val="none" w:sz="0" w:space="0" w:color="auto"/>
        <w:right w:val="none" w:sz="0" w:space="0" w:color="auto"/>
      </w:divBdr>
    </w:div>
    <w:div w:id="1041321875">
      <w:bodyDiv w:val="1"/>
      <w:marLeft w:val="0"/>
      <w:marRight w:val="0"/>
      <w:marTop w:val="0"/>
      <w:marBottom w:val="0"/>
      <w:divBdr>
        <w:top w:val="none" w:sz="0" w:space="0" w:color="auto"/>
        <w:left w:val="none" w:sz="0" w:space="0" w:color="auto"/>
        <w:bottom w:val="none" w:sz="0" w:space="0" w:color="auto"/>
        <w:right w:val="none" w:sz="0" w:space="0" w:color="auto"/>
      </w:divBdr>
      <w:divsChild>
        <w:div w:id="759643749">
          <w:marLeft w:val="806"/>
          <w:marRight w:val="0"/>
          <w:marTop w:val="115"/>
          <w:marBottom w:val="0"/>
          <w:divBdr>
            <w:top w:val="none" w:sz="0" w:space="0" w:color="auto"/>
            <w:left w:val="none" w:sz="0" w:space="0" w:color="auto"/>
            <w:bottom w:val="none" w:sz="0" w:space="0" w:color="auto"/>
            <w:right w:val="none" w:sz="0" w:space="0" w:color="auto"/>
          </w:divBdr>
        </w:div>
        <w:div w:id="1302806918">
          <w:marLeft w:val="806"/>
          <w:marRight w:val="0"/>
          <w:marTop w:val="115"/>
          <w:marBottom w:val="0"/>
          <w:divBdr>
            <w:top w:val="none" w:sz="0" w:space="0" w:color="auto"/>
            <w:left w:val="none" w:sz="0" w:space="0" w:color="auto"/>
            <w:bottom w:val="none" w:sz="0" w:space="0" w:color="auto"/>
            <w:right w:val="none" w:sz="0" w:space="0" w:color="auto"/>
          </w:divBdr>
        </w:div>
        <w:div w:id="1367099431">
          <w:marLeft w:val="806"/>
          <w:marRight w:val="0"/>
          <w:marTop w:val="115"/>
          <w:marBottom w:val="0"/>
          <w:divBdr>
            <w:top w:val="none" w:sz="0" w:space="0" w:color="auto"/>
            <w:left w:val="none" w:sz="0" w:space="0" w:color="auto"/>
            <w:bottom w:val="none" w:sz="0" w:space="0" w:color="auto"/>
            <w:right w:val="none" w:sz="0" w:space="0" w:color="auto"/>
          </w:divBdr>
        </w:div>
        <w:div w:id="1469780079">
          <w:marLeft w:val="806"/>
          <w:marRight w:val="0"/>
          <w:marTop w:val="115"/>
          <w:marBottom w:val="0"/>
          <w:divBdr>
            <w:top w:val="none" w:sz="0" w:space="0" w:color="auto"/>
            <w:left w:val="none" w:sz="0" w:space="0" w:color="auto"/>
            <w:bottom w:val="none" w:sz="0" w:space="0" w:color="auto"/>
            <w:right w:val="none" w:sz="0" w:space="0" w:color="auto"/>
          </w:divBdr>
        </w:div>
        <w:div w:id="1618560140">
          <w:marLeft w:val="806"/>
          <w:marRight w:val="0"/>
          <w:marTop w:val="115"/>
          <w:marBottom w:val="0"/>
          <w:divBdr>
            <w:top w:val="none" w:sz="0" w:space="0" w:color="auto"/>
            <w:left w:val="none" w:sz="0" w:space="0" w:color="auto"/>
            <w:bottom w:val="none" w:sz="0" w:space="0" w:color="auto"/>
            <w:right w:val="none" w:sz="0" w:space="0" w:color="auto"/>
          </w:divBdr>
        </w:div>
        <w:div w:id="1968924475">
          <w:marLeft w:val="806"/>
          <w:marRight w:val="0"/>
          <w:marTop w:val="115"/>
          <w:marBottom w:val="0"/>
          <w:divBdr>
            <w:top w:val="none" w:sz="0" w:space="0" w:color="auto"/>
            <w:left w:val="none" w:sz="0" w:space="0" w:color="auto"/>
            <w:bottom w:val="none" w:sz="0" w:space="0" w:color="auto"/>
            <w:right w:val="none" w:sz="0" w:space="0" w:color="auto"/>
          </w:divBdr>
        </w:div>
      </w:divsChild>
    </w:div>
    <w:div w:id="1066806960">
      <w:bodyDiv w:val="1"/>
      <w:marLeft w:val="0"/>
      <w:marRight w:val="0"/>
      <w:marTop w:val="0"/>
      <w:marBottom w:val="0"/>
      <w:divBdr>
        <w:top w:val="none" w:sz="0" w:space="0" w:color="auto"/>
        <w:left w:val="none" w:sz="0" w:space="0" w:color="auto"/>
        <w:bottom w:val="none" w:sz="0" w:space="0" w:color="auto"/>
        <w:right w:val="none" w:sz="0" w:space="0" w:color="auto"/>
      </w:divBdr>
    </w:div>
    <w:div w:id="1147673034">
      <w:bodyDiv w:val="1"/>
      <w:marLeft w:val="0"/>
      <w:marRight w:val="0"/>
      <w:marTop w:val="0"/>
      <w:marBottom w:val="0"/>
      <w:divBdr>
        <w:top w:val="none" w:sz="0" w:space="0" w:color="auto"/>
        <w:left w:val="none" w:sz="0" w:space="0" w:color="auto"/>
        <w:bottom w:val="none" w:sz="0" w:space="0" w:color="auto"/>
        <w:right w:val="none" w:sz="0" w:space="0" w:color="auto"/>
      </w:divBdr>
    </w:div>
    <w:div w:id="1165515999">
      <w:bodyDiv w:val="1"/>
      <w:marLeft w:val="0"/>
      <w:marRight w:val="0"/>
      <w:marTop w:val="0"/>
      <w:marBottom w:val="0"/>
      <w:divBdr>
        <w:top w:val="none" w:sz="0" w:space="0" w:color="auto"/>
        <w:left w:val="none" w:sz="0" w:space="0" w:color="auto"/>
        <w:bottom w:val="none" w:sz="0" w:space="0" w:color="auto"/>
        <w:right w:val="none" w:sz="0" w:space="0" w:color="auto"/>
      </w:divBdr>
    </w:div>
    <w:div w:id="1229271081">
      <w:bodyDiv w:val="1"/>
      <w:marLeft w:val="0"/>
      <w:marRight w:val="0"/>
      <w:marTop w:val="0"/>
      <w:marBottom w:val="0"/>
      <w:divBdr>
        <w:top w:val="none" w:sz="0" w:space="0" w:color="auto"/>
        <w:left w:val="none" w:sz="0" w:space="0" w:color="auto"/>
        <w:bottom w:val="none" w:sz="0" w:space="0" w:color="auto"/>
        <w:right w:val="none" w:sz="0" w:space="0" w:color="auto"/>
      </w:divBdr>
    </w:div>
    <w:div w:id="1245262281">
      <w:bodyDiv w:val="1"/>
      <w:marLeft w:val="0"/>
      <w:marRight w:val="0"/>
      <w:marTop w:val="0"/>
      <w:marBottom w:val="0"/>
      <w:divBdr>
        <w:top w:val="none" w:sz="0" w:space="0" w:color="auto"/>
        <w:left w:val="none" w:sz="0" w:space="0" w:color="auto"/>
        <w:bottom w:val="none" w:sz="0" w:space="0" w:color="auto"/>
        <w:right w:val="none" w:sz="0" w:space="0" w:color="auto"/>
      </w:divBdr>
      <w:divsChild>
        <w:div w:id="254436285">
          <w:marLeft w:val="806"/>
          <w:marRight w:val="0"/>
          <w:marTop w:val="115"/>
          <w:marBottom w:val="0"/>
          <w:divBdr>
            <w:top w:val="none" w:sz="0" w:space="0" w:color="auto"/>
            <w:left w:val="none" w:sz="0" w:space="0" w:color="auto"/>
            <w:bottom w:val="none" w:sz="0" w:space="0" w:color="auto"/>
            <w:right w:val="none" w:sz="0" w:space="0" w:color="auto"/>
          </w:divBdr>
        </w:div>
        <w:div w:id="386224973">
          <w:marLeft w:val="806"/>
          <w:marRight w:val="0"/>
          <w:marTop w:val="115"/>
          <w:marBottom w:val="0"/>
          <w:divBdr>
            <w:top w:val="none" w:sz="0" w:space="0" w:color="auto"/>
            <w:left w:val="none" w:sz="0" w:space="0" w:color="auto"/>
            <w:bottom w:val="none" w:sz="0" w:space="0" w:color="auto"/>
            <w:right w:val="none" w:sz="0" w:space="0" w:color="auto"/>
          </w:divBdr>
        </w:div>
        <w:div w:id="1114056357">
          <w:marLeft w:val="806"/>
          <w:marRight w:val="0"/>
          <w:marTop w:val="115"/>
          <w:marBottom w:val="0"/>
          <w:divBdr>
            <w:top w:val="none" w:sz="0" w:space="0" w:color="auto"/>
            <w:left w:val="none" w:sz="0" w:space="0" w:color="auto"/>
            <w:bottom w:val="none" w:sz="0" w:space="0" w:color="auto"/>
            <w:right w:val="none" w:sz="0" w:space="0" w:color="auto"/>
          </w:divBdr>
        </w:div>
        <w:div w:id="1461917152">
          <w:marLeft w:val="806"/>
          <w:marRight w:val="0"/>
          <w:marTop w:val="115"/>
          <w:marBottom w:val="0"/>
          <w:divBdr>
            <w:top w:val="none" w:sz="0" w:space="0" w:color="auto"/>
            <w:left w:val="none" w:sz="0" w:space="0" w:color="auto"/>
            <w:bottom w:val="none" w:sz="0" w:space="0" w:color="auto"/>
            <w:right w:val="none" w:sz="0" w:space="0" w:color="auto"/>
          </w:divBdr>
        </w:div>
        <w:div w:id="1619337640">
          <w:marLeft w:val="806"/>
          <w:marRight w:val="0"/>
          <w:marTop w:val="115"/>
          <w:marBottom w:val="0"/>
          <w:divBdr>
            <w:top w:val="none" w:sz="0" w:space="0" w:color="auto"/>
            <w:left w:val="none" w:sz="0" w:space="0" w:color="auto"/>
            <w:bottom w:val="none" w:sz="0" w:space="0" w:color="auto"/>
            <w:right w:val="none" w:sz="0" w:space="0" w:color="auto"/>
          </w:divBdr>
        </w:div>
        <w:div w:id="1960379960">
          <w:marLeft w:val="806"/>
          <w:marRight w:val="0"/>
          <w:marTop w:val="115"/>
          <w:marBottom w:val="0"/>
          <w:divBdr>
            <w:top w:val="none" w:sz="0" w:space="0" w:color="auto"/>
            <w:left w:val="none" w:sz="0" w:space="0" w:color="auto"/>
            <w:bottom w:val="none" w:sz="0" w:space="0" w:color="auto"/>
            <w:right w:val="none" w:sz="0" w:space="0" w:color="auto"/>
          </w:divBdr>
        </w:div>
      </w:divsChild>
    </w:div>
    <w:div w:id="1271860473">
      <w:bodyDiv w:val="1"/>
      <w:marLeft w:val="0"/>
      <w:marRight w:val="0"/>
      <w:marTop w:val="0"/>
      <w:marBottom w:val="0"/>
      <w:divBdr>
        <w:top w:val="none" w:sz="0" w:space="0" w:color="auto"/>
        <w:left w:val="none" w:sz="0" w:space="0" w:color="auto"/>
        <w:bottom w:val="none" w:sz="0" w:space="0" w:color="auto"/>
        <w:right w:val="none" w:sz="0" w:space="0" w:color="auto"/>
      </w:divBdr>
    </w:div>
    <w:div w:id="1281106293">
      <w:bodyDiv w:val="1"/>
      <w:marLeft w:val="0"/>
      <w:marRight w:val="0"/>
      <w:marTop w:val="0"/>
      <w:marBottom w:val="0"/>
      <w:divBdr>
        <w:top w:val="none" w:sz="0" w:space="0" w:color="auto"/>
        <w:left w:val="none" w:sz="0" w:space="0" w:color="auto"/>
        <w:bottom w:val="none" w:sz="0" w:space="0" w:color="auto"/>
        <w:right w:val="none" w:sz="0" w:space="0" w:color="auto"/>
      </w:divBdr>
      <w:divsChild>
        <w:div w:id="387845924">
          <w:marLeft w:val="806"/>
          <w:marRight w:val="0"/>
          <w:marTop w:val="115"/>
          <w:marBottom w:val="0"/>
          <w:divBdr>
            <w:top w:val="none" w:sz="0" w:space="0" w:color="auto"/>
            <w:left w:val="none" w:sz="0" w:space="0" w:color="auto"/>
            <w:bottom w:val="none" w:sz="0" w:space="0" w:color="auto"/>
            <w:right w:val="none" w:sz="0" w:space="0" w:color="auto"/>
          </w:divBdr>
        </w:div>
        <w:div w:id="843595035">
          <w:marLeft w:val="806"/>
          <w:marRight w:val="0"/>
          <w:marTop w:val="115"/>
          <w:marBottom w:val="0"/>
          <w:divBdr>
            <w:top w:val="none" w:sz="0" w:space="0" w:color="auto"/>
            <w:left w:val="none" w:sz="0" w:space="0" w:color="auto"/>
            <w:bottom w:val="none" w:sz="0" w:space="0" w:color="auto"/>
            <w:right w:val="none" w:sz="0" w:space="0" w:color="auto"/>
          </w:divBdr>
        </w:div>
        <w:div w:id="1371689583">
          <w:marLeft w:val="806"/>
          <w:marRight w:val="0"/>
          <w:marTop w:val="115"/>
          <w:marBottom w:val="0"/>
          <w:divBdr>
            <w:top w:val="none" w:sz="0" w:space="0" w:color="auto"/>
            <w:left w:val="none" w:sz="0" w:space="0" w:color="auto"/>
            <w:bottom w:val="none" w:sz="0" w:space="0" w:color="auto"/>
            <w:right w:val="none" w:sz="0" w:space="0" w:color="auto"/>
          </w:divBdr>
        </w:div>
        <w:div w:id="1643193448">
          <w:marLeft w:val="806"/>
          <w:marRight w:val="0"/>
          <w:marTop w:val="115"/>
          <w:marBottom w:val="0"/>
          <w:divBdr>
            <w:top w:val="none" w:sz="0" w:space="0" w:color="auto"/>
            <w:left w:val="none" w:sz="0" w:space="0" w:color="auto"/>
            <w:bottom w:val="none" w:sz="0" w:space="0" w:color="auto"/>
            <w:right w:val="none" w:sz="0" w:space="0" w:color="auto"/>
          </w:divBdr>
        </w:div>
        <w:div w:id="1668554776">
          <w:marLeft w:val="806"/>
          <w:marRight w:val="0"/>
          <w:marTop w:val="115"/>
          <w:marBottom w:val="0"/>
          <w:divBdr>
            <w:top w:val="none" w:sz="0" w:space="0" w:color="auto"/>
            <w:left w:val="none" w:sz="0" w:space="0" w:color="auto"/>
            <w:bottom w:val="none" w:sz="0" w:space="0" w:color="auto"/>
            <w:right w:val="none" w:sz="0" w:space="0" w:color="auto"/>
          </w:divBdr>
        </w:div>
        <w:div w:id="2119180120">
          <w:marLeft w:val="806"/>
          <w:marRight w:val="0"/>
          <w:marTop w:val="115"/>
          <w:marBottom w:val="0"/>
          <w:divBdr>
            <w:top w:val="none" w:sz="0" w:space="0" w:color="auto"/>
            <w:left w:val="none" w:sz="0" w:space="0" w:color="auto"/>
            <w:bottom w:val="none" w:sz="0" w:space="0" w:color="auto"/>
            <w:right w:val="none" w:sz="0" w:space="0" w:color="auto"/>
          </w:divBdr>
        </w:div>
      </w:divsChild>
    </w:div>
    <w:div w:id="1296252811">
      <w:bodyDiv w:val="1"/>
      <w:marLeft w:val="0"/>
      <w:marRight w:val="0"/>
      <w:marTop w:val="0"/>
      <w:marBottom w:val="0"/>
      <w:divBdr>
        <w:top w:val="none" w:sz="0" w:space="0" w:color="auto"/>
        <w:left w:val="none" w:sz="0" w:space="0" w:color="auto"/>
        <w:bottom w:val="none" w:sz="0" w:space="0" w:color="auto"/>
        <w:right w:val="none" w:sz="0" w:space="0" w:color="auto"/>
      </w:divBdr>
    </w:div>
    <w:div w:id="1368143210">
      <w:bodyDiv w:val="1"/>
      <w:marLeft w:val="0"/>
      <w:marRight w:val="0"/>
      <w:marTop w:val="0"/>
      <w:marBottom w:val="0"/>
      <w:divBdr>
        <w:top w:val="none" w:sz="0" w:space="0" w:color="auto"/>
        <w:left w:val="none" w:sz="0" w:space="0" w:color="auto"/>
        <w:bottom w:val="none" w:sz="0" w:space="0" w:color="auto"/>
        <w:right w:val="none" w:sz="0" w:space="0" w:color="auto"/>
      </w:divBdr>
    </w:div>
    <w:div w:id="1376193904">
      <w:bodyDiv w:val="1"/>
      <w:marLeft w:val="0"/>
      <w:marRight w:val="0"/>
      <w:marTop w:val="0"/>
      <w:marBottom w:val="0"/>
      <w:divBdr>
        <w:top w:val="none" w:sz="0" w:space="0" w:color="auto"/>
        <w:left w:val="none" w:sz="0" w:space="0" w:color="auto"/>
        <w:bottom w:val="none" w:sz="0" w:space="0" w:color="auto"/>
        <w:right w:val="none" w:sz="0" w:space="0" w:color="auto"/>
      </w:divBdr>
    </w:div>
    <w:div w:id="1390690931">
      <w:bodyDiv w:val="1"/>
      <w:marLeft w:val="0"/>
      <w:marRight w:val="0"/>
      <w:marTop w:val="0"/>
      <w:marBottom w:val="0"/>
      <w:divBdr>
        <w:top w:val="none" w:sz="0" w:space="0" w:color="auto"/>
        <w:left w:val="none" w:sz="0" w:space="0" w:color="auto"/>
        <w:bottom w:val="none" w:sz="0" w:space="0" w:color="auto"/>
        <w:right w:val="none" w:sz="0" w:space="0" w:color="auto"/>
      </w:divBdr>
    </w:div>
    <w:div w:id="1418863272">
      <w:bodyDiv w:val="1"/>
      <w:marLeft w:val="0"/>
      <w:marRight w:val="0"/>
      <w:marTop w:val="0"/>
      <w:marBottom w:val="0"/>
      <w:divBdr>
        <w:top w:val="none" w:sz="0" w:space="0" w:color="auto"/>
        <w:left w:val="none" w:sz="0" w:space="0" w:color="auto"/>
        <w:bottom w:val="none" w:sz="0" w:space="0" w:color="auto"/>
        <w:right w:val="none" w:sz="0" w:space="0" w:color="auto"/>
      </w:divBdr>
      <w:divsChild>
        <w:div w:id="788278654">
          <w:marLeft w:val="547"/>
          <w:marRight w:val="0"/>
          <w:marTop w:val="0"/>
          <w:marBottom w:val="0"/>
          <w:divBdr>
            <w:top w:val="none" w:sz="0" w:space="0" w:color="auto"/>
            <w:left w:val="none" w:sz="0" w:space="0" w:color="auto"/>
            <w:bottom w:val="none" w:sz="0" w:space="0" w:color="auto"/>
            <w:right w:val="none" w:sz="0" w:space="0" w:color="auto"/>
          </w:divBdr>
        </w:div>
      </w:divsChild>
    </w:div>
    <w:div w:id="1451895948">
      <w:bodyDiv w:val="1"/>
      <w:marLeft w:val="0"/>
      <w:marRight w:val="0"/>
      <w:marTop w:val="0"/>
      <w:marBottom w:val="0"/>
      <w:divBdr>
        <w:top w:val="none" w:sz="0" w:space="0" w:color="auto"/>
        <w:left w:val="none" w:sz="0" w:space="0" w:color="auto"/>
        <w:bottom w:val="none" w:sz="0" w:space="0" w:color="auto"/>
        <w:right w:val="none" w:sz="0" w:space="0" w:color="auto"/>
      </w:divBdr>
    </w:div>
    <w:div w:id="1455826117">
      <w:bodyDiv w:val="1"/>
      <w:marLeft w:val="0"/>
      <w:marRight w:val="0"/>
      <w:marTop w:val="0"/>
      <w:marBottom w:val="0"/>
      <w:divBdr>
        <w:top w:val="none" w:sz="0" w:space="0" w:color="auto"/>
        <w:left w:val="none" w:sz="0" w:space="0" w:color="auto"/>
        <w:bottom w:val="none" w:sz="0" w:space="0" w:color="auto"/>
        <w:right w:val="none" w:sz="0" w:space="0" w:color="auto"/>
      </w:divBdr>
    </w:div>
    <w:div w:id="1466779409">
      <w:bodyDiv w:val="1"/>
      <w:marLeft w:val="0"/>
      <w:marRight w:val="0"/>
      <w:marTop w:val="0"/>
      <w:marBottom w:val="0"/>
      <w:divBdr>
        <w:top w:val="none" w:sz="0" w:space="0" w:color="auto"/>
        <w:left w:val="none" w:sz="0" w:space="0" w:color="auto"/>
        <w:bottom w:val="none" w:sz="0" w:space="0" w:color="auto"/>
        <w:right w:val="none" w:sz="0" w:space="0" w:color="auto"/>
      </w:divBdr>
      <w:divsChild>
        <w:div w:id="863396396">
          <w:marLeft w:val="806"/>
          <w:marRight w:val="0"/>
          <w:marTop w:val="115"/>
          <w:marBottom w:val="0"/>
          <w:divBdr>
            <w:top w:val="none" w:sz="0" w:space="0" w:color="auto"/>
            <w:left w:val="none" w:sz="0" w:space="0" w:color="auto"/>
            <w:bottom w:val="none" w:sz="0" w:space="0" w:color="auto"/>
            <w:right w:val="none" w:sz="0" w:space="0" w:color="auto"/>
          </w:divBdr>
        </w:div>
        <w:div w:id="1312372506">
          <w:marLeft w:val="806"/>
          <w:marRight w:val="0"/>
          <w:marTop w:val="115"/>
          <w:marBottom w:val="0"/>
          <w:divBdr>
            <w:top w:val="none" w:sz="0" w:space="0" w:color="auto"/>
            <w:left w:val="none" w:sz="0" w:space="0" w:color="auto"/>
            <w:bottom w:val="none" w:sz="0" w:space="0" w:color="auto"/>
            <w:right w:val="none" w:sz="0" w:space="0" w:color="auto"/>
          </w:divBdr>
        </w:div>
        <w:div w:id="1682852224">
          <w:marLeft w:val="806"/>
          <w:marRight w:val="0"/>
          <w:marTop w:val="115"/>
          <w:marBottom w:val="0"/>
          <w:divBdr>
            <w:top w:val="none" w:sz="0" w:space="0" w:color="auto"/>
            <w:left w:val="none" w:sz="0" w:space="0" w:color="auto"/>
            <w:bottom w:val="none" w:sz="0" w:space="0" w:color="auto"/>
            <w:right w:val="none" w:sz="0" w:space="0" w:color="auto"/>
          </w:divBdr>
        </w:div>
        <w:div w:id="1879509684">
          <w:marLeft w:val="806"/>
          <w:marRight w:val="0"/>
          <w:marTop w:val="115"/>
          <w:marBottom w:val="0"/>
          <w:divBdr>
            <w:top w:val="none" w:sz="0" w:space="0" w:color="auto"/>
            <w:left w:val="none" w:sz="0" w:space="0" w:color="auto"/>
            <w:bottom w:val="none" w:sz="0" w:space="0" w:color="auto"/>
            <w:right w:val="none" w:sz="0" w:space="0" w:color="auto"/>
          </w:divBdr>
        </w:div>
        <w:div w:id="2024622065">
          <w:marLeft w:val="806"/>
          <w:marRight w:val="0"/>
          <w:marTop w:val="115"/>
          <w:marBottom w:val="0"/>
          <w:divBdr>
            <w:top w:val="none" w:sz="0" w:space="0" w:color="auto"/>
            <w:left w:val="none" w:sz="0" w:space="0" w:color="auto"/>
            <w:bottom w:val="none" w:sz="0" w:space="0" w:color="auto"/>
            <w:right w:val="none" w:sz="0" w:space="0" w:color="auto"/>
          </w:divBdr>
        </w:div>
        <w:div w:id="2034066729">
          <w:marLeft w:val="806"/>
          <w:marRight w:val="0"/>
          <w:marTop w:val="115"/>
          <w:marBottom w:val="0"/>
          <w:divBdr>
            <w:top w:val="none" w:sz="0" w:space="0" w:color="auto"/>
            <w:left w:val="none" w:sz="0" w:space="0" w:color="auto"/>
            <w:bottom w:val="none" w:sz="0" w:space="0" w:color="auto"/>
            <w:right w:val="none" w:sz="0" w:space="0" w:color="auto"/>
          </w:divBdr>
        </w:div>
      </w:divsChild>
    </w:div>
    <w:div w:id="1467355547">
      <w:bodyDiv w:val="1"/>
      <w:marLeft w:val="0"/>
      <w:marRight w:val="0"/>
      <w:marTop w:val="0"/>
      <w:marBottom w:val="0"/>
      <w:divBdr>
        <w:top w:val="none" w:sz="0" w:space="0" w:color="auto"/>
        <w:left w:val="none" w:sz="0" w:space="0" w:color="auto"/>
        <w:bottom w:val="none" w:sz="0" w:space="0" w:color="auto"/>
        <w:right w:val="none" w:sz="0" w:space="0" w:color="auto"/>
      </w:divBdr>
    </w:div>
    <w:div w:id="1496413107">
      <w:bodyDiv w:val="1"/>
      <w:marLeft w:val="0"/>
      <w:marRight w:val="0"/>
      <w:marTop w:val="0"/>
      <w:marBottom w:val="0"/>
      <w:divBdr>
        <w:top w:val="none" w:sz="0" w:space="0" w:color="auto"/>
        <w:left w:val="none" w:sz="0" w:space="0" w:color="auto"/>
        <w:bottom w:val="none" w:sz="0" w:space="0" w:color="auto"/>
        <w:right w:val="none" w:sz="0" w:space="0" w:color="auto"/>
      </w:divBdr>
    </w:div>
    <w:div w:id="1511291287">
      <w:bodyDiv w:val="1"/>
      <w:marLeft w:val="0"/>
      <w:marRight w:val="0"/>
      <w:marTop w:val="0"/>
      <w:marBottom w:val="0"/>
      <w:divBdr>
        <w:top w:val="none" w:sz="0" w:space="0" w:color="auto"/>
        <w:left w:val="none" w:sz="0" w:space="0" w:color="auto"/>
        <w:bottom w:val="none" w:sz="0" w:space="0" w:color="auto"/>
        <w:right w:val="none" w:sz="0" w:space="0" w:color="auto"/>
      </w:divBdr>
      <w:divsChild>
        <w:div w:id="325978265">
          <w:marLeft w:val="806"/>
          <w:marRight w:val="0"/>
          <w:marTop w:val="115"/>
          <w:marBottom w:val="0"/>
          <w:divBdr>
            <w:top w:val="none" w:sz="0" w:space="0" w:color="auto"/>
            <w:left w:val="none" w:sz="0" w:space="0" w:color="auto"/>
            <w:bottom w:val="none" w:sz="0" w:space="0" w:color="auto"/>
            <w:right w:val="none" w:sz="0" w:space="0" w:color="auto"/>
          </w:divBdr>
        </w:div>
        <w:div w:id="610938889">
          <w:marLeft w:val="806"/>
          <w:marRight w:val="0"/>
          <w:marTop w:val="115"/>
          <w:marBottom w:val="0"/>
          <w:divBdr>
            <w:top w:val="none" w:sz="0" w:space="0" w:color="auto"/>
            <w:left w:val="none" w:sz="0" w:space="0" w:color="auto"/>
            <w:bottom w:val="none" w:sz="0" w:space="0" w:color="auto"/>
            <w:right w:val="none" w:sz="0" w:space="0" w:color="auto"/>
          </w:divBdr>
        </w:div>
        <w:div w:id="1086809568">
          <w:marLeft w:val="806"/>
          <w:marRight w:val="0"/>
          <w:marTop w:val="115"/>
          <w:marBottom w:val="0"/>
          <w:divBdr>
            <w:top w:val="none" w:sz="0" w:space="0" w:color="auto"/>
            <w:left w:val="none" w:sz="0" w:space="0" w:color="auto"/>
            <w:bottom w:val="none" w:sz="0" w:space="0" w:color="auto"/>
            <w:right w:val="none" w:sz="0" w:space="0" w:color="auto"/>
          </w:divBdr>
        </w:div>
        <w:div w:id="1503200803">
          <w:marLeft w:val="806"/>
          <w:marRight w:val="0"/>
          <w:marTop w:val="115"/>
          <w:marBottom w:val="0"/>
          <w:divBdr>
            <w:top w:val="none" w:sz="0" w:space="0" w:color="auto"/>
            <w:left w:val="none" w:sz="0" w:space="0" w:color="auto"/>
            <w:bottom w:val="none" w:sz="0" w:space="0" w:color="auto"/>
            <w:right w:val="none" w:sz="0" w:space="0" w:color="auto"/>
          </w:divBdr>
        </w:div>
        <w:div w:id="1805349890">
          <w:marLeft w:val="806"/>
          <w:marRight w:val="0"/>
          <w:marTop w:val="115"/>
          <w:marBottom w:val="0"/>
          <w:divBdr>
            <w:top w:val="none" w:sz="0" w:space="0" w:color="auto"/>
            <w:left w:val="none" w:sz="0" w:space="0" w:color="auto"/>
            <w:bottom w:val="none" w:sz="0" w:space="0" w:color="auto"/>
            <w:right w:val="none" w:sz="0" w:space="0" w:color="auto"/>
          </w:divBdr>
        </w:div>
        <w:div w:id="1875724368">
          <w:marLeft w:val="806"/>
          <w:marRight w:val="0"/>
          <w:marTop w:val="115"/>
          <w:marBottom w:val="0"/>
          <w:divBdr>
            <w:top w:val="none" w:sz="0" w:space="0" w:color="auto"/>
            <w:left w:val="none" w:sz="0" w:space="0" w:color="auto"/>
            <w:bottom w:val="none" w:sz="0" w:space="0" w:color="auto"/>
            <w:right w:val="none" w:sz="0" w:space="0" w:color="auto"/>
          </w:divBdr>
        </w:div>
      </w:divsChild>
    </w:div>
    <w:div w:id="1544437989">
      <w:bodyDiv w:val="1"/>
      <w:marLeft w:val="0"/>
      <w:marRight w:val="0"/>
      <w:marTop w:val="0"/>
      <w:marBottom w:val="0"/>
      <w:divBdr>
        <w:top w:val="none" w:sz="0" w:space="0" w:color="auto"/>
        <w:left w:val="none" w:sz="0" w:space="0" w:color="auto"/>
        <w:bottom w:val="none" w:sz="0" w:space="0" w:color="auto"/>
        <w:right w:val="none" w:sz="0" w:space="0" w:color="auto"/>
      </w:divBdr>
    </w:div>
    <w:div w:id="1663116010">
      <w:bodyDiv w:val="1"/>
      <w:marLeft w:val="0"/>
      <w:marRight w:val="0"/>
      <w:marTop w:val="0"/>
      <w:marBottom w:val="0"/>
      <w:divBdr>
        <w:top w:val="none" w:sz="0" w:space="0" w:color="auto"/>
        <w:left w:val="none" w:sz="0" w:space="0" w:color="auto"/>
        <w:bottom w:val="none" w:sz="0" w:space="0" w:color="auto"/>
        <w:right w:val="none" w:sz="0" w:space="0" w:color="auto"/>
      </w:divBdr>
    </w:div>
    <w:div w:id="1683975769">
      <w:bodyDiv w:val="1"/>
      <w:marLeft w:val="0"/>
      <w:marRight w:val="0"/>
      <w:marTop w:val="0"/>
      <w:marBottom w:val="0"/>
      <w:divBdr>
        <w:top w:val="none" w:sz="0" w:space="0" w:color="auto"/>
        <w:left w:val="none" w:sz="0" w:space="0" w:color="auto"/>
        <w:bottom w:val="none" w:sz="0" w:space="0" w:color="auto"/>
        <w:right w:val="none" w:sz="0" w:space="0" w:color="auto"/>
      </w:divBdr>
    </w:div>
    <w:div w:id="1727027185">
      <w:bodyDiv w:val="1"/>
      <w:marLeft w:val="0"/>
      <w:marRight w:val="0"/>
      <w:marTop w:val="0"/>
      <w:marBottom w:val="0"/>
      <w:divBdr>
        <w:top w:val="none" w:sz="0" w:space="0" w:color="auto"/>
        <w:left w:val="none" w:sz="0" w:space="0" w:color="auto"/>
        <w:bottom w:val="none" w:sz="0" w:space="0" w:color="auto"/>
        <w:right w:val="none" w:sz="0" w:space="0" w:color="auto"/>
      </w:divBdr>
    </w:div>
    <w:div w:id="1737050816">
      <w:bodyDiv w:val="1"/>
      <w:marLeft w:val="0"/>
      <w:marRight w:val="0"/>
      <w:marTop w:val="0"/>
      <w:marBottom w:val="0"/>
      <w:divBdr>
        <w:top w:val="none" w:sz="0" w:space="0" w:color="auto"/>
        <w:left w:val="none" w:sz="0" w:space="0" w:color="auto"/>
        <w:bottom w:val="none" w:sz="0" w:space="0" w:color="auto"/>
        <w:right w:val="none" w:sz="0" w:space="0" w:color="auto"/>
      </w:divBdr>
    </w:div>
    <w:div w:id="1742605078">
      <w:bodyDiv w:val="1"/>
      <w:marLeft w:val="0"/>
      <w:marRight w:val="0"/>
      <w:marTop w:val="0"/>
      <w:marBottom w:val="0"/>
      <w:divBdr>
        <w:top w:val="none" w:sz="0" w:space="0" w:color="auto"/>
        <w:left w:val="none" w:sz="0" w:space="0" w:color="auto"/>
        <w:bottom w:val="none" w:sz="0" w:space="0" w:color="auto"/>
        <w:right w:val="none" w:sz="0" w:space="0" w:color="auto"/>
      </w:divBdr>
    </w:div>
    <w:div w:id="1771582791">
      <w:bodyDiv w:val="1"/>
      <w:marLeft w:val="0"/>
      <w:marRight w:val="0"/>
      <w:marTop w:val="0"/>
      <w:marBottom w:val="0"/>
      <w:divBdr>
        <w:top w:val="none" w:sz="0" w:space="0" w:color="auto"/>
        <w:left w:val="none" w:sz="0" w:space="0" w:color="auto"/>
        <w:bottom w:val="none" w:sz="0" w:space="0" w:color="auto"/>
        <w:right w:val="none" w:sz="0" w:space="0" w:color="auto"/>
      </w:divBdr>
    </w:div>
    <w:div w:id="1949501986">
      <w:bodyDiv w:val="1"/>
      <w:marLeft w:val="0"/>
      <w:marRight w:val="0"/>
      <w:marTop w:val="0"/>
      <w:marBottom w:val="0"/>
      <w:divBdr>
        <w:top w:val="none" w:sz="0" w:space="0" w:color="auto"/>
        <w:left w:val="none" w:sz="0" w:space="0" w:color="auto"/>
        <w:bottom w:val="none" w:sz="0" w:space="0" w:color="auto"/>
        <w:right w:val="none" w:sz="0" w:space="0" w:color="auto"/>
      </w:divBdr>
    </w:div>
    <w:div w:id="1967464076">
      <w:bodyDiv w:val="1"/>
      <w:marLeft w:val="0"/>
      <w:marRight w:val="0"/>
      <w:marTop w:val="0"/>
      <w:marBottom w:val="0"/>
      <w:divBdr>
        <w:top w:val="none" w:sz="0" w:space="0" w:color="auto"/>
        <w:left w:val="none" w:sz="0" w:space="0" w:color="auto"/>
        <w:bottom w:val="none" w:sz="0" w:space="0" w:color="auto"/>
        <w:right w:val="none" w:sz="0" w:space="0" w:color="auto"/>
      </w:divBdr>
      <w:divsChild>
        <w:div w:id="76051590">
          <w:marLeft w:val="806"/>
          <w:marRight w:val="0"/>
          <w:marTop w:val="115"/>
          <w:marBottom w:val="0"/>
          <w:divBdr>
            <w:top w:val="none" w:sz="0" w:space="0" w:color="auto"/>
            <w:left w:val="none" w:sz="0" w:space="0" w:color="auto"/>
            <w:bottom w:val="none" w:sz="0" w:space="0" w:color="auto"/>
            <w:right w:val="none" w:sz="0" w:space="0" w:color="auto"/>
          </w:divBdr>
        </w:div>
        <w:div w:id="924145453">
          <w:marLeft w:val="806"/>
          <w:marRight w:val="0"/>
          <w:marTop w:val="115"/>
          <w:marBottom w:val="0"/>
          <w:divBdr>
            <w:top w:val="none" w:sz="0" w:space="0" w:color="auto"/>
            <w:left w:val="none" w:sz="0" w:space="0" w:color="auto"/>
            <w:bottom w:val="none" w:sz="0" w:space="0" w:color="auto"/>
            <w:right w:val="none" w:sz="0" w:space="0" w:color="auto"/>
          </w:divBdr>
        </w:div>
        <w:div w:id="1529752619">
          <w:marLeft w:val="806"/>
          <w:marRight w:val="0"/>
          <w:marTop w:val="115"/>
          <w:marBottom w:val="0"/>
          <w:divBdr>
            <w:top w:val="none" w:sz="0" w:space="0" w:color="auto"/>
            <w:left w:val="none" w:sz="0" w:space="0" w:color="auto"/>
            <w:bottom w:val="none" w:sz="0" w:space="0" w:color="auto"/>
            <w:right w:val="none" w:sz="0" w:space="0" w:color="auto"/>
          </w:divBdr>
        </w:div>
        <w:div w:id="1757096310">
          <w:marLeft w:val="806"/>
          <w:marRight w:val="0"/>
          <w:marTop w:val="115"/>
          <w:marBottom w:val="0"/>
          <w:divBdr>
            <w:top w:val="none" w:sz="0" w:space="0" w:color="auto"/>
            <w:left w:val="none" w:sz="0" w:space="0" w:color="auto"/>
            <w:bottom w:val="none" w:sz="0" w:space="0" w:color="auto"/>
            <w:right w:val="none" w:sz="0" w:space="0" w:color="auto"/>
          </w:divBdr>
        </w:div>
        <w:div w:id="2094550161">
          <w:marLeft w:val="806"/>
          <w:marRight w:val="0"/>
          <w:marTop w:val="115"/>
          <w:marBottom w:val="0"/>
          <w:divBdr>
            <w:top w:val="none" w:sz="0" w:space="0" w:color="auto"/>
            <w:left w:val="none" w:sz="0" w:space="0" w:color="auto"/>
            <w:bottom w:val="none" w:sz="0" w:space="0" w:color="auto"/>
            <w:right w:val="none" w:sz="0" w:space="0" w:color="auto"/>
          </w:divBdr>
        </w:div>
        <w:div w:id="2136557586">
          <w:marLeft w:val="806"/>
          <w:marRight w:val="0"/>
          <w:marTop w:val="115"/>
          <w:marBottom w:val="0"/>
          <w:divBdr>
            <w:top w:val="none" w:sz="0" w:space="0" w:color="auto"/>
            <w:left w:val="none" w:sz="0" w:space="0" w:color="auto"/>
            <w:bottom w:val="none" w:sz="0" w:space="0" w:color="auto"/>
            <w:right w:val="none" w:sz="0" w:space="0" w:color="auto"/>
          </w:divBdr>
        </w:div>
      </w:divsChild>
    </w:div>
    <w:div w:id="2021808751">
      <w:bodyDiv w:val="1"/>
      <w:marLeft w:val="0"/>
      <w:marRight w:val="0"/>
      <w:marTop w:val="0"/>
      <w:marBottom w:val="0"/>
      <w:divBdr>
        <w:top w:val="none" w:sz="0" w:space="0" w:color="auto"/>
        <w:left w:val="none" w:sz="0" w:space="0" w:color="auto"/>
        <w:bottom w:val="none" w:sz="0" w:space="0" w:color="auto"/>
        <w:right w:val="none" w:sz="0" w:space="0" w:color="auto"/>
      </w:divBdr>
    </w:div>
    <w:div w:id="20570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0D185-DFA5-43B2-9859-8FB0D3B10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presentación con programas de formación</vt:lpstr>
    </vt:vector>
  </TitlesOfParts>
  <Company>IMSDI</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presentación con programas de formación</dc:title>
  <dc:creator>Cecilia Acuña</dc:creator>
  <cp:lastModifiedBy>Cecilia Acuña</cp:lastModifiedBy>
  <cp:revision>1</cp:revision>
  <cp:lastPrinted>2016-05-02T18:13:00Z</cp:lastPrinted>
  <dcterms:created xsi:type="dcterms:W3CDTF">2016-07-11T20:07:00Z</dcterms:created>
  <dcterms:modified xsi:type="dcterms:W3CDTF">2016-07-11T21:23:00Z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