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1.xml.rels" ContentType="application/vnd.openxmlformats-package.relationships+xml"/>
  <Override PartName="/word/_rels/fontTable.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spacing w:lineRule="auto" w:line="276" w:before="0" w:after="600"/>
        <w:ind w:hanging="0" w:left="0"/>
        <w:jc w:val="left"/>
        <w:rPr>
          <w:sz w:val="44"/>
          <w:szCs w:val="44"/>
        </w:rPr>
      </w:pPr>
      <w:r>
        <w:rPr>
          <w:sz w:val="44"/>
          <w:szCs w:val="44"/>
        </w:rPr>
      </w:r>
    </w:p>
    <w:p>
      <w:pPr>
        <w:pStyle w:val="Title"/>
        <w:pageBreakBefore w:val="false"/>
        <w:spacing w:lineRule="auto" w:line="276" w:before="0" w:after="600"/>
        <w:ind w:hanging="0" w:left="0"/>
        <w:jc w:val="left"/>
        <w:rPr>
          <w:sz w:val="44"/>
          <w:szCs w:val="44"/>
        </w:rPr>
      </w:pPr>
      <w:r>
        <w:rPr>
          <w:sz w:val="44"/>
          <w:szCs w:val="44"/>
        </w:rPr>
      </w:r>
    </w:p>
    <w:p>
      <w:pPr>
        <w:pStyle w:val="Title"/>
        <w:ind w:hanging="0" w:left="0"/>
        <w:rPr>
          <w:sz w:val="80"/>
          <w:szCs w:val="80"/>
        </w:rPr>
      </w:pPr>
      <w:bookmarkStart w:id="0" w:name="_jylz85a1uv7v"/>
      <w:bookmarkEnd w:id="0"/>
      <w:r>
        <w:rPr>
          <w:sz w:val="80"/>
          <w:szCs w:val="80"/>
        </w:rPr>
        <w:t>Tarea GIt</w:t>
      </w:r>
    </w:p>
    <w:p>
      <w:pPr>
        <w:pStyle w:val="Normal1"/>
        <w:rPr/>
      </w:pPr>
      <w:r>
        <w:rPr/>
      </w:r>
    </w:p>
    <w:p>
      <w:pPr>
        <w:pStyle w:val="Normal1"/>
        <w:rPr/>
      </w:pPr>
      <w:r>
        <w:rPr/>
      </w:r>
    </w:p>
    <w:p>
      <w:pPr>
        <w:pStyle w:val="Normal1"/>
        <w:rPr/>
      </w:pPr>
      <w:r>
        <w:rPr/>
      </w:r>
    </w:p>
    <w:p>
      <w:pPr>
        <w:pStyle w:val="Normal1"/>
        <w:rPr/>
      </w:pPr>
      <w:r>
        <w:rPr/>
      </w:r>
    </w:p>
    <w:p>
      <w:pPr>
        <w:pStyle w:val="Subtitle"/>
        <w:pageBreakBefore w:val="false"/>
        <w:rPr/>
      </w:pPr>
      <w:bookmarkStart w:id="1" w:name="_gjdgxs"/>
      <w:bookmarkEnd w:id="1"/>
      <w:r>
        <w:rPr/>
        <w:t>Antonio Lizana Palomino</w:t>
      </w:r>
    </w:p>
    <w:p>
      <w:pPr>
        <w:pStyle w:val="Subtitle"/>
        <w:ind w:hanging="0"/>
        <w:rPr/>
      </w:pPr>
      <w:bookmarkStart w:id="2" w:name="_m0ebm2qs4li1"/>
      <w:bookmarkEnd w:id="2"/>
      <w:r>
        <w:rPr/>
        <w:t>Jose Antonio Alcalá Hinojosa</w:t>
      </w:r>
    </w:p>
    <w:p>
      <w:pPr>
        <w:pStyle w:val="Normal1"/>
        <w:ind w:hanging="0" w:left="0"/>
        <w:rPr/>
      </w:pPr>
      <w:hyperlink r:id="rId2">
        <w:r>
          <w:rPr>
            <w:color w:val="0000EE"/>
            <w:u w:val="single"/>
          </w:rPr>
          <w:t>Alejandro Morales Rosas</w:t>
        </w:r>
      </w:hyperlink>
    </w:p>
    <w:p>
      <w:pPr>
        <w:pStyle w:val="Normal1"/>
        <w:ind w:hanging="0" w:left="0"/>
        <w:rPr/>
      </w:pPr>
      <w:r>
        <w:rPr/>
      </w:r>
    </w:p>
    <w:p>
      <w:pPr>
        <w:pStyle w:val="Subtitle"/>
        <w:pageBreakBefore w:val="false"/>
        <w:rPr/>
      </w:pPr>
      <w:r>
        <w:rPr/>
        <w:drawing>
          <wp:anchor behindDoc="0" distT="0" distB="0" distL="0" distR="0" simplePos="0" locked="0" layoutInCell="0" allowOverlap="1" relativeHeight="11">
            <wp:simplePos x="0" y="0"/>
            <wp:positionH relativeFrom="margin">
              <wp:posOffset>2472690</wp:posOffset>
            </wp:positionH>
            <wp:positionV relativeFrom="margin">
              <wp:posOffset>3698875</wp:posOffset>
            </wp:positionV>
            <wp:extent cx="4110355" cy="710120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3"/>
                    <a:stretch>
                      <a:fillRect/>
                    </a:stretch>
                  </pic:blipFill>
                  <pic:spPr bwMode="auto">
                    <a:xfrm>
                      <a:off x="0" y="0"/>
                      <a:ext cx="4110355" cy="7101205"/>
                    </a:xfrm>
                    <a:prstGeom prst="rect">
                      <a:avLst/>
                    </a:prstGeom>
                  </pic:spPr>
                </pic:pic>
              </a:graphicData>
            </a:graphic>
          </wp:anchor>
        </w:drawing>
      </w:r>
      <w:bookmarkStart w:id="3" w:name="_ojqfbcuftwlg"/>
      <w:bookmarkStart w:id="4" w:name="_ojqfbcuftwlg"/>
      <w:bookmarkEnd w:id="4"/>
      <w:r>
        <w:br w:type="page"/>
      </w:r>
    </w:p>
    <w:p>
      <w:pPr>
        <w:pStyle w:val="Normal1"/>
        <w:spacing w:before="0" w:after="220"/>
        <w:ind w:hanging="0"/>
        <w:rPr>
          <w:b/>
          <w:bCs/>
          <w:sz w:val="36"/>
          <w:szCs w:val="36"/>
        </w:rPr>
      </w:pPr>
      <w:r>
        <w:rPr>
          <w:b/>
          <w:bCs/>
          <w:sz w:val="36"/>
          <w:szCs w:val="36"/>
        </w:rPr>
      </w:r>
    </w:p>
    <w:p>
      <w:pPr>
        <w:pStyle w:val="Normal1"/>
        <w:pageBreakBefore w:val="false"/>
        <w:ind w:hanging="0"/>
        <w:rPr>
          <w:b/>
          <w:bCs/>
          <w:color w:val="002C4E"/>
          <w:sz w:val="36"/>
          <w:szCs w:val="36"/>
        </w:rPr>
      </w:pPr>
      <w:r>
        <w:rPr>
          <w:b/>
          <w:bCs/>
          <w:color w:val="002C4E"/>
          <w:sz w:val="36"/>
          <w:szCs w:val="36"/>
        </w:rPr>
        <w:t>Índice</w:t>
      </w:r>
    </w:p>
    <w:sdt>
      <w:sdtPr>
        <w:docPartObj>
          <w:docPartGallery w:val="Table of Contents"/>
          <w:docPartUnique w:val="true"/>
        </w:docPartObj>
      </w:sdtPr>
      <w:sdtContent>
        <w:p>
          <w:pPr>
            <w:pStyle w:val="Normal1"/>
            <w:widowControl w:val="false"/>
            <w:shd w:fill="auto" w:val="clear"/>
            <w:tabs>
              <w:tab w:val="clear" w:pos="720"/>
              <w:tab w:val="right" w:pos="9025" w:leader="none"/>
            </w:tabs>
            <w:spacing w:lineRule="auto" w:line="240" w:before="60" w:after="0"/>
            <w:ind w:hanging="0"/>
            <w:jc w:val="left"/>
            <w:rPr>
              <w:b/>
              <w:bCs/>
              <w:color w:val="000000"/>
              <w:u w:val="none"/>
            </w:rPr>
          </w:pPr>
          <w:r>
            <w:fldChar w:fldCharType="begin"/>
          </w:r>
          <w:r>
            <w:rPr>
              <w:webHidden/>
              <w:rStyle w:val="Enlacedelndice"/>
              <w:u w:val="none"/>
              <w:b/>
              <w:bCs/>
              <w:color w:val="000000"/>
            </w:rPr>
            <w:instrText xml:space="preserve"> TOC \z \o "1-9" \u \t "Heading 1,1,Heading 2,2,Heading 3,3,Heading 4,4,Heading 5,5,Heading 6,6" \h</w:instrText>
          </w:r>
          <w:r>
            <w:rPr>
              <w:webHidden/>
              <w:rStyle w:val="Enlacedelndice"/>
              <w:u w:val="none"/>
              <w:b/>
              <w:bCs/>
              <w:color w:val="000000"/>
            </w:rPr>
            <w:fldChar w:fldCharType="separate"/>
          </w:r>
          <w:hyperlink w:anchor="_2nsu9lq7oydw">
            <w:r>
              <w:rPr>
                <w:webHidden/>
                <w:rStyle w:val="Enlacedelndice"/>
                <w:b/>
                <w:bCs/>
                <w:color w:val="000000"/>
                <w:u w:val="none"/>
              </w:rPr>
              <w:t>Preguntas Teóricas:</w:t>
              <w:tab/>
              <w:t>2</w:t>
            </w:r>
          </w:hyperlink>
        </w:p>
        <w:p>
          <w:pPr>
            <w:pStyle w:val="Normal1"/>
            <w:widowControl w:val="false"/>
            <w:shd w:val="clear" w:fill="auto"/>
            <w:tabs>
              <w:tab w:val="clear" w:pos="720"/>
              <w:tab w:val="right" w:pos="9025" w:leader="none"/>
            </w:tabs>
            <w:spacing w:lineRule="auto" w:line="240" w:before="60" w:after="0"/>
            <w:ind w:hanging="0" w:left="360"/>
            <w:jc w:val="left"/>
            <w:rPr>
              <w:color w:val="000000"/>
              <w:u w:val="none"/>
            </w:rPr>
          </w:pPr>
          <w:hyperlink w:anchor="_73kwcya67ct8">
            <w:r>
              <w:rPr>
                <w:webHidden/>
                <w:rStyle w:val="Enlacedelndice"/>
                <w:color w:val="000000"/>
                <w:u w:val="none"/>
              </w:rPr>
              <w:t xml:space="preserve">● </w:t>
            </w:r>
            <w:r>
              <w:rPr>
                <w:rStyle w:val="Enlacedelndice"/>
                <w:color w:val="000000"/>
                <w:u w:val="none"/>
              </w:rPr>
              <w:t>Git</w:t>
              <w:tab/>
              <w:t>2</w:t>
            </w:r>
          </w:hyperlink>
        </w:p>
        <w:p>
          <w:pPr>
            <w:pStyle w:val="Normal1"/>
            <w:widowControl w:val="false"/>
            <w:shd w:val="clear" w:fill="auto"/>
            <w:tabs>
              <w:tab w:val="clear" w:pos="720"/>
              <w:tab w:val="right" w:pos="9025" w:leader="none"/>
            </w:tabs>
            <w:spacing w:lineRule="auto" w:line="240" w:before="60" w:after="0"/>
            <w:ind w:hanging="0" w:left="360"/>
            <w:jc w:val="left"/>
            <w:rPr>
              <w:color w:val="000000"/>
              <w:u w:val="none"/>
            </w:rPr>
          </w:pPr>
          <w:hyperlink w:anchor="_bqhx8expu0lc">
            <w:r>
              <w:rPr>
                <w:webHidden/>
                <w:rStyle w:val="Enlacedelndice"/>
                <w:color w:val="000000"/>
                <w:u w:val="none"/>
              </w:rPr>
              <w:t xml:space="preserve">● </w:t>
            </w:r>
            <w:r>
              <w:rPr>
                <w:rStyle w:val="Enlacedelndice"/>
                <w:color w:val="000000"/>
                <w:u w:val="none"/>
              </w:rPr>
              <w:t>GitHub</w:t>
              <w:tab/>
              <w:t>3</w:t>
            </w:r>
          </w:hyperlink>
        </w:p>
        <w:p>
          <w:pPr>
            <w:pStyle w:val="Normal1"/>
            <w:widowControl w:val="false"/>
            <w:shd w:val="clear" w:fill="auto"/>
            <w:tabs>
              <w:tab w:val="clear" w:pos="720"/>
              <w:tab w:val="right" w:pos="9025" w:leader="none"/>
            </w:tabs>
            <w:spacing w:lineRule="auto" w:line="240" w:before="60" w:after="0"/>
            <w:ind w:hanging="0" w:left="360"/>
            <w:jc w:val="left"/>
            <w:rPr>
              <w:color w:val="000000"/>
              <w:u w:val="none"/>
            </w:rPr>
          </w:pPr>
          <w:hyperlink w:anchor="_p2yuquaeqhir">
            <w:r>
              <w:rPr>
                <w:webHidden/>
                <w:rStyle w:val="Enlacedelndice"/>
                <w:color w:val="000000"/>
                <w:u w:val="none"/>
              </w:rPr>
              <w:t xml:space="preserve">● </w:t>
            </w:r>
            <w:r>
              <w:rPr>
                <w:rStyle w:val="Enlacedelndice"/>
                <w:color w:val="000000"/>
                <w:u w:val="none"/>
              </w:rPr>
              <w:t>GitLab</w:t>
              <w:tab/>
              <w:t>3</w:t>
            </w:r>
          </w:hyperlink>
          <w:r>
            <w:rPr>
              <w:rStyle w:val="Enlacedelndice"/>
              <w:u w:val="none"/>
              <w:color w:val="000000"/>
            </w:rPr>
            <w:fldChar w:fldCharType="end"/>
          </w:r>
        </w:p>
      </w:sdtContent>
    </w:sdt>
    <w:p>
      <w:pPr>
        <w:pStyle w:val="Normal1"/>
        <w:pageBreakBefore w:val="false"/>
        <w:ind w:hanging="0"/>
        <w:rPr/>
      </w:pPr>
      <w:r>
        <w:rPr/>
      </w:r>
    </w:p>
    <w:p>
      <w:pPr>
        <w:pStyle w:val="Normal1"/>
        <w:pageBreakBefore w:val="false"/>
        <w:ind w:hanging="0"/>
        <w:rPr/>
      </w:pPr>
      <w:r>
        <w:rPr/>
      </w:r>
    </w:p>
    <w:p>
      <w:pPr>
        <w:pStyle w:val="Normal1"/>
        <w:pageBreakBefore w:val="false"/>
        <w:ind w:hanging="0"/>
        <w:rPr/>
      </w:pPr>
      <w:r>
        <w:rPr/>
      </w:r>
      <w:r>
        <w:br w:type="page"/>
      </w:r>
    </w:p>
    <w:p>
      <w:pPr>
        <w:pStyle w:val="Title"/>
        <w:spacing w:before="0" w:after="60"/>
        <w:rPr/>
      </w:pPr>
      <w:r>
        <w:rPr/>
      </w:r>
      <w:bookmarkStart w:id="5" w:name="_l5mhlhajffl0"/>
      <w:bookmarkStart w:id="6" w:name="_l5mhlhajffl0"/>
      <w:bookmarkEnd w:id="6"/>
    </w:p>
    <w:p>
      <w:pPr>
        <w:pStyle w:val="Heading3"/>
        <w:numPr>
          <w:ilvl w:val="0"/>
          <w:numId w:val="1"/>
        </w:numPr>
        <w:ind w:hanging="360" w:left="720"/>
        <w:rPr>
          <w:u w:val="none"/>
        </w:rPr>
      </w:pPr>
      <w:bookmarkStart w:id="7" w:name="_73kwcya67ct8"/>
      <w:bookmarkEnd w:id="7"/>
      <w:r>
        <w:rPr/>
        <w:t>Git</w:t>
      </w:r>
    </w:p>
    <w:p>
      <w:pPr>
        <w:pStyle w:val="Normal"/>
        <w:ind w:hanging="0" w:left="0"/>
        <w:rPr>
          <w:rFonts w:ascii="Roboto" w:hAnsi="Roboto" w:eastAsia="Roboto" w:cs="Roboto"/>
        </w:rPr>
      </w:pPr>
      <w:bookmarkStart w:id="8" w:name="docs-internal-guid-5370a560-7fff-f2a8-68"/>
      <w:bookmarkEnd w:id="8"/>
      <w:r>
        <w:rPr>
          <w:rFonts w:eastAsia="Roboto" w:cs="Roboto" w:ascii="Roboto" w:hAnsi="Roboto"/>
          <w:shd w:fill="auto" w:val="clear"/>
        </w:rPr>
        <w:tab/>
        <w:t>Git es como un punto de guardado para tu trabajo/proyecto. Es un sistema que instalas en tu propio ordenador y que se encarga de registrar cada pequeño cambio que haces en tus archivos (mediante "commits"). Si cometes un error hoy, Git te permite "viajar al pasado" y recuperar la versión que funcionaba ayer.</w:t>
      </w:r>
      <w:r>
        <w:rPr>
          <w:rFonts w:eastAsia="Roboto" w:cs="Roboto" w:ascii="Roboto" w:hAnsi="Roboto"/>
        </w:rPr>
        <w:t xml:space="preserve"> </w:t>
      </w:r>
    </w:p>
    <w:p>
      <w:pPr>
        <w:pStyle w:val="Normal1"/>
        <w:ind w:hanging="0" w:left="0"/>
        <w:rPr>
          <w:rFonts w:ascii="Roboto" w:hAnsi="Roboto" w:eastAsia="Roboto" w:cs="Roboto"/>
        </w:rPr>
      </w:pPr>
      <w:r>
        <w:rPr>
          <w:rFonts w:eastAsia="Roboto" w:cs="Roboto" w:ascii="Roboto" w:hAnsi="Roboto"/>
        </w:rPr>
      </w:r>
    </w:p>
    <w:p>
      <w:pPr>
        <w:pStyle w:val="Heading3"/>
        <w:numPr>
          <w:ilvl w:val="0"/>
          <w:numId w:val="1"/>
        </w:numPr>
        <w:ind w:hanging="360" w:left="720"/>
        <w:rPr>
          <w:u w:val="none"/>
        </w:rPr>
      </w:pPr>
      <w:bookmarkStart w:id="9" w:name="_bqhx8expu0lc"/>
      <w:bookmarkEnd w:id="9"/>
      <w:r>
        <w:rPr/>
        <w:t>GitHub</w:t>
      </w:r>
    </w:p>
    <w:p>
      <w:pPr>
        <w:pStyle w:val="Normal"/>
        <w:ind w:hanging="0" w:left="0"/>
        <w:rPr/>
      </w:pPr>
      <w:bookmarkStart w:id="10" w:name="docs-internal-guid-6f5b690c-7fff-03f4-60"/>
      <w:bookmarkEnd w:id="10"/>
      <w:r>
        <w:rPr>
          <w:shd w:fill="auto" w:val="clear"/>
        </w:rPr>
        <w:tab/>
        <w:t>Es como una red social o un almacén online donde subes tus proyectos de Git para que otros puedan verlos o colaborar en ellos. Es el lugar donde el equipo se reúne para unir sus piezas de código sin borrarse el trabajo unos a otros.</w:t>
      </w:r>
      <w:r>
        <w:rPr/>
        <w:t xml:space="preserve"> </w:t>
      </w:r>
    </w:p>
    <w:p>
      <w:pPr>
        <w:pStyle w:val="Normal"/>
        <w:ind w:hanging="0" w:left="0"/>
        <w:rPr/>
      </w:pPr>
      <w:bookmarkStart w:id="11" w:name="docs-internal-guid-10e20906-7fff-b470-ce"/>
      <w:bookmarkEnd w:id="11"/>
      <w:r>
        <w:rPr>
          <w:shd w:fill="auto" w:val="clear"/>
        </w:rPr>
        <w:drawing>
          <wp:inline distT="0" distB="0" distL="0" distR="0">
            <wp:extent cx="3794760" cy="2545080"/>
            <wp:effectExtent l="0" t="0" r="0" b="0"/>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4"/>
                    <a:stretch>
                      <a:fillRect/>
                    </a:stretch>
                  </pic:blipFill>
                  <pic:spPr bwMode="auto">
                    <a:xfrm>
                      <a:off x="0" y="0"/>
                      <a:ext cx="3794760" cy="2545080"/>
                    </a:xfrm>
                    <a:prstGeom prst="rect">
                      <a:avLst/>
                    </a:prstGeom>
                  </pic:spPr>
                </pic:pic>
              </a:graphicData>
            </a:graphic>
          </wp:inline>
        </w:drawing>
      </w:r>
      <w:r>
        <w:rPr/>
        <w:t xml:space="preserve"> </w:t>
      </w:r>
    </w:p>
    <w:p>
      <w:pPr>
        <w:pStyle w:val="Normal1"/>
        <w:ind w:hanging="0" w:left="0"/>
        <w:rPr/>
      </w:pPr>
      <w:r>
        <w:rPr/>
      </w:r>
      <w:bookmarkStart w:id="12" w:name="_z60ji5ktcoq7"/>
      <w:bookmarkStart w:id="13" w:name="_z60ji5ktcoq7"/>
      <w:bookmarkEnd w:id="13"/>
    </w:p>
    <w:p>
      <w:pPr>
        <w:pStyle w:val="Heading3"/>
        <w:numPr>
          <w:ilvl w:val="0"/>
          <w:numId w:val="1"/>
        </w:numPr>
        <w:ind w:hanging="360" w:left="720"/>
        <w:rPr>
          <w:u w:val="none"/>
        </w:rPr>
      </w:pPr>
      <w:bookmarkStart w:id="14" w:name="_p2yuquaeqhir"/>
      <w:bookmarkEnd w:id="14"/>
      <w:r>
        <w:rPr/>
        <w:t>GitLab</w:t>
      </w:r>
    </w:p>
    <w:p>
      <w:pPr>
        <w:pStyle w:val="Normal"/>
        <w:ind w:hanging="0" w:left="720"/>
        <w:rPr/>
      </w:pPr>
      <w:bookmarkStart w:id="15" w:name="docs-internal-guid-271f2216-7fff-17ca-be"/>
      <w:bookmarkEnd w:id="15"/>
      <w:r>
        <w:rPr>
          <w:shd w:fill="auto" w:val="clear"/>
        </w:rPr>
        <w:tab/>
        <w:t>Es una plataforma muy parecida a GitHub que también sirve para guardar repositorios de Git en internet. La principal diferencia es que GitLab suele ofrecer más herramientas integradas para todo el ciclo de vida del software (como pruebas automáticas) y muchas empresas lo prefieren porque permite una gestión más privada y personalizada de sus proyectos  .</w:t>
      </w:r>
      <w:r>
        <w:rPr/>
        <w:t xml:space="preserve"> </w:t>
      </w:r>
    </w:p>
    <w:p>
      <w:pPr>
        <w:pStyle w:val="Normal1"/>
        <w:spacing w:before="0" w:after="220"/>
        <w:ind w:hanging="0" w:left="720"/>
        <w:rPr/>
      </w:pPr>
      <w:r>
        <w:rPr/>
      </w:r>
    </w:p>
    <w:sectPr>
      <w:headerReference w:type="default" r:id="rId5"/>
      <w:headerReference w:type="first" r:id="rId6"/>
      <w:footerReference w:type="default" r:id="rId7"/>
      <w:type w:val="nextPage"/>
      <w:pgSz w:w="11906" w:h="16838"/>
      <w:pgMar w:left="1440" w:right="1440" w:gutter="0" w:header="705" w:top="1559" w:footer="720" w:bottom="1440"/>
      <w:pgNumType w:start="1" w:fmt="decimal"/>
      <w:formProt w:val="false"/>
      <w:titlePg/>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 Sans">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Open Sans ExtraBold">
    <w:charset w:val="00"/>
    <w:family w:val="roman"/>
    <w:pitch w:val="variable"/>
    <w:embedRegular r:id="rId22" w:fontKey="{16014A78-CABC-4EF0-12AC-5CD89AEFDE16}"/>
  </w:font>
  <w:font w:name="Open Sans SemiBold">
    <w:charset w:val="00"/>
    <w:family w:val="roman"/>
    <w:pitch w:val="variable"/>
    <w:embedRegular r:id="rId23" w:fontKey="{17014A78-CABC-4EF0-12AC-5CD89AEFDE17}"/>
  </w:font>
  <w:font w:name="Roboto">
    <w:charset w:val="00"/>
    <w:family w:val="roman"/>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Wingdings">
    <w:charset w:val="02"/>
    <w:family w:val="auto"/>
    <w:pitch w:val="default"/>
    <w:embedRegular r:id="rId28" w:fontKey="{1C014A78-CABC-4EF0-12AC-5CD89AEFDE1C}"/>
    <w:embedBold r:id="rId29" w:fontKey="{1D014A78-CABC-4EF0-12AC-5CD89AEFDE1D}"/>
  </w:font>
  <w:font w:name="Wingdings 2">
    <w:charset w:val="02"/>
    <w:family w:val="auto"/>
    <w:pitch w:val="default"/>
  </w:font>
  <w:font w:name="OpenSymbol">
    <w:altName w:val="Arial Unicode MS"/>
    <w:charset w:val="01"/>
    <w:family w:val="auto"/>
    <w:pitch w:val="default"/>
    <w:embedRegular r:id="rId30" w:fontKey="{1E014A78-CABC-4EF0-12AC-5CD89AEFDE1E}"/>
    <w:embedBold r:id="rId31" w:fontKey="{1F014A78-CABC-4EF0-12AC-5CD89AEFDE1F}"/>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0" w:after="220"/>
      <w:rPr/>
    </w:pPr>
    <w:r>
      <w:rPr/>
      <w:drawing>
        <wp:anchor behindDoc="1" distT="0" distB="0" distL="0" distR="0" simplePos="0" locked="0" layoutInCell="0" allowOverlap="1" relativeHeight="4">
          <wp:simplePos x="0" y="0"/>
          <wp:positionH relativeFrom="column">
            <wp:posOffset>1695450</wp:posOffset>
          </wp:positionH>
          <wp:positionV relativeFrom="paragraph">
            <wp:posOffset>47625</wp:posOffset>
          </wp:positionV>
          <wp:extent cx="2228850" cy="466725"/>
          <wp:effectExtent l="0" t="0" r="0" b="0"/>
          <wp:wrapSquare wrapText="bothSides"/>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1"/>
                  <a:srcRect l="0" t="162" r="0" b="162"/>
                  <a:stretch>
                    <a:fillRect/>
                  </a:stretch>
                </pic:blipFill>
                <pic:spPr bwMode="auto">
                  <a:xfrm>
                    <a:off x="0" y="0"/>
                    <a:ext cx="2228850" cy="46672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lineRule="auto" w:line="240" w:before="0" w:after="0"/>
      <w:ind w:hanging="0"/>
      <w:rPr>
        <w:color w:val="002C4E"/>
        <w:sz w:val="16"/>
        <w:szCs w:val="16"/>
      </w:rPr>
    </w:pPr>
    <w:r>
      <w:rPr>
        <w:color w:val="002C4E"/>
        <w:sz w:val="16"/>
        <w:szCs w:val="16"/>
      </w:rPr>
      <w:drawing>
        <wp:anchor behindDoc="1" distT="0" distB="0" distL="0" distR="0" simplePos="0" locked="0" layoutInCell="0" allowOverlap="1" relativeHeight="10">
          <wp:simplePos x="0" y="0"/>
          <wp:positionH relativeFrom="page">
            <wp:posOffset>842645</wp:posOffset>
          </wp:positionH>
          <wp:positionV relativeFrom="page">
            <wp:posOffset>447675</wp:posOffset>
          </wp:positionV>
          <wp:extent cx="430530" cy="603250"/>
          <wp:effectExtent l="0" t="0" r="0" b="0"/>
          <wp:wrapNone/>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1"/>
                  <a:srcRect l="0" t="-6763" r="6560" b="0"/>
                  <a:stretch>
                    <a:fillRect/>
                  </a:stretch>
                </pic:blipFill>
                <pic:spPr bwMode="auto">
                  <a:xfrm>
                    <a:off x="0" y="0"/>
                    <a:ext cx="430530" cy="603250"/>
                  </a:xfrm>
                  <a:prstGeom prst="rect">
                    <a:avLst/>
                  </a:prstGeom>
                </pic:spPr>
              </pic:pic>
            </a:graphicData>
          </a:graphic>
        </wp:anchor>
      </w:drawing>
    </w:r>
  </w:p>
  <w:tbl>
    <w:tblPr>
      <w:tblStyle w:val="Table1"/>
      <w:tblW w:w="8385" w:type="dxa"/>
      <w:jc w:val="left"/>
      <w:tblInd w:w="648" w:type="dxa"/>
      <w:tblLayout w:type="fixed"/>
      <w:tblCellMar>
        <w:top w:w="0" w:type="dxa"/>
        <w:left w:w="0" w:type="dxa"/>
        <w:bottom w:w="0" w:type="dxa"/>
        <w:right w:w="0" w:type="dxa"/>
      </w:tblCellMar>
      <w:tblLook w:val="0600"/>
    </w:tblPr>
    <w:tblGrid>
      <w:gridCol w:w="7465"/>
      <w:gridCol w:w="919"/>
    </w:tblGrid>
    <w:tr>
      <w:trPr>
        <w:trHeight w:val="375" w:hRule="atLeast"/>
      </w:trPr>
      <w:tc>
        <w:tcPr>
          <w:tcW w:w="7465" w:type="dxa"/>
          <w:tcBorders>
            <w:bottom w:val="single" w:sz="4" w:space="0" w:color="002C4E"/>
            <w:right w:val="single" w:sz="4" w:space="0" w:color="FFFFFF"/>
          </w:tcBorders>
          <w:shd w:fill="auto" w:val="clear"/>
          <w:vAlign w:val="bottom"/>
        </w:tcPr>
        <w:p>
          <w:pPr>
            <w:pStyle w:val="Normal1"/>
            <w:spacing w:lineRule="auto" w:line="240" w:before="0" w:after="40"/>
            <w:ind w:hanging="0" w:left="59"/>
            <w:jc w:val="left"/>
            <w:rPr>
              <w:b/>
              <w:bCs/>
              <w:color w:val="002C4E"/>
              <w:sz w:val="16"/>
              <w:szCs w:val="16"/>
            </w:rPr>
          </w:pPr>
          <w:r>
            <w:rPr>
              <w:b/>
              <w:bCs/>
              <w:color w:val="002C4E"/>
              <w:sz w:val="16"/>
              <w:szCs w:val="16"/>
            </w:rPr>
            <w:t>TÍTULO DEL ENCABEZADO</w:t>
            <w:br/>
          </w:r>
          <w:r>
            <w:rPr>
              <w:color w:val="002C4E"/>
              <w:sz w:val="16"/>
              <w:szCs w:val="16"/>
            </w:rPr>
            <w:t>Subtítulo del encabezado</w:t>
          </w:r>
        </w:p>
      </w:tc>
      <w:tc>
        <w:tcPr>
          <w:tcW w:w="919" w:type="dxa"/>
          <w:tcBorders>
            <w:left w:val="single" w:sz="4" w:space="0" w:color="FFFFFF"/>
            <w:bottom w:val="single" w:sz="4" w:space="0" w:color="002C4E"/>
          </w:tcBorders>
          <w:shd w:fill="auto" w:val="clear"/>
          <w:vAlign w:val="bottom"/>
        </w:tcPr>
        <w:p>
          <w:pPr>
            <w:pStyle w:val="Normal1"/>
            <w:spacing w:lineRule="auto" w:line="240" w:before="0" w:after="40"/>
            <w:ind w:hanging="0"/>
            <w:jc w:val="right"/>
            <w:rPr>
              <w:color w:val="002C4E"/>
              <w:sz w:val="20"/>
              <w:szCs w:val="20"/>
            </w:rPr>
          </w:pPr>
          <w:r>
            <w:rPr/>
            <w:fldChar w:fldCharType="begin"/>
          </w:r>
          <w:r>
            <w:rPr/>
            <w:instrText xml:space="preserve"> PAGE </w:instrText>
          </w:r>
          <w:r>
            <w:rPr/>
            <w:fldChar w:fldCharType="separate"/>
          </w:r>
          <w:r>
            <w:rPr/>
            <w:t>4</w:t>
          </w:r>
          <w:r>
            <w:rPr/>
            <w:fldChar w:fldCharType="end"/>
          </w:r>
        </w:p>
      </w:tc>
    </w:tr>
  </w:tbl>
  <w:p>
    <w:pPr>
      <w:pStyle w:val="Normal1"/>
      <w:pageBreakBefore w:val="false"/>
      <w:spacing w:lineRule="auto" w:line="240" w:before="0" w:after="0"/>
      <w:ind w:hanging="0"/>
      <w:rPr>
        <w:rFonts w:ascii="Open Sans SemiBold" w:hAnsi="Open Sans SemiBold" w:eastAsia="Open Sans SemiBold" w:cs="Open Sans SemiBold"/>
        <w:color w:val="002C4E"/>
        <w:sz w:val="16"/>
        <w:szCs w:val="16"/>
      </w:rPr>
    </w:pPr>
    <w:r>
      <w:rPr>
        <w:rFonts w:eastAsia="Open Sans SemiBold" w:cs="Open Sans SemiBold" w:ascii="Open Sans SemiBold" w:hAnsi="Open Sans SemiBold"/>
        <w:color w:val="002C4E"/>
        <w:sz w:val="16"/>
        <w:szCs w:val="16"/>
      </w:rPr>
      <w:tab/>
      <w:tab/>
      <w:tab/>
    </w:r>
  </w:p>
  <w:p>
    <w:pPr>
      <w:pStyle w:val="Normal1"/>
      <w:pageBreakBefore w:val="false"/>
      <w:spacing w:lineRule="auto" w:line="240" w:before="0" w:after="0"/>
      <w:ind w:hanging="0"/>
      <w:rPr>
        <w:rFonts w:ascii="Open Sans SemiBold" w:hAnsi="Open Sans SemiBold" w:eastAsia="Open Sans SemiBold" w:cs="Open Sans SemiBold"/>
        <w:color w:val="002C4E"/>
        <w:sz w:val="16"/>
        <w:szCs w:val="16"/>
      </w:rPr>
    </w:pPr>
    <w:r>
      <w:rPr>
        <w:rFonts w:eastAsia="Open Sans SemiBold" w:cs="Open Sans SemiBold" w:ascii="Open Sans SemiBold" w:hAnsi="Open Sans SemiBold"/>
        <w:color w:val="002C4E"/>
        <w:sz w:val="16"/>
        <w:szCs w:val="16"/>
      </w:rPr>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0" w:after="220"/>
      <w:rPr/>
    </w:pPr>
    <w:r>
      <w:rPr/>
      <mc:AlternateContent>
        <mc:Choice Requires="wps">
          <w:drawing>
            <wp:anchor behindDoc="1" distT="55880" distB="57150" distL="57150" distR="57150" simplePos="0" locked="0" layoutInCell="0" allowOverlap="1" relativeHeight="5">
              <wp:simplePos x="0" y="0"/>
              <wp:positionH relativeFrom="column">
                <wp:posOffset>-603250</wp:posOffset>
              </wp:positionH>
              <wp:positionV relativeFrom="paragraph">
                <wp:posOffset>476250</wp:posOffset>
              </wp:positionV>
              <wp:extent cx="2057400" cy="66675"/>
              <wp:effectExtent l="0" t="0" r="0" b="0"/>
              <wp:wrapTopAndBottom/>
              <wp:docPr id="4" name="Shape 2"/>
              <a:graphic xmlns:a="http://schemas.openxmlformats.org/drawingml/2006/main">
                <a:graphicData uri="http://schemas.microsoft.com/office/word/2010/wordprocessingShape">
                  <wps:wsp>
                    <wps:cNvSpPr/>
                    <wps:spPr>
                      <a:xfrm>
                        <a:off x="0" y="0"/>
                        <a:ext cx="2057400" cy="66600"/>
                      </a:xfrm>
                      <a:prstGeom prst="rect">
                        <a:avLst/>
                      </a:prstGeom>
                      <a:solidFill>
                        <a:srgbClr val="00a89c"/>
                      </a:solidFill>
                      <a:ln w="0">
                        <a:noFill/>
                      </a:ln>
                    </wps:spPr>
                    <wps:style>
                      <a:lnRef idx="0"/>
                      <a:fillRef idx="0"/>
                      <a:effectRef idx="0"/>
                      <a:fontRef idx="minor"/>
                    </wps:style>
                    <wps:txbx>
                      <w:txbxContent>
                        <w:p>
                          <w:pPr>
                            <w:pStyle w:val="Contenidodelmarco"/>
                            <w:spacing w:lineRule="exact" w:line="240" w:before="0" w:after="0"/>
                            <w:ind w:hanging="0" w:left="0" w:right="0"/>
                            <w:jc w:val="left"/>
                            <w:rPr/>
                          </w:pPr>
                          <w:r>
                            <w:rPr/>
                          </w:r>
                        </w:p>
                      </w:txbxContent>
                    </wps:txbx>
                    <wps:bodyPr tIns="-24120" bIns="-24120" anchor="ctr">
                      <a:noAutofit/>
                    </wps:bodyPr>
                  </wps:wsp>
                </a:graphicData>
              </a:graphic>
            </wp:anchor>
          </w:drawing>
        </mc:Choice>
        <mc:Fallback>
          <w:pict>
            <v:rect id="shape_0" ID="Shape 2" path="m0,0l-2147483645,0l-2147483645,-2147483646l0,-2147483646xe" fillcolor="#00a89c" stroked="f" o:allowincell="f" style="position:absolute;margin-left:-47.5pt;margin-top:37.5pt;width:161.95pt;height:5.2pt;mso-wrap-style:none;v-text-anchor:middle">
              <v:fill o:detectmouseclick="t" type="solid" color2="#ff5763"/>
              <v:stroke color="#3465a4" joinstyle="round" endcap="flat"/>
              <v:textbox>
                <w:txbxContent>
                  <w:p>
                    <w:pPr>
                      <w:pStyle w:val="Contenidodelmarco"/>
                      <w:spacing w:lineRule="exact" w:line="240" w:before="0" w:after="0"/>
                      <w:ind w:hanging="0" w:left="0" w:right="0"/>
                      <w:jc w:val="left"/>
                      <w:rPr/>
                    </w:pPr>
                    <w:r>
                      <w:rPr/>
                    </w:r>
                  </w:p>
                </w:txbxContent>
              </v:textbox>
              <w10:wrap type="topAndBottom"/>
            </v:rect>
          </w:pict>
        </mc:Fallback>
      </mc:AlternateContent>
      <w:drawing>
        <wp:anchor behindDoc="1" distT="0" distB="0" distL="114300" distR="114300" simplePos="0" locked="0" layoutInCell="0" allowOverlap="1" relativeHeight="7">
          <wp:simplePos x="0" y="0"/>
          <wp:positionH relativeFrom="margin">
            <wp:posOffset>-235585</wp:posOffset>
          </wp:positionH>
          <wp:positionV relativeFrom="margin">
            <wp:posOffset>313055</wp:posOffset>
          </wp:positionV>
          <wp:extent cx="3514090" cy="1003935"/>
          <wp:effectExtent l="0" t="0" r="0" b="0"/>
          <wp:wrapSquare wrapText="bothSides"/>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1"/>
                  <a:stretch>
                    <a:fillRect/>
                  </a:stretch>
                </pic:blipFill>
                <pic:spPr bwMode="auto">
                  <a:xfrm>
                    <a:off x="0" y="0"/>
                    <a:ext cx="3514090" cy="100393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sz w:val="21"/>
        <w:szCs w:val="21"/>
        <w:lang w:val="en-US" w:eastAsia="zh-CN" w:bidi="hi-IN"/>
      </w:rPr>
    </w:rPrDefault>
    <w:pPrDefault>
      <w:pPr>
        <w:suppressAutoHyphens w:val="true"/>
      </w:pPr>
    </w:pPrDefault>
  </w:docDefaults>
  <w:style w:type="paragraph" w:styleId="Normal">
    <w:name w:val="Normal"/>
    <w:qFormat/>
    <w:pPr>
      <w:widowControl/>
      <w:shd w:val="clear" w:fill="FFFFFF"/>
      <w:bidi w:val="0"/>
      <w:spacing w:lineRule="auto" w:line="360" w:before="0" w:after="220"/>
      <w:ind w:firstLine="566"/>
      <w:jc w:val="both"/>
    </w:pPr>
    <w:rPr>
      <w:rFonts w:ascii="Open Sans" w:hAnsi="Open Sans" w:eastAsia="Open Sans" w:cs="Open Sans"/>
      <w:color w:val="auto"/>
      <w:kern w:val="0"/>
      <w:sz w:val="21"/>
      <w:szCs w:val="21"/>
      <w:lang w:val="en-US" w:eastAsia="zh-CN" w:bidi="hi-IN"/>
    </w:rPr>
  </w:style>
  <w:style w:type="paragraph" w:styleId="Heading1">
    <w:name w:val="Heading 1"/>
    <w:basedOn w:val="Normal1"/>
    <w:next w:val="Normal1"/>
    <w:qFormat/>
    <w:pPr>
      <w:keepNext w:val="true"/>
      <w:keepLines/>
      <w:spacing w:lineRule="auto" w:line="276" w:before="400" w:after="200"/>
      <w:ind w:hanging="360" w:left="720"/>
      <w:jc w:val="left"/>
    </w:pPr>
    <w:rPr>
      <w:b/>
      <w:bCs/>
      <w:color w:val="002C4E"/>
      <w:sz w:val="44"/>
      <w:szCs w:val="44"/>
    </w:rPr>
  </w:style>
  <w:style w:type="paragraph" w:styleId="Heading2">
    <w:name w:val="Heading 2"/>
    <w:basedOn w:val="Normal1"/>
    <w:next w:val="Normal1"/>
    <w:qFormat/>
    <w:pPr>
      <w:keepNext w:val="true"/>
      <w:keepLines/>
      <w:pageBreakBefore w:val="false"/>
      <w:spacing w:lineRule="auto" w:line="276" w:before="0" w:after="300"/>
      <w:ind w:hanging="170" w:left="1247"/>
    </w:pPr>
    <w:rPr>
      <w:b/>
      <w:bCs/>
      <w:color w:val="002C4E"/>
      <w:sz w:val="32"/>
      <w:szCs w:val="32"/>
    </w:rPr>
  </w:style>
  <w:style w:type="paragraph" w:styleId="Heading3">
    <w:name w:val="Heading 3"/>
    <w:basedOn w:val="Normal1"/>
    <w:next w:val="Normal1"/>
    <w:qFormat/>
    <w:pPr>
      <w:keepNext w:val="true"/>
      <w:keepLines/>
      <w:pageBreakBefore w:val="false"/>
      <w:spacing w:lineRule="auto" w:line="276" w:before="0" w:after="300"/>
      <w:ind w:hanging="170" w:left="1972"/>
    </w:pPr>
    <w:rPr>
      <w:b/>
      <w:bCs/>
      <w:color w:val="002C4E"/>
      <w:sz w:val="28"/>
      <w:szCs w:val="28"/>
    </w:rPr>
  </w:style>
  <w:style w:type="paragraph" w:styleId="Heading4">
    <w:name w:val="Heading 4"/>
    <w:basedOn w:val="Normal1"/>
    <w:next w:val="Normal1"/>
    <w:qFormat/>
    <w:pPr>
      <w:keepNext w:val="true"/>
      <w:keepLines/>
      <w:pageBreakBefore w:val="false"/>
      <w:spacing w:lineRule="auto" w:line="276" w:before="0" w:after="300"/>
      <w:ind w:hanging="170" w:left="2687"/>
    </w:pPr>
    <w:rPr>
      <w:b/>
      <w:bCs/>
      <w:color w:val="002C4E"/>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shd w:val="clear" w:fill="FFFFFF"/>
      <w:bidi w:val="0"/>
      <w:spacing w:lineRule="auto" w:line="360" w:before="0" w:after="220"/>
      <w:ind w:firstLine="566"/>
      <w:jc w:val="both"/>
    </w:pPr>
    <w:rPr>
      <w:rFonts w:ascii="Open Sans" w:hAnsi="Open Sans" w:eastAsia="Open Sans" w:cs="Open Sans"/>
      <w:color w:val="auto"/>
      <w:kern w:val="0"/>
      <w:sz w:val="21"/>
      <w:szCs w:val="21"/>
      <w:lang w:val="en-US" w:eastAsia="zh-CN" w:bidi="hi-IN"/>
    </w:rPr>
  </w:style>
  <w:style w:type="paragraph" w:styleId="Title">
    <w:name w:val="Title"/>
    <w:basedOn w:val="Normal1"/>
    <w:next w:val="Normal1"/>
    <w:qFormat/>
    <w:pPr>
      <w:keepNext w:val="true"/>
      <w:keepLines/>
      <w:spacing w:lineRule="auto" w:line="240" w:before="0" w:after="60"/>
      <w:ind w:hanging="360" w:left="720"/>
      <w:jc w:val="left"/>
    </w:pPr>
    <w:rPr>
      <w:rFonts w:ascii="Open Sans ExtraBold" w:hAnsi="Open Sans ExtraBold" w:eastAsia="Open Sans ExtraBold" w:cs="Open Sans ExtraBold"/>
      <w:color w:val="002C4E"/>
      <w:sz w:val="52"/>
      <w:szCs w:val="52"/>
    </w:rPr>
  </w:style>
  <w:style w:type="paragraph" w:styleId="Subtitle">
    <w:name w:val="Subtitle"/>
    <w:basedOn w:val="Normal1"/>
    <w:next w:val="Normal1"/>
    <w:qFormat/>
    <w:pPr>
      <w:keepNext w:val="true"/>
      <w:keepLines/>
      <w:pageBreakBefore w:val="false"/>
      <w:spacing w:lineRule="auto" w:line="240" w:before="0" w:after="600"/>
      <w:ind w:hanging="0"/>
      <w:jc w:val="left"/>
    </w:pPr>
    <w:rPr>
      <w:rFonts w:ascii="Open Sans SemiBold" w:hAnsi="Open Sans SemiBold" w:eastAsia="Open Sans SemiBold" w:cs="Open Sans SemiBold"/>
      <w:color w:val="002C4E"/>
      <w:sz w:val="28"/>
      <w:szCs w:val="28"/>
    </w:rPr>
  </w:style>
  <w:style w:type="paragraph" w:styleId="Cabeceraypie">
    <w:name w:val="Cabecera y pie"/>
    <w:basedOn w:val="Normal"/>
    <w:qFormat/>
    <w:pPr/>
    <w:rPr/>
  </w:style>
  <w:style w:type="paragraph" w:styleId="Header">
    <w:name w:val="Header"/>
    <w:basedOn w:val="Cabeceraypie"/>
    <w:pPr/>
    <w:rPr/>
  </w:style>
  <w:style w:type="paragraph" w:styleId="Contenidodelmarco">
    <w:name w:val="Contenido del marco"/>
    <w:basedOn w:val="Normal"/>
    <w:qFormat/>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mr0086@alu.medac.e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
</Relationships>
</file>

<file path=word/_rels/footer1.xml.rels><?xml version="1.0" encoding="UTF-8"?>
<Relationships xmlns="http://schemas.openxmlformats.org/package/2006/relationships"><Relationship Id="rId1" Type="http://schemas.openxmlformats.org/officeDocument/2006/relationships/image" Target="media/image5.png"/>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LibreOffice/7.6.2.1$Windows_X86_64 LibreOffice_project/56f7684011345957bbf33a7ee678afaf4d2ba333</Application>
  <AppVersion>15.0000</AppVersion>
  <Pages>4</Pages>
  <Words>192</Words>
  <Characters>926</Characters>
  <CharactersWithSpaces>1112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2026-01-21T10:36:48Z</dcterms:modified>
  <cp:revision>1</cp:revision>
  <dc:subject/>
  <dc:title/>
</cp:coreProperties>
</file>