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49AB2" w14:textId="77777777" w:rsidR="00FB3643" w:rsidRDefault="00691D30">
      <w:r>
        <w:t>Lab 2</w:t>
      </w:r>
    </w:p>
    <w:p w14:paraId="2EBF61BA" w14:textId="77777777" w:rsidR="00FB3643" w:rsidRDefault="00FB3643"/>
    <w:p w14:paraId="7F14E5D9" w14:textId="77777777" w:rsidR="00FB3643" w:rsidRDefault="00222EA1">
      <w:r>
        <w:t>A.</w:t>
      </w:r>
    </w:p>
    <w:p w14:paraId="5FC2A865" w14:textId="77777777" w:rsidR="00691D30" w:rsidRDefault="00691D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91D30" w14:paraId="5E85B34B" w14:textId="77777777" w:rsidTr="00691D30">
        <w:tc>
          <w:tcPr>
            <w:tcW w:w="1558" w:type="dxa"/>
          </w:tcPr>
          <w:p w14:paraId="49C3208E" w14:textId="77777777" w:rsidR="00691D30" w:rsidRDefault="00691D30">
            <w:r>
              <w:t>Resistor</w:t>
            </w:r>
          </w:p>
        </w:tc>
        <w:tc>
          <w:tcPr>
            <w:tcW w:w="1558" w:type="dxa"/>
          </w:tcPr>
          <w:p w14:paraId="5DC4B6B5" w14:textId="77777777" w:rsidR="00691D30" w:rsidRDefault="00691D30">
            <w:r>
              <w:t>Theoretical Resistance</w:t>
            </w:r>
          </w:p>
        </w:tc>
        <w:tc>
          <w:tcPr>
            <w:tcW w:w="1558" w:type="dxa"/>
          </w:tcPr>
          <w:p w14:paraId="5EA236C3" w14:textId="77777777" w:rsidR="00691D30" w:rsidRDefault="00691D30">
            <w:r>
              <w:t>Minimum Resistance</w:t>
            </w:r>
          </w:p>
        </w:tc>
        <w:tc>
          <w:tcPr>
            <w:tcW w:w="1558" w:type="dxa"/>
          </w:tcPr>
          <w:p w14:paraId="101BBE18" w14:textId="77777777" w:rsidR="00691D30" w:rsidRDefault="00691D30">
            <w:r>
              <w:t>Maximum Resistance</w:t>
            </w:r>
          </w:p>
        </w:tc>
        <w:tc>
          <w:tcPr>
            <w:tcW w:w="1559" w:type="dxa"/>
          </w:tcPr>
          <w:p w14:paraId="13585DBD" w14:textId="77777777" w:rsidR="00691D30" w:rsidRDefault="00691D30">
            <w:r>
              <w:t>Actual Resistance</w:t>
            </w:r>
          </w:p>
        </w:tc>
        <w:tc>
          <w:tcPr>
            <w:tcW w:w="1559" w:type="dxa"/>
          </w:tcPr>
          <w:p w14:paraId="4010C5EC" w14:textId="77777777" w:rsidR="00691D30" w:rsidRDefault="00691D30">
            <w:r>
              <w:t>Percent Difference</w:t>
            </w:r>
          </w:p>
        </w:tc>
      </w:tr>
      <w:tr w:rsidR="00691D30" w14:paraId="5B0071B9" w14:textId="77777777" w:rsidTr="00691D30">
        <w:tc>
          <w:tcPr>
            <w:tcW w:w="1558" w:type="dxa"/>
          </w:tcPr>
          <w:p w14:paraId="4A3C25CD" w14:textId="77777777" w:rsidR="00691D30" w:rsidRPr="00691D30" w:rsidRDefault="00691D30">
            <w:r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1558" w:type="dxa"/>
          </w:tcPr>
          <w:p w14:paraId="00831659" w14:textId="77777777" w:rsidR="00691D30" w:rsidRDefault="00691D30">
            <w:r>
              <w:t>330</w:t>
            </w:r>
          </w:p>
        </w:tc>
        <w:tc>
          <w:tcPr>
            <w:tcW w:w="1558" w:type="dxa"/>
          </w:tcPr>
          <w:p w14:paraId="3FFD04E3" w14:textId="77777777" w:rsidR="00691D30" w:rsidRDefault="00691D30">
            <w:r>
              <w:t>313.5</w:t>
            </w:r>
          </w:p>
        </w:tc>
        <w:tc>
          <w:tcPr>
            <w:tcW w:w="1558" w:type="dxa"/>
          </w:tcPr>
          <w:p w14:paraId="68B146EA" w14:textId="77777777" w:rsidR="00691D30" w:rsidRDefault="00691D30">
            <w:r>
              <w:t>346.5</w:t>
            </w:r>
          </w:p>
        </w:tc>
        <w:tc>
          <w:tcPr>
            <w:tcW w:w="1559" w:type="dxa"/>
          </w:tcPr>
          <w:p w14:paraId="73FA6B20" w14:textId="77777777" w:rsidR="00691D30" w:rsidRDefault="00FB3643">
            <w:r>
              <w:t>327</w:t>
            </w:r>
          </w:p>
        </w:tc>
        <w:tc>
          <w:tcPr>
            <w:tcW w:w="1559" w:type="dxa"/>
          </w:tcPr>
          <w:p w14:paraId="68ECAEF2" w14:textId="77777777" w:rsidR="00691D30" w:rsidRDefault="00FB3643">
            <w:r>
              <w:t>0.909%</w:t>
            </w:r>
          </w:p>
        </w:tc>
      </w:tr>
      <w:tr w:rsidR="00691D30" w14:paraId="7CCDCC7A" w14:textId="77777777" w:rsidTr="00691D30">
        <w:tc>
          <w:tcPr>
            <w:tcW w:w="1558" w:type="dxa"/>
          </w:tcPr>
          <w:p w14:paraId="3B17B10E" w14:textId="77777777" w:rsidR="00691D30" w:rsidRPr="00691D30" w:rsidRDefault="00691D30">
            <w:r>
              <w:t>R</w:t>
            </w:r>
            <w:r>
              <w:rPr>
                <w:vertAlign w:val="subscript"/>
              </w:rPr>
              <w:t>2</w:t>
            </w:r>
          </w:p>
        </w:tc>
        <w:tc>
          <w:tcPr>
            <w:tcW w:w="1558" w:type="dxa"/>
          </w:tcPr>
          <w:p w14:paraId="16F040AD" w14:textId="77777777" w:rsidR="00691D30" w:rsidRDefault="00691D30">
            <w:r>
              <w:t>1500</w:t>
            </w:r>
          </w:p>
        </w:tc>
        <w:tc>
          <w:tcPr>
            <w:tcW w:w="1558" w:type="dxa"/>
          </w:tcPr>
          <w:p w14:paraId="19EDF77B" w14:textId="77777777" w:rsidR="00691D30" w:rsidRDefault="00691D30">
            <w:r>
              <w:t>1425</w:t>
            </w:r>
          </w:p>
        </w:tc>
        <w:tc>
          <w:tcPr>
            <w:tcW w:w="1558" w:type="dxa"/>
          </w:tcPr>
          <w:p w14:paraId="593BD9DC" w14:textId="77777777" w:rsidR="00691D30" w:rsidRDefault="00691D30">
            <w:r>
              <w:t>1575</w:t>
            </w:r>
          </w:p>
        </w:tc>
        <w:tc>
          <w:tcPr>
            <w:tcW w:w="1559" w:type="dxa"/>
          </w:tcPr>
          <w:p w14:paraId="6821C541" w14:textId="77777777" w:rsidR="00691D30" w:rsidRDefault="00FB3643">
            <w:r>
              <w:t>1498</w:t>
            </w:r>
          </w:p>
        </w:tc>
        <w:tc>
          <w:tcPr>
            <w:tcW w:w="1559" w:type="dxa"/>
          </w:tcPr>
          <w:p w14:paraId="729943E0" w14:textId="77777777" w:rsidR="00691D30" w:rsidRDefault="00FB3643">
            <w:r>
              <w:t>0.133%</w:t>
            </w:r>
          </w:p>
        </w:tc>
      </w:tr>
      <w:tr w:rsidR="00691D30" w14:paraId="57378D70" w14:textId="77777777" w:rsidTr="00691D30">
        <w:tc>
          <w:tcPr>
            <w:tcW w:w="1558" w:type="dxa"/>
          </w:tcPr>
          <w:p w14:paraId="7E2A57EE" w14:textId="77777777" w:rsidR="00691D30" w:rsidRPr="00691D30" w:rsidRDefault="00691D30">
            <w:pPr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3</w:t>
            </w:r>
          </w:p>
        </w:tc>
        <w:tc>
          <w:tcPr>
            <w:tcW w:w="1558" w:type="dxa"/>
          </w:tcPr>
          <w:p w14:paraId="397C5027" w14:textId="77777777" w:rsidR="00691D30" w:rsidRDefault="00691D30">
            <w:r>
              <w:t>1000</w:t>
            </w:r>
          </w:p>
        </w:tc>
        <w:tc>
          <w:tcPr>
            <w:tcW w:w="1558" w:type="dxa"/>
          </w:tcPr>
          <w:p w14:paraId="711BCA65" w14:textId="77777777" w:rsidR="00691D30" w:rsidRDefault="00691D30">
            <w:r>
              <w:t>950</w:t>
            </w:r>
          </w:p>
        </w:tc>
        <w:tc>
          <w:tcPr>
            <w:tcW w:w="1558" w:type="dxa"/>
          </w:tcPr>
          <w:p w14:paraId="523089EA" w14:textId="77777777" w:rsidR="00691D30" w:rsidRDefault="00691D30">
            <w:r>
              <w:t>1050</w:t>
            </w:r>
          </w:p>
        </w:tc>
        <w:tc>
          <w:tcPr>
            <w:tcW w:w="1559" w:type="dxa"/>
          </w:tcPr>
          <w:p w14:paraId="2B27AE5A" w14:textId="77777777" w:rsidR="00691D30" w:rsidRDefault="00FB3643">
            <w:r>
              <w:t>995</w:t>
            </w:r>
          </w:p>
        </w:tc>
        <w:tc>
          <w:tcPr>
            <w:tcW w:w="1559" w:type="dxa"/>
          </w:tcPr>
          <w:p w14:paraId="2C586C18" w14:textId="77777777" w:rsidR="00691D30" w:rsidRDefault="00FB3643">
            <w:r>
              <w:t>0.5%</w:t>
            </w:r>
          </w:p>
        </w:tc>
      </w:tr>
    </w:tbl>
    <w:p w14:paraId="0939EEC9" w14:textId="77777777" w:rsidR="00691D30" w:rsidRDefault="00691D30"/>
    <w:p w14:paraId="0E8A5A7B" w14:textId="77777777" w:rsidR="00222EA1" w:rsidRDefault="00222EA1"/>
    <w:p w14:paraId="6CBDE2C5" w14:textId="77777777" w:rsidR="00222EA1" w:rsidRDefault="00222EA1">
      <w:r>
        <w:t>Table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970"/>
        <w:gridCol w:w="2520"/>
      </w:tblGrid>
      <w:tr w:rsidR="00222EA1" w14:paraId="34157A04" w14:textId="77777777" w:rsidTr="001F69BE">
        <w:tc>
          <w:tcPr>
            <w:tcW w:w="1345" w:type="dxa"/>
          </w:tcPr>
          <w:p w14:paraId="4BB18159" w14:textId="77777777" w:rsidR="00222EA1" w:rsidRDefault="00222EA1">
            <w:r>
              <w:t>Resistor</w:t>
            </w:r>
          </w:p>
        </w:tc>
        <w:tc>
          <w:tcPr>
            <w:tcW w:w="2970" w:type="dxa"/>
          </w:tcPr>
          <w:p w14:paraId="73BC0ED1" w14:textId="77777777" w:rsidR="00222EA1" w:rsidRDefault="00222EA1">
            <w:r>
              <w:t>Measured Resistance</w:t>
            </w:r>
          </w:p>
        </w:tc>
        <w:tc>
          <w:tcPr>
            <w:tcW w:w="2520" w:type="dxa"/>
          </w:tcPr>
          <w:p w14:paraId="10915FD0" w14:textId="77777777" w:rsidR="00222EA1" w:rsidRDefault="00222EA1">
            <w:r>
              <w:t>Calculated Resistance</w:t>
            </w:r>
          </w:p>
        </w:tc>
      </w:tr>
      <w:tr w:rsidR="00222EA1" w14:paraId="3F8894F1" w14:textId="77777777" w:rsidTr="001F69BE">
        <w:tc>
          <w:tcPr>
            <w:tcW w:w="1345" w:type="dxa"/>
          </w:tcPr>
          <w:p w14:paraId="36F6C1EC" w14:textId="77777777" w:rsidR="00222EA1" w:rsidRPr="00222EA1" w:rsidRDefault="00222EA1">
            <w:pPr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eq</w:t>
            </w:r>
          </w:p>
        </w:tc>
        <w:tc>
          <w:tcPr>
            <w:tcW w:w="2970" w:type="dxa"/>
          </w:tcPr>
          <w:p w14:paraId="337A45BD" w14:textId="77777777" w:rsidR="00222EA1" w:rsidRDefault="00222EA1">
            <w:r>
              <w:t>598</w:t>
            </w:r>
          </w:p>
        </w:tc>
        <w:tc>
          <w:tcPr>
            <w:tcW w:w="2520" w:type="dxa"/>
          </w:tcPr>
          <w:p w14:paraId="74D236AE" w14:textId="77777777" w:rsidR="00222EA1" w:rsidRDefault="00222EA1">
            <w:r>
              <w:t>600</w:t>
            </w:r>
          </w:p>
        </w:tc>
      </w:tr>
      <w:tr w:rsidR="00222EA1" w14:paraId="7D212BF6" w14:textId="77777777" w:rsidTr="001F69BE">
        <w:tc>
          <w:tcPr>
            <w:tcW w:w="1345" w:type="dxa"/>
          </w:tcPr>
          <w:p w14:paraId="75C6B265" w14:textId="77777777" w:rsidR="00222EA1" w:rsidRPr="00222EA1" w:rsidRDefault="00222EA1">
            <w:pPr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tot</w:t>
            </w:r>
          </w:p>
        </w:tc>
        <w:tc>
          <w:tcPr>
            <w:tcW w:w="2970" w:type="dxa"/>
          </w:tcPr>
          <w:p w14:paraId="62B6CC84" w14:textId="77777777" w:rsidR="00222EA1" w:rsidRDefault="00222EA1">
            <w:r>
              <w:t>925</w:t>
            </w:r>
          </w:p>
        </w:tc>
        <w:tc>
          <w:tcPr>
            <w:tcW w:w="2520" w:type="dxa"/>
          </w:tcPr>
          <w:p w14:paraId="19D0DFAA" w14:textId="77777777" w:rsidR="00222EA1" w:rsidRDefault="00222EA1">
            <w:r>
              <w:t>925</w:t>
            </w:r>
          </w:p>
        </w:tc>
      </w:tr>
    </w:tbl>
    <w:p w14:paraId="7CA066D6" w14:textId="77777777" w:rsidR="00222EA1" w:rsidRDefault="00222EA1"/>
    <w:p w14:paraId="3096244B" w14:textId="77777777" w:rsidR="001952E5" w:rsidRDefault="001952E5">
      <w:r>
        <w:t>B.</w:t>
      </w:r>
    </w:p>
    <w:p w14:paraId="0AFB112A" w14:textId="77777777" w:rsidR="001952E5" w:rsidRDefault="001952E5">
      <w:r>
        <w:t>Table 4</w:t>
      </w:r>
    </w:p>
    <w:p w14:paraId="5CCE2969" w14:textId="77777777" w:rsidR="001952E5" w:rsidRDefault="001952E5">
      <w:r>
        <w:t xml:space="preserve">15.6 Volts read from </w:t>
      </w:r>
      <w:r w:rsidR="000B5729">
        <w:t>mustimeter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250"/>
      </w:tblGrid>
      <w:tr w:rsidR="001952E5" w14:paraId="2E154023" w14:textId="77777777" w:rsidTr="001952E5">
        <w:tc>
          <w:tcPr>
            <w:tcW w:w="1795" w:type="dxa"/>
          </w:tcPr>
          <w:p w14:paraId="6C1780FA" w14:textId="77777777" w:rsidR="001952E5" w:rsidRDefault="001952E5">
            <w:r>
              <w:t>Voltage</w:t>
            </w:r>
          </w:p>
        </w:tc>
        <w:tc>
          <w:tcPr>
            <w:tcW w:w="2250" w:type="dxa"/>
          </w:tcPr>
          <w:p w14:paraId="5CBBDCDF" w14:textId="77777777" w:rsidR="001952E5" w:rsidRDefault="001952E5">
            <w:r>
              <w:t>Value</w:t>
            </w:r>
          </w:p>
        </w:tc>
      </w:tr>
      <w:tr w:rsidR="001952E5" w14:paraId="673F6939" w14:textId="77777777" w:rsidTr="001952E5">
        <w:tc>
          <w:tcPr>
            <w:tcW w:w="1795" w:type="dxa"/>
          </w:tcPr>
          <w:p w14:paraId="004A527D" w14:textId="77777777" w:rsidR="001952E5" w:rsidRDefault="001952E5">
            <w:r>
              <w:t>Unloaded Source</w:t>
            </w:r>
          </w:p>
        </w:tc>
        <w:tc>
          <w:tcPr>
            <w:tcW w:w="2250" w:type="dxa"/>
          </w:tcPr>
          <w:p w14:paraId="3E4B3BBC" w14:textId="77777777" w:rsidR="001952E5" w:rsidRDefault="000B5729">
            <w:r>
              <w:t>15.6 V</w:t>
            </w:r>
          </w:p>
        </w:tc>
      </w:tr>
      <w:tr w:rsidR="001952E5" w14:paraId="4630780D" w14:textId="77777777" w:rsidTr="001952E5">
        <w:tc>
          <w:tcPr>
            <w:tcW w:w="1795" w:type="dxa"/>
          </w:tcPr>
          <w:p w14:paraId="06B49457" w14:textId="77777777" w:rsidR="001952E5" w:rsidRPr="001952E5" w:rsidRDefault="001952E5">
            <w:pPr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s</w:t>
            </w:r>
          </w:p>
        </w:tc>
        <w:tc>
          <w:tcPr>
            <w:tcW w:w="2250" w:type="dxa"/>
          </w:tcPr>
          <w:p w14:paraId="58AB7EE8" w14:textId="77777777" w:rsidR="001952E5" w:rsidRDefault="004D5E94">
            <w:r>
              <w:t>15.6</w:t>
            </w:r>
          </w:p>
        </w:tc>
      </w:tr>
      <w:tr w:rsidR="001952E5" w14:paraId="6A2FBE24" w14:textId="77777777" w:rsidTr="001952E5">
        <w:tc>
          <w:tcPr>
            <w:tcW w:w="1795" w:type="dxa"/>
          </w:tcPr>
          <w:p w14:paraId="4C7A6888" w14:textId="77777777" w:rsidR="001952E5" w:rsidRPr="001952E5" w:rsidRDefault="001952E5">
            <w:pPr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1</w:t>
            </w:r>
          </w:p>
        </w:tc>
        <w:tc>
          <w:tcPr>
            <w:tcW w:w="2250" w:type="dxa"/>
          </w:tcPr>
          <w:p w14:paraId="0F091322" w14:textId="77777777" w:rsidR="001952E5" w:rsidRDefault="004D5E94">
            <w:r>
              <w:t>5.6</w:t>
            </w:r>
          </w:p>
        </w:tc>
      </w:tr>
      <w:tr w:rsidR="001952E5" w14:paraId="7390A85B" w14:textId="77777777" w:rsidTr="001952E5">
        <w:tc>
          <w:tcPr>
            <w:tcW w:w="1795" w:type="dxa"/>
          </w:tcPr>
          <w:p w14:paraId="449E4D29" w14:textId="77777777" w:rsidR="001952E5" w:rsidRPr="001952E5" w:rsidRDefault="001952E5">
            <w:pPr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eq</w:t>
            </w:r>
          </w:p>
        </w:tc>
        <w:tc>
          <w:tcPr>
            <w:tcW w:w="2250" w:type="dxa"/>
          </w:tcPr>
          <w:p w14:paraId="0802EED2" w14:textId="77777777" w:rsidR="001952E5" w:rsidRDefault="004D5E94">
            <w:r>
              <w:t>10</w:t>
            </w:r>
          </w:p>
        </w:tc>
      </w:tr>
      <w:tr w:rsidR="001952E5" w14:paraId="3D2ED603" w14:textId="77777777" w:rsidTr="001952E5">
        <w:tc>
          <w:tcPr>
            <w:tcW w:w="1795" w:type="dxa"/>
          </w:tcPr>
          <w:p w14:paraId="0F97A27F" w14:textId="77777777" w:rsidR="001952E5" w:rsidRPr="001952E5" w:rsidRDefault="001952E5">
            <w:pPr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a</w:t>
            </w:r>
          </w:p>
        </w:tc>
        <w:tc>
          <w:tcPr>
            <w:tcW w:w="2250" w:type="dxa"/>
          </w:tcPr>
          <w:p w14:paraId="4741AA4B" w14:textId="77777777" w:rsidR="001952E5" w:rsidRDefault="004D5E94">
            <w:r>
              <w:t>-5.6</w:t>
            </w:r>
          </w:p>
        </w:tc>
      </w:tr>
      <w:tr w:rsidR="001952E5" w14:paraId="0F99D0B8" w14:textId="77777777" w:rsidTr="001952E5">
        <w:tc>
          <w:tcPr>
            <w:tcW w:w="1795" w:type="dxa"/>
          </w:tcPr>
          <w:p w14:paraId="48D517F7" w14:textId="77777777" w:rsidR="001952E5" w:rsidRPr="001952E5" w:rsidRDefault="001952E5">
            <w:pPr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b</w:t>
            </w:r>
          </w:p>
        </w:tc>
        <w:tc>
          <w:tcPr>
            <w:tcW w:w="2250" w:type="dxa"/>
          </w:tcPr>
          <w:p w14:paraId="320547A2" w14:textId="77777777" w:rsidR="001952E5" w:rsidRDefault="004D5E94">
            <w:r>
              <w:t>-10</w:t>
            </w:r>
          </w:p>
        </w:tc>
      </w:tr>
    </w:tbl>
    <w:p w14:paraId="1AE8E588" w14:textId="77777777" w:rsidR="001952E5" w:rsidRDefault="001952E5"/>
    <w:p w14:paraId="73BA5F34" w14:textId="77777777" w:rsidR="003C7D6B" w:rsidRDefault="003C7D6B"/>
    <w:p w14:paraId="4FE35510" w14:textId="77777777" w:rsidR="003C7D6B" w:rsidRDefault="003C7D6B"/>
    <w:p w14:paraId="5F43145D" w14:textId="77777777" w:rsidR="003C7D6B" w:rsidRDefault="003C7D6B"/>
    <w:p w14:paraId="2B710D8D" w14:textId="77777777" w:rsidR="003C7D6B" w:rsidRDefault="003C7D6B"/>
    <w:p w14:paraId="2B21A4EE" w14:textId="77777777" w:rsidR="003C7D6B" w:rsidRDefault="003C7D6B"/>
    <w:p w14:paraId="44C0F59C" w14:textId="77777777" w:rsidR="003C7D6B" w:rsidRDefault="003C7D6B"/>
    <w:p w14:paraId="399B2F86" w14:textId="77777777" w:rsidR="003C7D6B" w:rsidRDefault="003C7D6B"/>
    <w:p w14:paraId="117AF6F5" w14:textId="77777777" w:rsidR="003C7D6B" w:rsidRDefault="003C7D6B">
      <w:r>
        <w:lastRenderedPageBreak/>
        <w:t>Use tables to explain Table 4</w:t>
      </w:r>
    </w:p>
    <w:p w14:paraId="3560CF39" w14:textId="77777777" w:rsidR="003C7D6B" w:rsidRDefault="003C7D6B"/>
    <w:p w14:paraId="5DFA9CB7" w14:textId="77777777" w:rsidR="003C7D6B" w:rsidRDefault="003C7D6B">
      <w:r>
        <w:t>Figure 7</w:t>
      </w:r>
    </w:p>
    <w:p w14:paraId="725AFE9B" w14:textId="77777777" w:rsidR="003C7D6B" w:rsidRDefault="003C7D6B">
      <w:r>
        <w:rPr>
          <w:noProof/>
        </w:rPr>
        <w:drawing>
          <wp:inline distT="0" distB="0" distL="0" distR="0" wp14:anchorId="5407625C" wp14:editId="3A553EC3">
            <wp:extent cx="5534025" cy="2628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7041" w14:textId="77777777" w:rsidR="003C7D6B" w:rsidRDefault="003C7D6B">
      <w:r>
        <w:t>Figure 8</w:t>
      </w:r>
    </w:p>
    <w:p w14:paraId="4E6D2F7A" w14:textId="77777777" w:rsidR="003C7D6B" w:rsidRDefault="003C7D6B">
      <w:r>
        <w:rPr>
          <w:noProof/>
        </w:rPr>
        <w:drawing>
          <wp:inline distT="0" distB="0" distL="0" distR="0" wp14:anchorId="7355826C" wp14:editId="3279634B">
            <wp:extent cx="5705475" cy="2828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350"/>
      </w:tblGrid>
      <w:tr w:rsidR="00A50B5A" w14:paraId="7359FFFA" w14:textId="77777777" w:rsidTr="00A50B5A">
        <w:tc>
          <w:tcPr>
            <w:tcW w:w="805" w:type="dxa"/>
          </w:tcPr>
          <w:p w14:paraId="4DC32832" w14:textId="77777777" w:rsidR="00A50B5A" w:rsidRPr="00A50B5A" w:rsidRDefault="00A50B5A">
            <w:pPr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s</w:t>
            </w:r>
          </w:p>
        </w:tc>
        <w:tc>
          <w:tcPr>
            <w:tcW w:w="1350" w:type="dxa"/>
          </w:tcPr>
          <w:p w14:paraId="52E9EDF0" w14:textId="77777777" w:rsidR="00A50B5A" w:rsidRPr="000F3573" w:rsidRDefault="00A50B5A">
            <w:pPr>
              <w:rPr>
                <w:vertAlign w:val="subscript"/>
              </w:rPr>
            </w:pPr>
            <w:r>
              <w:t>16.91</w:t>
            </w:r>
            <w:r w:rsidR="000F3573">
              <w:rPr>
                <w:vertAlign w:val="subscript"/>
              </w:rPr>
              <w:t>mA</w:t>
            </w:r>
          </w:p>
        </w:tc>
      </w:tr>
      <w:tr w:rsidR="00A50B5A" w14:paraId="53E3F104" w14:textId="77777777" w:rsidTr="00A50B5A">
        <w:tc>
          <w:tcPr>
            <w:tcW w:w="805" w:type="dxa"/>
          </w:tcPr>
          <w:p w14:paraId="5EBE1A52" w14:textId="77777777" w:rsidR="00A50B5A" w:rsidRPr="00A50B5A" w:rsidRDefault="00A50B5A">
            <w:pPr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2</w:t>
            </w:r>
          </w:p>
        </w:tc>
        <w:tc>
          <w:tcPr>
            <w:tcW w:w="1350" w:type="dxa"/>
          </w:tcPr>
          <w:p w14:paraId="3E04A969" w14:textId="77777777" w:rsidR="00A50B5A" w:rsidRDefault="000F3573">
            <w:r>
              <w:t>6.74</w:t>
            </w:r>
          </w:p>
        </w:tc>
      </w:tr>
      <w:tr w:rsidR="000F3573" w14:paraId="0CC4578F" w14:textId="77777777" w:rsidTr="00A50B5A">
        <w:tc>
          <w:tcPr>
            <w:tcW w:w="805" w:type="dxa"/>
          </w:tcPr>
          <w:p w14:paraId="6AA2186B" w14:textId="77777777" w:rsidR="000F3573" w:rsidRPr="00A50B5A" w:rsidRDefault="000F3573" w:rsidP="000F3573">
            <w:pPr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3</w:t>
            </w:r>
          </w:p>
        </w:tc>
        <w:tc>
          <w:tcPr>
            <w:tcW w:w="1350" w:type="dxa"/>
          </w:tcPr>
          <w:p w14:paraId="678FA546" w14:textId="77777777" w:rsidR="000F3573" w:rsidRDefault="000F3573" w:rsidP="000F3573">
            <w:r>
              <w:t>10.13</w:t>
            </w:r>
          </w:p>
        </w:tc>
      </w:tr>
      <w:tr w:rsidR="00A50B5A" w14:paraId="5C277650" w14:textId="77777777" w:rsidTr="00A50B5A">
        <w:tc>
          <w:tcPr>
            <w:tcW w:w="805" w:type="dxa"/>
          </w:tcPr>
          <w:p w14:paraId="635FB65B" w14:textId="77777777" w:rsidR="00A50B5A" w:rsidRPr="00A50B5A" w:rsidRDefault="00A50B5A">
            <w:pPr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b</w:t>
            </w:r>
          </w:p>
        </w:tc>
        <w:tc>
          <w:tcPr>
            <w:tcW w:w="1350" w:type="dxa"/>
          </w:tcPr>
          <w:p w14:paraId="69E39DBE" w14:textId="77777777" w:rsidR="00A50B5A" w:rsidRDefault="000F3573">
            <w:r>
              <w:t>-6.74</w:t>
            </w:r>
          </w:p>
        </w:tc>
      </w:tr>
      <w:tr w:rsidR="00A50B5A" w14:paraId="021846A6" w14:textId="77777777" w:rsidTr="00A50B5A">
        <w:tc>
          <w:tcPr>
            <w:tcW w:w="805" w:type="dxa"/>
          </w:tcPr>
          <w:p w14:paraId="70F2B14D" w14:textId="77777777" w:rsidR="00A50B5A" w:rsidRPr="00A50B5A" w:rsidRDefault="00A50B5A">
            <w:pPr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c</w:t>
            </w:r>
          </w:p>
        </w:tc>
        <w:tc>
          <w:tcPr>
            <w:tcW w:w="1350" w:type="dxa"/>
          </w:tcPr>
          <w:p w14:paraId="2988D9CD" w14:textId="77777777" w:rsidR="00A50B5A" w:rsidRDefault="000F3573">
            <w:r>
              <w:t>-10.13</w:t>
            </w:r>
          </w:p>
        </w:tc>
      </w:tr>
    </w:tbl>
    <w:p w14:paraId="785AF21E" w14:textId="31303ABC" w:rsidR="00A50B5A" w:rsidRDefault="00A50B5A"/>
    <w:p w14:paraId="261A378E" w14:textId="77777777" w:rsidR="00A64DB0" w:rsidRDefault="00A64DB0"/>
    <w:p w14:paraId="0B7F9DD4" w14:textId="77777777" w:rsidR="00A64DB0" w:rsidRDefault="00A64DB0">
      <w:r>
        <w:lastRenderedPageBreak/>
        <w:t xml:space="preserve">D. </w:t>
      </w:r>
    </w:p>
    <w:p w14:paraId="224A0A80" w14:textId="26AE65AE" w:rsidR="00A64DB0" w:rsidRDefault="00A64DB0">
      <w:r>
        <w:t xml:space="preserve">I = Vt/(r1+req) </w:t>
      </w:r>
    </w:p>
    <w:p w14:paraId="1D427A20" w14:textId="39A1610A" w:rsidR="00A64DB0" w:rsidRDefault="00A64DB0">
      <w:r>
        <w:t>I = 15.6/(327+598) =&gt; 16.86mA</w:t>
      </w:r>
    </w:p>
    <w:p w14:paraId="7F1484DC" w14:textId="5139F005" w:rsidR="00A64DB0" w:rsidRDefault="00A64DB0"/>
    <w:p w14:paraId="36B9D2A6" w14:textId="79653395" w:rsidR="00A64DB0" w:rsidRDefault="00967288">
      <w:r>
        <w:t>V1 = I*R1</w:t>
      </w:r>
    </w:p>
    <w:p w14:paraId="3A78D6E9" w14:textId="2C995127" w:rsidR="00967288" w:rsidRDefault="00967288">
      <w:r>
        <w:t>V1 = 16.86 * 327 =&gt; 5.513v</w:t>
      </w:r>
    </w:p>
    <w:p w14:paraId="10CB0B4E" w14:textId="587D6369" w:rsidR="00967288" w:rsidRDefault="00967288"/>
    <w:p w14:paraId="5D5B9633" w14:textId="45B1A5D9" w:rsidR="00967288" w:rsidRDefault="00967288">
      <w:r>
        <w:t>Veq = I * Req</w:t>
      </w:r>
    </w:p>
    <w:p w14:paraId="4B344302" w14:textId="71E7CBB7" w:rsidR="00967288" w:rsidRDefault="00967288">
      <w:r>
        <w:t>Veq = 16.86 * 0.598 =&gt; 10.082</w:t>
      </w:r>
      <w:r w:rsidR="00FA4201">
        <w:t>v</w:t>
      </w:r>
    </w:p>
    <w:p w14:paraId="2793B63F" w14:textId="68C353F8" w:rsidR="00967288" w:rsidRDefault="00967288"/>
    <w:p w14:paraId="28793D11" w14:textId="47018A93" w:rsidR="00967288" w:rsidRDefault="00356CF1">
      <w:r>
        <w:t>I2 = Is(R3/(R2+R3))</w:t>
      </w:r>
    </w:p>
    <w:p w14:paraId="160EFB1E" w14:textId="5E1E85E0" w:rsidR="00A64DB0" w:rsidRDefault="00FA4201">
      <w:r>
        <w:t>I2 = .01686 * (995/(1498 +995)) =&gt; 6.7mA</w:t>
      </w:r>
      <w:bookmarkStart w:id="0" w:name="_GoBack"/>
      <w:bookmarkEnd w:id="0"/>
    </w:p>
    <w:p w14:paraId="7CDE545A" w14:textId="7856F26F" w:rsidR="00FA4201" w:rsidRDefault="00FA4201"/>
    <w:p w14:paraId="3A9F8256" w14:textId="07717D67" w:rsidR="00FA4201" w:rsidRDefault="00FA4201">
      <w:r>
        <w:t>I3 = Is(R2/(R2+r3))</w:t>
      </w:r>
    </w:p>
    <w:p w14:paraId="27E47EB5" w14:textId="2BF2C684" w:rsidR="00FA4201" w:rsidRDefault="00FA4201">
      <w:r>
        <w:t>I3 = .01686 * (995/(995+1498)) =&gt; 10.13mA</w:t>
      </w:r>
    </w:p>
    <w:sectPr w:rsidR="00FA4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D30"/>
    <w:rsid w:val="000B5729"/>
    <w:rsid w:val="000F3573"/>
    <w:rsid w:val="001952E5"/>
    <w:rsid w:val="001F69BE"/>
    <w:rsid w:val="00222EA1"/>
    <w:rsid w:val="00356CF1"/>
    <w:rsid w:val="003C7D6B"/>
    <w:rsid w:val="004D5E94"/>
    <w:rsid w:val="00691D30"/>
    <w:rsid w:val="00730191"/>
    <w:rsid w:val="00967288"/>
    <w:rsid w:val="00A50B5A"/>
    <w:rsid w:val="00A64DB0"/>
    <w:rsid w:val="00C46A00"/>
    <w:rsid w:val="00CD2C0B"/>
    <w:rsid w:val="00E361D3"/>
    <w:rsid w:val="00FA4201"/>
    <w:rsid w:val="00FB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FAA6"/>
  <w15:chartTrackingRefBased/>
  <w15:docId w15:val="{08493500-0BD7-47EB-A481-0238A66C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1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5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3121">
          <w:marLeft w:val="0"/>
          <w:marRight w:val="-142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7163">
          <w:marLeft w:val="0"/>
          <w:marRight w:val="-142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4327">
          <w:marLeft w:val="0"/>
          <w:marRight w:val="-142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4774">
          <w:marLeft w:val="0"/>
          <w:marRight w:val="-142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3456">
          <w:marLeft w:val="0"/>
          <w:marRight w:val="-142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8326">
          <w:marLeft w:val="0"/>
          <w:marRight w:val="-142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0782">
          <w:marLeft w:val="0"/>
          <w:marRight w:val="-142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8863">
          <w:marLeft w:val="0"/>
          <w:marRight w:val="-142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221">
          <w:marLeft w:val="0"/>
          <w:marRight w:val="-142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3598">
          <w:marLeft w:val="0"/>
          <w:marRight w:val="-142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5786">
          <w:marLeft w:val="0"/>
          <w:marRight w:val="-142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849">
          <w:marLeft w:val="0"/>
          <w:marRight w:val="-142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9738">
          <w:marLeft w:val="0"/>
          <w:marRight w:val="-142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96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2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76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4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83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12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82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27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09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55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46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90824">
          <w:marLeft w:val="0"/>
          <w:marRight w:val="-142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5006">
          <w:marLeft w:val="0"/>
          <w:marRight w:val="-142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1464">
          <w:marLeft w:val="0"/>
          <w:marRight w:val="-142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0767">
          <w:marLeft w:val="0"/>
          <w:marRight w:val="-142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0220">
          <w:marLeft w:val="0"/>
          <w:marRight w:val="-142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0568">
          <w:marLeft w:val="0"/>
          <w:marRight w:val="-142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8305">
          <w:marLeft w:val="0"/>
          <w:marRight w:val="-142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0919">
          <w:marLeft w:val="0"/>
          <w:marRight w:val="-142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89402">
          <w:marLeft w:val="0"/>
          <w:marRight w:val="-142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430">
          <w:marLeft w:val="0"/>
          <w:marRight w:val="-142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5964">
          <w:marLeft w:val="0"/>
          <w:marRight w:val="-142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043">
          <w:marLeft w:val="0"/>
          <w:marRight w:val="-142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9787">
          <w:marLeft w:val="0"/>
          <w:marRight w:val="-142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25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82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03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611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05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99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99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11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941">
          <w:marLeft w:val="0"/>
          <w:marRight w:val="-142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3757">
          <w:marLeft w:val="0"/>
          <w:marRight w:val="-142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2653">
          <w:marLeft w:val="0"/>
          <w:marRight w:val="-142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415">
          <w:marLeft w:val="0"/>
          <w:marRight w:val="-142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903">
          <w:marLeft w:val="0"/>
          <w:marRight w:val="-142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6251">
          <w:marLeft w:val="0"/>
          <w:marRight w:val="-142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8143">
          <w:marLeft w:val="0"/>
          <w:marRight w:val="-142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7399">
          <w:marLeft w:val="0"/>
          <w:marRight w:val="-142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1047">
          <w:marLeft w:val="0"/>
          <w:marRight w:val="-142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01494">
          <w:marLeft w:val="0"/>
          <w:marRight w:val="-142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8482">
          <w:marLeft w:val="0"/>
          <w:marRight w:val="-142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1691">
          <w:marLeft w:val="0"/>
          <w:marRight w:val="-142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1606">
          <w:marLeft w:val="0"/>
          <w:marRight w:val="-142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BF5C7624BFF488AA8AE25B577F47D" ma:contentTypeVersion="12" ma:contentTypeDescription="Create a new document." ma:contentTypeScope="" ma:versionID="37a18f9c7eb6f2fd6f540ff86d5cea03">
  <xsd:schema xmlns:xsd="http://www.w3.org/2001/XMLSchema" xmlns:xs="http://www.w3.org/2001/XMLSchema" xmlns:p="http://schemas.microsoft.com/office/2006/metadata/properties" xmlns:ns3="0126e9d9-8f9e-4d4d-a5dd-8590090bd251" xmlns:ns4="66eeb1c4-825a-4399-970e-683aa0cb9d2f" targetNamespace="http://schemas.microsoft.com/office/2006/metadata/properties" ma:root="true" ma:fieldsID="bcc363c40009e24c34a0502d3213688d" ns3:_="" ns4:_="">
    <xsd:import namespace="0126e9d9-8f9e-4d4d-a5dd-8590090bd251"/>
    <xsd:import namespace="66eeb1c4-825a-4399-970e-683aa0cb9d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6e9d9-8f9e-4d4d-a5dd-8590090bd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eb1c4-825a-4399-970e-683aa0cb9d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DB166F-6B7B-4030-A856-30FA2D6638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6e9d9-8f9e-4d4d-a5dd-8590090bd251"/>
    <ds:schemaRef ds:uri="66eeb1c4-825a-4399-970e-683aa0cb9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B01657-4657-4D51-9D90-D2A8446A10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152AF5-21C2-45ED-A070-638EC41CEF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3</cp:revision>
  <dcterms:created xsi:type="dcterms:W3CDTF">2019-09-05T00:17:00Z</dcterms:created>
  <dcterms:modified xsi:type="dcterms:W3CDTF">2019-09-05T00:17:00Z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0x010100579BF5C7624BFF488AA8AE25B577F47D</vt:lpwstr>
  </property>
</Properties>
</file>