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FF4A59" w:rsidP="00FF4A59">
      <w:pPr>
        <w:pStyle w:val="Heading1"/>
        <w:jc w:val="center"/>
      </w:pPr>
      <w:r>
        <w:t>Introduction to Computational Intelligence: Computer Project 1</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Default="00770B95" w:rsidP="00B30B88">
      <w:pPr>
        <w:pStyle w:val="ListParagraph"/>
        <w:numPr>
          <w:ilvl w:val="1"/>
          <w:numId w:val="2"/>
        </w:numPr>
      </w:pPr>
      <w:r>
        <w:lastRenderedPageBreak/>
        <w:t>Add the value calculated in part c to the current value of w</w:t>
      </w:r>
      <w:r>
        <w:rPr>
          <w:vertAlign w:val="subscript"/>
        </w:rPr>
        <w:t>ji</w:t>
      </w:r>
      <w:r>
        <w:t xml:space="preserve"> and assign that value as the next w</w:t>
      </w:r>
      <w:r>
        <w:rPr>
          <w:vertAlign w:val="subscript"/>
        </w:rPr>
        <w:t>ji</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A62F64" w:rsidRDefault="00A62F64" w:rsidP="00A62F64">
      <w:pPr>
        <w:pStyle w:val="ListParagraph"/>
        <w:numPr>
          <w:ilvl w:val="1"/>
          <w:numId w:val="3"/>
        </w:numPr>
      </w:pPr>
      <w:r>
        <w:t>Show_to _layer() – present the dataset to a given layer with given weights and bias</w:t>
      </w:r>
    </w:p>
    <w:p w:rsidR="00DA7D73" w:rsidRDefault="00DA7D73" w:rsidP="00C30250">
      <w:pPr>
        <w:pStyle w:val="ListParagraph"/>
        <w:numPr>
          <w:ilvl w:val="0"/>
          <w:numId w:val="3"/>
        </w:numPr>
      </w:pPr>
      <w:r>
        <w:t>Backpropagate() – update all weights given the output, labels, and current and previous values of the weights</w:t>
      </w:r>
    </w:p>
    <w:p w:rsidR="00DA7D73"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DA7D73"/>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Default="00C71FAD" w:rsidP="00C71FAD">
      <w:pPr>
        <w:pStyle w:val="Heading3"/>
      </w:pPr>
      <w:r>
        <w:t>Part A</w:t>
      </w:r>
    </w:p>
    <w:p w:rsidR="00E6615C" w:rsidRDefault="00E6615C" w:rsidP="00E6615C">
      <w:r>
        <w:t>After running 1 epoch, the values I obtained for w1, w2, b1, and b2 were:</w:t>
      </w:r>
    </w:p>
    <w:p w:rsidR="00E6615C" w:rsidRDefault="00E6615C" w:rsidP="00E6615C"/>
    <w:p w:rsidR="00F34257" w:rsidRDefault="00E6615C" w:rsidP="00F34257">
      <w:r>
        <w:t xml:space="preserve">After running 1 epoch, I reset the weights, and randomized the data. </w:t>
      </w:r>
      <w:bookmarkStart w:id="0" w:name="_GoBack"/>
      <w:bookmarkEnd w:id="0"/>
      <w:r w:rsidR="008A6F7B">
        <w:t xml:space="preserve">The output for the correct weights w1, connecting the inputs to the first hidden layer were: </w:t>
      </w:r>
    </w:p>
    <w:tbl>
      <w:tblPr>
        <w:tblStyle w:val="TableGrid"/>
        <w:tblW w:w="0" w:type="auto"/>
        <w:tblLook w:val="04A0" w:firstRow="1" w:lastRow="0" w:firstColumn="1" w:lastColumn="0" w:noHBand="0" w:noVBand="1"/>
      </w:tblPr>
      <w:tblGrid>
        <w:gridCol w:w="3116"/>
        <w:gridCol w:w="3117"/>
        <w:gridCol w:w="3117"/>
      </w:tblGrid>
      <w:tr w:rsidR="00A1765F" w:rsidTr="00A1765F">
        <w:tc>
          <w:tcPr>
            <w:tcW w:w="3116" w:type="dxa"/>
          </w:tcPr>
          <w:p w:rsidR="00A1765F" w:rsidRDefault="00A1765F" w:rsidP="00F34257"/>
        </w:tc>
        <w:tc>
          <w:tcPr>
            <w:tcW w:w="3117" w:type="dxa"/>
          </w:tcPr>
          <w:p w:rsidR="00A1765F" w:rsidRPr="00A1765F" w:rsidRDefault="00A1765F" w:rsidP="00F34257">
            <w:pPr>
              <w:rPr>
                <w:vertAlign w:val="subscript"/>
              </w:rPr>
            </w:pPr>
            <w:r>
              <w:t>From x</w:t>
            </w:r>
            <w:r>
              <w:rPr>
                <w:vertAlign w:val="subscript"/>
              </w:rPr>
              <w:t>1</w:t>
            </w:r>
          </w:p>
        </w:tc>
        <w:tc>
          <w:tcPr>
            <w:tcW w:w="3117" w:type="dxa"/>
          </w:tcPr>
          <w:p w:rsidR="00A1765F" w:rsidRPr="00A1765F" w:rsidRDefault="00A1765F" w:rsidP="00F34257">
            <w:pPr>
              <w:rPr>
                <w:vertAlign w:val="subscript"/>
              </w:rPr>
            </w:pPr>
            <w:r>
              <w:t>From x</w:t>
            </w:r>
            <w:r>
              <w:rPr>
                <w:vertAlign w:val="subscript"/>
              </w:rPr>
              <w:t>2</w:t>
            </w:r>
          </w:p>
        </w:tc>
      </w:tr>
      <w:tr w:rsidR="00A1765F" w:rsidTr="00A1765F">
        <w:tc>
          <w:tcPr>
            <w:tcW w:w="3116" w:type="dxa"/>
          </w:tcPr>
          <w:p w:rsidR="00A1765F" w:rsidRDefault="00A1765F" w:rsidP="00A1765F">
            <w:r w:rsidRPr="009C30D3">
              <w:t>w</w:t>
            </w:r>
            <w:r w:rsidRPr="009C30D3">
              <w:rPr>
                <w:vertAlign w:val="subscript"/>
              </w:rPr>
              <w:t>1</w:t>
            </w:r>
          </w:p>
        </w:tc>
        <w:tc>
          <w:tcPr>
            <w:tcW w:w="3117" w:type="dxa"/>
          </w:tcPr>
          <w:p w:rsidR="00A1765F" w:rsidRDefault="00AF031B" w:rsidP="00A1765F">
            <w:r>
              <w:t>-0.0513</w:t>
            </w:r>
          </w:p>
        </w:tc>
        <w:tc>
          <w:tcPr>
            <w:tcW w:w="3117" w:type="dxa"/>
          </w:tcPr>
          <w:p w:rsidR="00A1765F" w:rsidRDefault="00AF031B" w:rsidP="00A1765F">
            <w:r>
              <w:t>-5.3057</w:t>
            </w:r>
          </w:p>
        </w:tc>
      </w:tr>
      <w:tr w:rsidR="00A1765F" w:rsidTr="00A1765F">
        <w:tc>
          <w:tcPr>
            <w:tcW w:w="3116" w:type="dxa"/>
          </w:tcPr>
          <w:p w:rsidR="00A1765F" w:rsidRDefault="005A581B" w:rsidP="00A1765F">
            <w:r>
              <w:t>w</w:t>
            </w:r>
            <w:r w:rsidR="00A1765F">
              <w:rPr>
                <w:vertAlign w:val="subscript"/>
              </w:rPr>
              <w:t>2</w:t>
            </w:r>
          </w:p>
        </w:tc>
        <w:tc>
          <w:tcPr>
            <w:tcW w:w="3117" w:type="dxa"/>
          </w:tcPr>
          <w:p w:rsidR="00A1765F" w:rsidRDefault="00AF031B" w:rsidP="00A1765F">
            <w:r>
              <w:t>0.0881</w:t>
            </w:r>
          </w:p>
        </w:tc>
        <w:tc>
          <w:tcPr>
            <w:tcW w:w="3117" w:type="dxa"/>
          </w:tcPr>
          <w:p w:rsidR="00A1765F" w:rsidRDefault="00AF031B" w:rsidP="00A1765F">
            <w:r>
              <w:t>4.8483</w:t>
            </w:r>
          </w:p>
        </w:tc>
      </w:tr>
      <w:tr w:rsidR="00A1765F" w:rsidTr="00A1765F">
        <w:tc>
          <w:tcPr>
            <w:tcW w:w="3116" w:type="dxa"/>
          </w:tcPr>
          <w:p w:rsidR="00A1765F" w:rsidRDefault="005A581B" w:rsidP="00A1765F">
            <w:r>
              <w:t>w</w:t>
            </w:r>
            <w:r w:rsidR="00A1765F">
              <w:rPr>
                <w:vertAlign w:val="subscript"/>
              </w:rPr>
              <w:t>3</w:t>
            </w:r>
          </w:p>
        </w:tc>
        <w:tc>
          <w:tcPr>
            <w:tcW w:w="3117" w:type="dxa"/>
          </w:tcPr>
          <w:p w:rsidR="00A1765F" w:rsidRDefault="00AF031B" w:rsidP="00A1765F">
            <w:r>
              <w:t>6.3651</w:t>
            </w:r>
          </w:p>
        </w:tc>
        <w:tc>
          <w:tcPr>
            <w:tcW w:w="3117" w:type="dxa"/>
          </w:tcPr>
          <w:p w:rsidR="00A1765F" w:rsidRDefault="00AF031B" w:rsidP="00A1765F">
            <w:r>
              <w:t>0.1062</w:t>
            </w:r>
          </w:p>
        </w:tc>
      </w:tr>
      <w:tr w:rsidR="00A1765F" w:rsidTr="00A1765F">
        <w:tc>
          <w:tcPr>
            <w:tcW w:w="3116" w:type="dxa"/>
          </w:tcPr>
          <w:p w:rsidR="00A1765F" w:rsidRDefault="005A581B" w:rsidP="00A1765F">
            <w:r>
              <w:t>w</w:t>
            </w:r>
            <w:r w:rsidR="00A1765F">
              <w:rPr>
                <w:vertAlign w:val="subscript"/>
              </w:rPr>
              <w:t>4</w:t>
            </w:r>
          </w:p>
        </w:tc>
        <w:tc>
          <w:tcPr>
            <w:tcW w:w="3117" w:type="dxa"/>
          </w:tcPr>
          <w:p w:rsidR="00A1765F" w:rsidRDefault="00AF031B" w:rsidP="00A1765F">
            <w:r>
              <w:t>-0.0443</w:t>
            </w:r>
          </w:p>
        </w:tc>
        <w:tc>
          <w:tcPr>
            <w:tcW w:w="3117" w:type="dxa"/>
          </w:tcPr>
          <w:p w:rsidR="00A1765F" w:rsidRDefault="00AF031B" w:rsidP="00A1765F">
            <w:r>
              <w:t>-4.7785</w:t>
            </w:r>
          </w:p>
        </w:tc>
      </w:tr>
      <w:tr w:rsidR="00A1765F" w:rsidTr="00A1765F">
        <w:tc>
          <w:tcPr>
            <w:tcW w:w="3116" w:type="dxa"/>
          </w:tcPr>
          <w:p w:rsidR="00A1765F" w:rsidRDefault="005A581B" w:rsidP="00A1765F">
            <w:r>
              <w:t>w</w:t>
            </w:r>
            <w:r w:rsidR="00A1765F">
              <w:rPr>
                <w:vertAlign w:val="subscript"/>
              </w:rPr>
              <w:t>5</w:t>
            </w:r>
          </w:p>
        </w:tc>
        <w:tc>
          <w:tcPr>
            <w:tcW w:w="3117" w:type="dxa"/>
          </w:tcPr>
          <w:p w:rsidR="00A1765F" w:rsidRDefault="00AF031B" w:rsidP="00A1765F">
            <w:r>
              <w:t>6.6881</w:t>
            </w:r>
          </w:p>
        </w:tc>
        <w:tc>
          <w:tcPr>
            <w:tcW w:w="3117" w:type="dxa"/>
          </w:tcPr>
          <w:p w:rsidR="00A1765F" w:rsidRDefault="00AF031B" w:rsidP="00A1765F">
            <w:r>
              <w:t>0.1143</w:t>
            </w:r>
          </w:p>
        </w:tc>
      </w:tr>
      <w:tr w:rsidR="00A1765F" w:rsidTr="00A1765F">
        <w:tc>
          <w:tcPr>
            <w:tcW w:w="3116" w:type="dxa"/>
          </w:tcPr>
          <w:p w:rsidR="00A1765F" w:rsidRDefault="005A581B" w:rsidP="00A1765F">
            <w:r>
              <w:t>w</w:t>
            </w:r>
            <w:r w:rsidR="00A1765F">
              <w:rPr>
                <w:vertAlign w:val="subscript"/>
              </w:rPr>
              <w:t>6</w:t>
            </w:r>
          </w:p>
        </w:tc>
        <w:tc>
          <w:tcPr>
            <w:tcW w:w="3117" w:type="dxa"/>
          </w:tcPr>
          <w:p w:rsidR="00A1765F" w:rsidRDefault="00AF031B" w:rsidP="00A1765F">
            <w:r>
              <w:t>0.1049</w:t>
            </w:r>
          </w:p>
        </w:tc>
        <w:tc>
          <w:tcPr>
            <w:tcW w:w="3117" w:type="dxa"/>
          </w:tcPr>
          <w:p w:rsidR="00A1765F" w:rsidRDefault="00AF031B" w:rsidP="00A1765F">
            <w:r>
              <w:t>5.9948</w:t>
            </w:r>
          </w:p>
        </w:tc>
      </w:tr>
      <w:tr w:rsidR="00A1765F" w:rsidTr="00A1765F">
        <w:tc>
          <w:tcPr>
            <w:tcW w:w="3116" w:type="dxa"/>
          </w:tcPr>
          <w:p w:rsidR="00A1765F" w:rsidRDefault="005A581B" w:rsidP="00A1765F">
            <w:r>
              <w:t>w</w:t>
            </w:r>
            <w:r w:rsidR="00A1765F">
              <w:rPr>
                <w:vertAlign w:val="subscript"/>
              </w:rPr>
              <w:t>7</w:t>
            </w:r>
          </w:p>
        </w:tc>
        <w:tc>
          <w:tcPr>
            <w:tcW w:w="3117" w:type="dxa"/>
          </w:tcPr>
          <w:p w:rsidR="00A1765F" w:rsidRDefault="00AF031B" w:rsidP="00A1765F">
            <w:r>
              <w:t>-0.0507</w:t>
            </w:r>
          </w:p>
        </w:tc>
        <w:tc>
          <w:tcPr>
            <w:tcW w:w="3117" w:type="dxa"/>
          </w:tcPr>
          <w:p w:rsidR="00A1765F" w:rsidRDefault="00AF031B" w:rsidP="00A1765F">
            <w:r>
              <w:t>-5.2537</w:t>
            </w:r>
          </w:p>
        </w:tc>
      </w:tr>
      <w:tr w:rsidR="00A1765F" w:rsidTr="00A1765F">
        <w:tc>
          <w:tcPr>
            <w:tcW w:w="3116" w:type="dxa"/>
          </w:tcPr>
          <w:p w:rsidR="00A1765F" w:rsidRPr="009C30D3" w:rsidRDefault="005A581B" w:rsidP="00A1765F">
            <w:r>
              <w:t>w</w:t>
            </w:r>
            <w:r w:rsidR="00A1765F">
              <w:rPr>
                <w:vertAlign w:val="subscript"/>
              </w:rPr>
              <w:t>8</w:t>
            </w:r>
          </w:p>
        </w:tc>
        <w:tc>
          <w:tcPr>
            <w:tcW w:w="3117" w:type="dxa"/>
          </w:tcPr>
          <w:p w:rsidR="00A1765F" w:rsidRDefault="00AF031B" w:rsidP="00A1765F">
            <w:r>
              <w:t>-6.225</w:t>
            </w:r>
          </w:p>
        </w:tc>
        <w:tc>
          <w:tcPr>
            <w:tcW w:w="3117" w:type="dxa"/>
          </w:tcPr>
          <w:p w:rsidR="00A1765F" w:rsidRDefault="00AF031B" w:rsidP="00A1765F">
            <w:r>
              <w:t>-0.0655</w:t>
            </w:r>
          </w:p>
        </w:tc>
      </w:tr>
      <w:tr w:rsidR="00A1765F" w:rsidTr="00A1765F">
        <w:tc>
          <w:tcPr>
            <w:tcW w:w="3116" w:type="dxa"/>
          </w:tcPr>
          <w:p w:rsidR="00A1765F" w:rsidRPr="009C30D3" w:rsidRDefault="005A581B" w:rsidP="00A1765F">
            <w:r>
              <w:t>w</w:t>
            </w:r>
            <w:r w:rsidR="00A1765F">
              <w:rPr>
                <w:vertAlign w:val="subscript"/>
              </w:rPr>
              <w:t>9</w:t>
            </w:r>
          </w:p>
        </w:tc>
        <w:tc>
          <w:tcPr>
            <w:tcW w:w="3117" w:type="dxa"/>
          </w:tcPr>
          <w:p w:rsidR="00A1765F" w:rsidRDefault="00AF031B" w:rsidP="00A1765F">
            <w:r>
              <w:t>6.413</w:t>
            </w:r>
          </w:p>
        </w:tc>
        <w:tc>
          <w:tcPr>
            <w:tcW w:w="3117" w:type="dxa"/>
          </w:tcPr>
          <w:p w:rsidR="00A1765F" w:rsidRDefault="00AF031B" w:rsidP="00A1765F">
            <w:r>
              <w:t>-0.0651</w:t>
            </w:r>
          </w:p>
        </w:tc>
      </w:tr>
      <w:tr w:rsidR="00A1765F" w:rsidTr="00A1765F">
        <w:tc>
          <w:tcPr>
            <w:tcW w:w="3116" w:type="dxa"/>
          </w:tcPr>
          <w:p w:rsidR="00A1765F" w:rsidRPr="009C30D3" w:rsidRDefault="005A581B" w:rsidP="00A1765F">
            <w:r>
              <w:t>w</w:t>
            </w:r>
            <w:r w:rsidR="00A1765F">
              <w:rPr>
                <w:vertAlign w:val="subscript"/>
              </w:rPr>
              <w:t>10</w:t>
            </w:r>
          </w:p>
        </w:tc>
        <w:tc>
          <w:tcPr>
            <w:tcW w:w="3117" w:type="dxa"/>
          </w:tcPr>
          <w:p w:rsidR="00A1765F" w:rsidRDefault="00AF031B" w:rsidP="00A1765F">
            <w:r>
              <w:t>0.0527</w:t>
            </w:r>
          </w:p>
        </w:tc>
        <w:tc>
          <w:tcPr>
            <w:tcW w:w="3117" w:type="dxa"/>
          </w:tcPr>
          <w:p w:rsidR="00A1765F" w:rsidRDefault="00AF031B" w:rsidP="00A1765F">
            <w:r>
              <w:t>3.4224</w:t>
            </w:r>
          </w:p>
        </w:tc>
      </w:tr>
    </w:tbl>
    <w:p w:rsidR="006647EE" w:rsidRDefault="006647EE" w:rsidP="00804A9F"/>
    <w:p w:rsidR="008A6F7B" w:rsidRDefault="00804A9F" w:rsidP="00804A9F">
      <w:r>
        <w:t>With the biases of the 10 neurons in the hidden layer:</w:t>
      </w:r>
    </w:p>
    <w:tbl>
      <w:tblPr>
        <w:tblStyle w:val="TableGrid"/>
        <w:tblW w:w="0" w:type="auto"/>
        <w:tblLook w:val="04A0" w:firstRow="1" w:lastRow="0" w:firstColumn="1" w:lastColumn="0" w:noHBand="0" w:noVBand="1"/>
      </w:tblPr>
      <w:tblGrid>
        <w:gridCol w:w="3116"/>
        <w:gridCol w:w="3117"/>
      </w:tblGrid>
      <w:tr w:rsidR="00343C64" w:rsidRPr="00A1765F" w:rsidTr="00EE2FBD">
        <w:tc>
          <w:tcPr>
            <w:tcW w:w="3116" w:type="dxa"/>
          </w:tcPr>
          <w:p w:rsidR="00343C64" w:rsidRDefault="00343C64" w:rsidP="00EE2FBD"/>
        </w:tc>
        <w:tc>
          <w:tcPr>
            <w:tcW w:w="3117" w:type="dxa"/>
          </w:tcPr>
          <w:p w:rsidR="00343C64" w:rsidRPr="00A1765F" w:rsidRDefault="00343C64" w:rsidP="00EE2FBD">
            <w:pPr>
              <w:rPr>
                <w:vertAlign w:val="subscript"/>
              </w:rPr>
            </w:pPr>
            <w:r>
              <w:t>Bias</w:t>
            </w:r>
          </w:p>
        </w:tc>
      </w:tr>
      <w:tr w:rsidR="00343C64" w:rsidTr="00EE2FBD">
        <w:tc>
          <w:tcPr>
            <w:tcW w:w="3116" w:type="dxa"/>
          </w:tcPr>
          <w:p w:rsidR="00343C64" w:rsidRDefault="00343C64" w:rsidP="00EE2FBD">
            <w:r>
              <w:t>b</w:t>
            </w:r>
            <w:r w:rsidRPr="009C30D3">
              <w:rPr>
                <w:vertAlign w:val="subscript"/>
              </w:rPr>
              <w:t>1</w:t>
            </w:r>
          </w:p>
        </w:tc>
        <w:tc>
          <w:tcPr>
            <w:tcW w:w="3117" w:type="dxa"/>
          </w:tcPr>
          <w:p w:rsidR="00343C64" w:rsidRDefault="00A71040" w:rsidP="00A71040">
            <w:r>
              <w:t>3.2572</w:t>
            </w:r>
          </w:p>
        </w:tc>
      </w:tr>
      <w:tr w:rsidR="00343C64" w:rsidTr="00EE2FBD">
        <w:tc>
          <w:tcPr>
            <w:tcW w:w="3116" w:type="dxa"/>
          </w:tcPr>
          <w:p w:rsidR="00343C64" w:rsidRDefault="00343C64" w:rsidP="00EE2FBD">
            <w:r>
              <w:t>b</w:t>
            </w:r>
            <w:r>
              <w:rPr>
                <w:vertAlign w:val="subscript"/>
              </w:rPr>
              <w:t>2</w:t>
            </w:r>
          </w:p>
        </w:tc>
        <w:tc>
          <w:tcPr>
            <w:tcW w:w="3117" w:type="dxa"/>
          </w:tcPr>
          <w:p w:rsidR="00343C64" w:rsidRDefault="00134EDE" w:rsidP="00EE2FBD">
            <w:r>
              <w:t>3.3672</w:t>
            </w:r>
          </w:p>
        </w:tc>
      </w:tr>
      <w:tr w:rsidR="00343C64" w:rsidTr="00EE2FBD">
        <w:tc>
          <w:tcPr>
            <w:tcW w:w="3116" w:type="dxa"/>
          </w:tcPr>
          <w:p w:rsidR="00343C64" w:rsidRDefault="00343C64" w:rsidP="00EE2FBD">
            <w:r>
              <w:lastRenderedPageBreak/>
              <w:t>b</w:t>
            </w:r>
            <w:r>
              <w:rPr>
                <w:vertAlign w:val="subscript"/>
              </w:rPr>
              <w:t>3</w:t>
            </w:r>
          </w:p>
        </w:tc>
        <w:tc>
          <w:tcPr>
            <w:tcW w:w="3117" w:type="dxa"/>
          </w:tcPr>
          <w:p w:rsidR="00343C64" w:rsidRDefault="00134EDE" w:rsidP="00EE2FBD">
            <w:r>
              <w:t>3.2299</w:t>
            </w:r>
          </w:p>
        </w:tc>
      </w:tr>
      <w:tr w:rsidR="00343C64" w:rsidTr="00EE2FBD">
        <w:tc>
          <w:tcPr>
            <w:tcW w:w="3116" w:type="dxa"/>
          </w:tcPr>
          <w:p w:rsidR="00343C64" w:rsidRDefault="00343C64" w:rsidP="00EE2FBD">
            <w:r>
              <w:t>b</w:t>
            </w:r>
            <w:r>
              <w:rPr>
                <w:vertAlign w:val="subscript"/>
              </w:rPr>
              <w:t>4</w:t>
            </w:r>
          </w:p>
        </w:tc>
        <w:tc>
          <w:tcPr>
            <w:tcW w:w="3117" w:type="dxa"/>
          </w:tcPr>
          <w:p w:rsidR="00343C64" w:rsidRDefault="00134EDE" w:rsidP="00EE2FBD">
            <w:r>
              <w:t>3.1794</w:t>
            </w:r>
          </w:p>
        </w:tc>
      </w:tr>
      <w:tr w:rsidR="00343C64" w:rsidTr="00EE2FBD">
        <w:tc>
          <w:tcPr>
            <w:tcW w:w="3116" w:type="dxa"/>
          </w:tcPr>
          <w:p w:rsidR="00343C64" w:rsidRDefault="00343C64" w:rsidP="00EE2FBD">
            <w:r>
              <w:t>b</w:t>
            </w:r>
            <w:r>
              <w:rPr>
                <w:vertAlign w:val="subscript"/>
              </w:rPr>
              <w:t>5</w:t>
            </w:r>
          </w:p>
        </w:tc>
        <w:tc>
          <w:tcPr>
            <w:tcW w:w="3117" w:type="dxa"/>
          </w:tcPr>
          <w:p w:rsidR="00343C64" w:rsidRDefault="00134EDE" w:rsidP="00EE2FBD">
            <w:r>
              <w:t>3.315</w:t>
            </w:r>
          </w:p>
        </w:tc>
      </w:tr>
      <w:tr w:rsidR="00343C64" w:rsidTr="00EE2FBD">
        <w:tc>
          <w:tcPr>
            <w:tcW w:w="3116" w:type="dxa"/>
          </w:tcPr>
          <w:p w:rsidR="00343C64" w:rsidRDefault="00343C64" w:rsidP="00EE2FBD">
            <w:r>
              <w:t>b</w:t>
            </w:r>
            <w:r>
              <w:rPr>
                <w:vertAlign w:val="subscript"/>
              </w:rPr>
              <w:t>6</w:t>
            </w:r>
          </w:p>
        </w:tc>
        <w:tc>
          <w:tcPr>
            <w:tcW w:w="3117" w:type="dxa"/>
          </w:tcPr>
          <w:p w:rsidR="00343C64" w:rsidRDefault="00134EDE" w:rsidP="00EE2FBD">
            <w:r>
              <w:t>3.4442</w:t>
            </w:r>
          </w:p>
        </w:tc>
      </w:tr>
      <w:tr w:rsidR="00343C64" w:rsidTr="00EE2FBD">
        <w:tc>
          <w:tcPr>
            <w:tcW w:w="3116" w:type="dxa"/>
          </w:tcPr>
          <w:p w:rsidR="00343C64" w:rsidRDefault="00343C64" w:rsidP="00EE2FBD">
            <w:r>
              <w:t>b</w:t>
            </w:r>
            <w:r>
              <w:rPr>
                <w:vertAlign w:val="subscript"/>
              </w:rPr>
              <w:t>7</w:t>
            </w:r>
          </w:p>
        </w:tc>
        <w:tc>
          <w:tcPr>
            <w:tcW w:w="3117" w:type="dxa"/>
          </w:tcPr>
          <w:p w:rsidR="00343C64" w:rsidRDefault="00134EDE" w:rsidP="00EE2FBD">
            <w:r>
              <w:t>3.2845</w:t>
            </w:r>
          </w:p>
        </w:tc>
      </w:tr>
      <w:tr w:rsidR="00343C64" w:rsidTr="00EE2FBD">
        <w:tc>
          <w:tcPr>
            <w:tcW w:w="3116" w:type="dxa"/>
          </w:tcPr>
          <w:p w:rsidR="00343C64" w:rsidRPr="009C30D3" w:rsidRDefault="00343C64" w:rsidP="00EE2FBD">
            <w:r>
              <w:t>b</w:t>
            </w:r>
            <w:r>
              <w:rPr>
                <w:vertAlign w:val="subscript"/>
              </w:rPr>
              <w:t>8</w:t>
            </w:r>
          </w:p>
        </w:tc>
        <w:tc>
          <w:tcPr>
            <w:tcW w:w="3117" w:type="dxa"/>
          </w:tcPr>
          <w:p w:rsidR="00343C64" w:rsidRDefault="00134EDE" w:rsidP="00EE2FBD">
            <w:r>
              <w:t>3.2091</w:t>
            </w:r>
          </w:p>
        </w:tc>
      </w:tr>
      <w:tr w:rsidR="00343C64" w:rsidTr="00EE2FBD">
        <w:tc>
          <w:tcPr>
            <w:tcW w:w="3116" w:type="dxa"/>
          </w:tcPr>
          <w:p w:rsidR="00343C64" w:rsidRPr="009C30D3" w:rsidRDefault="00343C64" w:rsidP="00EE2FBD">
            <w:r>
              <w:t>b</w:t>
            </w:r>
            <w:r>
              <w:rPr>
                <w:vertAlign w:val="subscript"/>
              </w:rPr>
              <w:t>9</w:t>
            </w:r>
          </w:p>
        </w:tc>
        <w:tc>
          <w:tcPr>
            <w:tcW w:w="3117" w:type="dxa"/>
          </w:tcPr>
          <w:p w:rsidR="00343C64" w:rsidRDefault="00134EDE" w:rsidP="00EE2FBD">
            <w:r>
              <w:t>3.3707</w:t>
            </w:r>
          </w:p>
        </w:tc>
      </w:tr>
      <w:tr w:rsidR="00343C64" w:rsidTr="00EE2FBD">
        <w:tc>
          <w:tcPr>
            <w:tcW w:w="3116" w:type="dxa"/>
          </w:tcPr>
          <w:p w:rsidR="00343C64" w:rsidRPr="009C30D3" w:rsidRDefault="00343C64" w:rsidP="00EE2FBD">
            <w:r>
              <w:t>b</w:t>
            </w:r>
            <w:r>
              <w:rPr>
                <w:vertAlign w:val="subscript"/>
              </w:rPr>
              <w:t>10</w:t>
            </w:r>
          </w:p>
        </w:tc>
        <w:tc>
          <w:tcPr>
            <w:tcW w:w="3117" w:type="dxa"/>
          </w:tcPr>
          <w:p w:rsidR="00343C64" w:rsidRDefault="00134EDE" w:rsidP="00EE2FBD">
            <w:r>
              <w:t>3.0282</w:t>
            </w:r>
          </w:p>
        </w:tc>
      </w:tr>
    </w:tbl>
    <w:p w:rsidR="008A6F7B" w:rsidRDefault="008A6F7B" w:rsidP="008A6F7B"/>
    <w:p w:rsidR="00404590" w:rsidRDefault="00404590" w:rsidP="008A6F7B">
      <w:r>
        <w:t>For the output layer, the weights connecting the first hidden layer to the output layer were:</w:t>
      </w:r>
    </w:p>
    <w:tbl>
      <w:tblPr>
        <w:tblStyle w:val="TableGrid"/>
        <w:tblW w:w="0" w:type="auto"/>
        <w:tblLook w:val="04A0" w:firstRow="1" w:lastRow="0" w:firstColumn="1" w:lastColumn="0" w:noHBand="0" w:noVBand="1"/>
      </w:tblPr>
      <w:tblGrid>
        <w:gridCol w:w="3116"/>
        <w:gridCol w:w="3117"/>
      </w:tblGrid>
      <w:tr w:rsidR="00285D34" w:rsidRPr="00A1765F" w:rsidTr="00EE2FBD">
        <w:tc>
          <w:tcPr>
            <w:tcW w:w="3116" w:type="dxa"/>
          </w:tcPr>
          <w:p w:rsidR="00285D34" w:rsidRDefault="00285D34" w:rsidP="00EE2FBD"/>
        </w:tc>
        <w:tc>
          <w:tcPr>
            <w:tcW w:w="3117" w:type="dxa"/>
          </w:tcPr>
          <w:p w:rsidR="00285D34" w:rsidRPr="00A1765F" w:rsidRDefault="00285D34" w:rsidP="00EE2FBD">
            <w:pPr>
              <w:rPr>
                <w:vertAlign w:val="subscript"/>
              </w:rPr>
            </w:pPr>
            <w:r>
              <w:t>Weight</w:t>
            </w:r>
          </w:p>
        </w:tc>
      </w:tr>
      <w:tr w:rsidR="00285D34" w:rsidTr="00EE2FBD">
        <w:tc>
          <w:tcPr>
            <w:tcW w:w="3116" w:type="dxa"/>
          </w:tcPr>
          <w:p w:rsidR="00285D34" w:rsidRDefault="00285D34" w:rsidP="00EE2FBD">
            <w:r w:rsidRPr="009C30D3">
              <w:t>w</w:t>
            </w:r>
            <w:r w:rsidRPr="009C30D3">
              <w:rPr>
                <w:vertAlign w:val="subscript"/>
              </w:rPr>
              <w:t>1</w:t>
            </w:r>
          </w:p>
        </w:tc>
        <w:tc>
          <w:tcPr>
            <w:tcW w:w="3117" w:type="dxa"/>
          </w:tcPr>
          <w:p w:rsidR="00285D34" w:rsidRDefault="00285D34" w:rsidP="00EE2FBD">
            <w:r>
              <w:t>-3.2666</w:t>
            </w:r>
          </w:p>
        </w:tc>
      </w:tr>
      <w:tr w:rsidR="00285D34" w:rsidTr="00EE2FBD">
        <w:tc>
          <w:tcPr>
            <w:tcW w:w="3116" w:type="dxa"/>
          </w:tcPr>
          <w:p w:rsidR="00285D34" w:rsidRDefault="00285D34" w:rsidP="00EE2FBD">
            <w:r>
              <w:t>w</w:t>
            </w:r>
            <w:r>
              <w:rPr>
                <w:vertAlign w:val="subscript"/>
              </w:rPr>
              <w:t>2</w:t>
            </w:r>
          </w:p>
        </w:tc>
        <w:tc>
          <w:tcPr>
            <w:tcW w:w="3117" w:type="dxa"/>
          </w:tcPr>
          <w:p w:rsidR="00285D34" w:rsidRDefault="00285D34" w:rsidP="00EE2FBD">
            <w:r>
              <w:t>-2.8687</w:t>
            </w:r>
          </w:p>
        </w:tc>
      </w:tr>
      <w:tr w:rsidR="00285D34" w:rsidTr="00EE2FBD">
        <w:tc>
          <w:tcPr>
            <w:tcW w:w="3116" w:type="dxa"/>
          </w:tcPr>
          <w:p w:rsidR="00285D34" w:rsidRDefault="00285D34" w:rsidP="00EE2FBD">
            <w:r>
              <w:t>w</w:t>
            </w:r>
            <w:r>
              <w:rPr>
                <w:vertAlign w:val="subscript"/>
              </w:rPr>
              <w:t>3</w:t>
            </w:r>
          </w:p>
        </w:tc>
        <w:tc>
          <w:tcPr>
            <w:tcW w:w="3117" w:type="dxa"/>
          </w:tcPr>
          <w:p w:rsidR="00285D34" w:rsidRDefault="00285D34" w:rsidP="00EE2FBD">
            <w:r>
              <w:t>-4.7036</w:t>
            </w:r>
          </w:p>
        </w:tc>
      </w:tr>
      <w:tr w:rsidR="00285D34" w:rsidTr="00EE2FBD">
        <w:tc>
          <w:tcPr>
            <w:tcW w:w="3116" w:type="dxa"/>
          </w:tcPr>
          <w:p w:rsidR="00285D34" w:rsidRDefault="00285D34" w:rsidP="00EE2FBD">
            <w:r>
              <w:t>w</w:t>
            </w:r>
            <w:r>
              <w:rPr>
                <w:vertAlign w:val="subscript"/>
              </w:rPr>
              <w:t>4</w:t>
            </w:r>
          </w:p>
        </w:tc>
        <w:tc>
          <w:tcPr>
            <w:tcW w:w="3117" w:type="dxa"/>
          </w:tcPr>
          <w:p w:rsidR="00285D34" w:rsidRDefault="00285D34" w:rsidP="00EE2FBD">
            <w:r>
              <w:t>-2.7977</w:t>
            </w:r>
          </w:p>
        </w:tc>
      </w:tr>
      <w:tr w:rsidR="00285D34" w:rsidTr="00EE2FBD">
        <w:tc>
          <w:tcPr>
            <w:tcW w:w="3116" w:type="dxa"/>
          </w:tcPr>
          <w:p w:rsidR="00285D34" w:rsidRDefault="00285D34" w:rsidP="00EE2FBD">
            <w:r>
              <w:t>w</w:t>
            </w:r>
            <w:r>
              <w:rPr>
                <w:vertAlign w:val="subscript"/>
              </w:rPr>
              <w:t>5</w:t>
            </w:r>
          </w:p>
        </w:tc>
        <w:tc>
          <w:tcPr>
            <w:tcW w:w="3117" w:type="dxa"/>
          </w:tcPr>
          <w:p w:rsidR="00285D34" w:rsidRDefault="00285D34" w:rsidP="00EE2FBD">
            <w:r>
              <w:t>-4.9355</w:t>
            </w:r>
          </w:p>
        </w:tc>
      </w:tr>
      <w:tr w:rsidR="00285D34" w:rsidTr="00EE2FBD">
        <w:tc>
          <w:tcPr>
            <w:tcW w:w="3116" w:type="dxa"/>
          </w:tcPr>
          <w:p w:rsidR="00285D34" w:rsidRDefault="00285D34" w:rsidP="00EE2FBD">
            <w:r>
              <w:t>w</w:t>
            </w:r>
            <w:r>
              <w:rPr>
                <w:vertAlign w:val="subscript"/>
              </w:rPr>
              <w:t>6</w:t>
            </w:r>
          </w:p>
        </w:tc>
        <w:tc>
          <w:tcPr>
            <w:tcW w:w="3117" w:type="dxa"/>
          </w:tcPr>
          <w:p w:rsidR="00285D34" w:rsidRDefault="00285D34" w:rsidP="00EE2FBD">
            <w:r>
              <w:t>-3.8123</w:t>
            </w:r>
          </w:p>
        </w:tc>
      </w:tr>
      <w:tr w:rsidR="00285D34" w:rsidTr="00EE2FBD">
        <w:tc>
          <w:tcPr>
            <w:tcW w:w="3116" w:type="dxa"/>
          </w:tcPr>
          <w:p w:rsidR="00285D34" w:rsidRDefault="00285D34" w:rsidP="00EE2FBD">
            <w:r>
              <w:t>w</w:t>
            </w:r>
            <w:r>
              <w:rPr>
                <w:vertAlign w:val="subscript"/>
              </w:rPr>
              <w:t>7</w:t>
            </w:r>
          </w:p>
        </w:tc>
        <w:tc>
          <w:tcPr>
            <w:tcW w:w="3117" w:type="dxa"/>
          </w:tcPr>
          <w:p w:rsidR="00285D34" w:rsidRDefault="00285D34" w:rsidP="00EE2FBD">
            <w:r>
              <w:t>-3.2194</w:t>
            </w:r>
          </w:p>
        </w:tc>
      </w:tr>
      <w:tr w:rsidR="00285D34" w:rsidTr="00EE2FBD">
        <w:tc>
          <w:tcPr>
            <w:tcW w:w="3116" w:type="dxa"/>
          </w:tcPr>
          <w:p w:rsidR="00285D34" w:rsidRPr="009C30D3" w:rsidRDefault="00285D34" w:rsidP="00EE2FBD">
            <w:r>
              <w:t>w</w:t>
            </w:r>
            <w:r>
              <w:rPr>
                <w:vertAlign w:val="subscript"/>
              </w:rPr>
              <w:t>8</w:t>
            </w:r>
          </w:p>
        </w:tc>
        <w:tc>
          <w:tcPr>
            <w:tcW w:w="3117" w:type="dxa"/>
          </w:tcPr>
          <w:p w:rsidR="00285D34" w:rsidRDefault="00285D34" w:rsidP="00EE2FBD">
            <w:r>
              <w:t>-4.9047</w:t>
            </w:r>
          </w:p>
        </w:tc>
      </w:tr>
      <w:tr w:rsidR="00285D34" w:rsidTr="00EE2FBD">
        <w:tc>
          <w:tcPr>
            <w:tcW w:w="3116" w:type="dxa"/>
          </w:tcPr>
          <w:p w:rsidR="00285D34" w:rsidRPr="009C30D3" w:rsidRDefault="00285D34" w:rsidP="00EE2FBD">
            <w:r>
              <w:t>w</w:t>
            </w:r>
            <w:r>
              <w:rPr>
                <w:vertAlign w:val="subscript"/>
              </w:rPr>
              <w:t>9</w:t>
            </w:r>
          </w:p>
        </w:tc>
        <w:tc>
          <w:tcPr>
            <w:tcW w:w="3117" w:type="dxa"/>
          </w:tcPr>
          <w:p w:rsidR="00285D34" w:rsidRDefault="00285D34" w:rsidP="00EE2FBD">
            <w:r>
              <w:t>-5.0537</w:t>
            </w:r>
          </w:p>
        </w:tc>
      </w:tr>
      <w:tr w:rsidR="00285D34" w:rsidTr="00EE2FBD">
        <w:tc>
          <w:tcPr>
            <w:tcW w:w="3116" w:type="dxa"/>
          </w:tcPr>
          <w:p w:rsidR="00285D34" w:rsidRPr="009C30D3" w:rsidRDefault="00285D34" w:rsidP="00EE2FBD">
            <w:r>
              <w:t>W</w:t>
            </w:r>
            <w:r>
              <w:rPr>
                <w:vertAlign w:val="subscript"/>
              </w:rPr>
              <w:t>10</w:t>
            </w:r>
          </w:p>
        </w:tc>
        <w:tc>
          <w:tcPr>
            <w:tcW w:w="3117" w:type="dxa"/>
          </w:tcPr>
          <w:p w:rsidR="00285D34" w:rsidRDefault="00285D34" w:rsidP="00EE2FBD">
            <w:r>
              <w:t>-1.7356</w:t>
            </w:r>
          </w:p>
        </w:tc>
      </w:tr>
    </w:tbl>
    <w:p w:rsidR="00865F5C" w:rsidRDefault="00865F5C" w:rsidP="008A6F7B"/>
    <w:p w:rsidR="00404590" w:rsidRDefault="00404590" w:rsidP="008A6F7B">
      <w:r>
        <w:t>And the bias on the single output neuron:</w:t>
      </w:r>
    </w:p>
    <w:tbl>
      <w:tblPr>
        <w:tblStyle w:val="TableGrid"/>
        <w:tblW w:w="0" w:type="auto"/>
        <w:tblLook w:val="04A0" w:firstRow="1" w:lastRow="0" w:firstColumn="1" w:lastColumn="0" w:noHBand="0" w:noVBand="1"/>
      </w:tblPr>
      <w:tblGrid>
        <w:gridCol w:w="3116"/>
        <w:gridCol w:w="3117"/>
      </w:tblGrid>
      <w:tr w:rsidR="00222BCE" w:rsidRPr="00A1765F" w:rsidTr="00EE2FBD">
        <w:tc>
          <w:tcPr>
            <w:tcW w:w="3116" w:type="dxa"/>
          </w:tcPr>
          <w:p w:rsidR="00222BCE" w:rsidRDefault="00222BCE" w:rsidP="00EE2FBD"/>
        </w:tc>
        <w:tc>
          <w:tcPr>
            <w:tcW w:w="3117" w:type="dxa"/>
          </w:tcPr>
          <w:p w:rsidR="00222BCE" w:rsidRPr="00A1765F" w:rsidRDefault="00222BCE" w:rsidP="00EE2FBD">
            <w:pPr>
              <w:rPr>
                <w:vertAlign w:val="subscript"/>
              </w:rPr>
            </w:pPr>
            <w:r>
              <w:t>Bias</w:t>
            </w:r>
          </w:p>
        </w:tc>
      </w:tr>
      <w:tr w:rsidR="00222BCE" w:rsidTr="00EE2FBD">
        <w:tc>
          <w:tcPr>
            <w:tcW w:w="3116" w:type="dxa"/>
          </w:tcPr>
          <w:p w:rsidR="00222BCE" w:rsidRDefault="00222BCE" w:rsidP="00EE2FBD">
            <w:r>
              <w:t>b</w:t>
            </w:r>
            <w:r w:rsidRPr="009C30D3">
              <w:rPr>
                <w:vertAlign w:val="subscript"/>
              </w:rPr>
              <w:t>1</w:t>
            </w:r>
          </w:p>
        </w:tc>
        <w:tc>
          <w:tcPr>
            <w:tcW w:w="3117" w:type="dxa"/>
          </w:tcPr>
          <w:p w:rsidR="00222BCE" w:rsidRDefault="00222BCE" w:rsidP="00EE2FBD">
            <w:r>
              <w:t>-12.6516</w:t>
            </w:r>
          </w:p>
        </w:tc>
      </w:tr>
    </w:tbl>
    <w:p w:rsidR="008A6F7B" w:rsidRDefault="008A6F7B" w:rsidP="008A6F7B"/>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lastRenderedPageBreak/>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1E46AE" w:rsidRDefault="00253487" w:rsidP="00C71FAD">
      <w:r>
        <w:t xml:space="preserve">Part B also asked us to set aside the first 100 samples from each class to test our network. After training the network to obtain the above weights and biases, the </w:t>
      </w:r>
      <w:r w:rsidR="00226184">
        <w:t>testing resulted in:</w:t>
      </w:r>
    </w:p>
    <w:p w:rsidR="00253487" w:rsidRDefault="001E46AE" w:rsidP="00C71FAD">
      <w:r>
        <w:t>A</w:t>
      </w:r>
      <w:r w:rsidR="00253487">
        <w:t xml:space="preserve">ccuracy </w:t>
      </w:r>
      <w:r w:rsidR="00226184">
        <w:t xml:space="preserve">= </w:t>
      </w:r>
      <w:r w:rsidR="00253487">
        <w:t>200/200 = 100%</w:t>
      </w:r>
    </w:p>
    <w:p w:rsidR="00F3758B" w:rsidRDefault="00F3758B" w:rsidP="00F3758B">
      <w:pPr>
        <w:pStyle w:val="Heading2"/>
      </w:pPr>
    </w:p>
    <w:p w:rsidR="00F3758B" w:rsidRDefault="00F3758B" w:rsidP="00F3758B">
      <w:pPr>
        <w:pStyle w:val="Heading2"/>
      </w:pPr>
      <w:r>
        <w:t>Results Analysis</w:t>
      </w:r>
    </w:p>
    <w:p w:rsidR="00B11093" w:rsidRDefault="001A29E6" w:rsidP="00BA3FCA">
      <w:pPr>
        <w:ind w:firstLine="720"/>
      </w:pPr>
      <w:r>
        <w:t>The results obtained in these experiments are very similar to what I expected. I knew that both sets of data were linearly separable, so I wasn’t surprised when the network converged in under 100 epochs for both parts A and B</w:t>
      </w:r>
      <w:r w:rsidR="0023008F">
        <w:t xml:space="preserve">. I was surprised however, by the difficulty of implementing the algorithm. The theoretical portion of backpropagation is not very daunting, so I expected the implementation to quickly and smoothly, especially with the many helpful libraries involved with Python. I also did not expect the network to have 100% accuracy on part B. I figured with only 800 </w:t>
      </w:r>
      <w:r w:rsidR="006E6CAE">
        <w:t>data points</w:t>
      </w:r>
      <w:r w:rsidR="0023008F">
        <w:t xml:space="preserve"> for training and only 3 </w:t>
      </w:r>
      <w:r w:rsidR="006E6CAE">
        <w:t>neurons</w:t>
      </w:r>
      <w:r w:rsidR="0023008F">
        <w:t xml:space="preserve"> in the hidden layer, that my accuracy would be closer to 80 or 85% at the highest. I was pleasantly surprised. </w:t>
      </w:r>
    </w:p>
    <w:p w:rsidR="00BA3FCA" w:rsidRDefault="0023008F" w:rsidP="00BA3FCA">
      <w:pPr>
        <w:ind w:firstLine="720"/>
      </w:pPr>
      <w:r>
        <w:t>I also expected the error per epoch to be more uniform. I ran the algorithm something similar to 20 times and the error per epoch curv</w:t>
      </w:r>
      <w:r w:rsidR="00393334">
        <w:t xml:space="preserve">e looked differently each time. The core curve was the same, but where it flattened was very much changed between different </w:t>
      </w:r>
      <w:r w:rsidR="006E6CAE">
        <w:t>iterations</w:t>
      </w:r>
      <w:r w:rsidR="00393334">
        <w:t xml:space="preserve"> of the algorithm. I suspect that this occurred due to the random</w:t>
      </w:r>
      <w:r w:rsidR="00494C9C">
        <w:t xml:space="preserve">ization of data between epochs. This also must have been affected by the value of momentum and the learning rate. When I ran the algorithm with different learning rates, </w:t>
      </w:r>
      <w:r w:rsidR="00B11093">
        <w:t>the number of epochs to convergence changed with it. This change did not occur linearly but there seemed to be some direct relationship for these 2 datasets</w:t>
      </w:r>
    </w:p>
    <w:p w:rsidR="00F3758B" w:rsidRPr="00C71FAD" w:rsidRDefault="00494C9C" w:rsidP="00BA3FCA">
      <w:pPr>
        <w:ind w:firstLine="720"/>
      </w:pPr>
      <w:r>
        <w:t xml:space="preserve">I </w:t>
      </w:r>
      <w:r w:rsidR="00BA3FCA">
        <w:t xml:space="preserve">also </w:t>
      </w:r>
      <w:r>
        <w:t>really learned just how fragile the system can be. By changing the learning rate from something around .7 to something around .2, the number of iterations really jumped up, which was expected. What I also did not anticipate what the rigidness that the data needed. To extract the same number of meaningful features that can be parameterized for a large sample size is extraordinarily difficult I would think. The network cannot</w:t>
      </w:r>
      <w:r w:rsidR="00D6095D">
        <w:t xml:space="preserve">, for example, handle 4 features </w:t>
      </w:r>
      <w:r>
        <w:t xml:space="preserve">on one input and 5 on another and 10 on another. Each feature must be parameterized and be meaningful for the network to perform and converge well, which is not something I previously anticipated. </w:t>
      </w:r>
    </w:p>
    <w:sectPr w:rsidR="00F3758B" w:rsidRPr="00C71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463" w:rsidRDefault="00C23463" w:rsidP="009F30FF">
      <w:pPr>
        <w:spacing w:after="0" w:line="240" w:lineRule="auto"/>
      </w:pPr>
      <w:r>
        <w:separator/>
      </w:r>
    </w:p>
  </w:endnote>
  <w:endnote w:type="continuationSeparator" w:id="0">
    <w:p w:rsidR="00C23463" w:rsidRDefault="00C23463"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463" w:rsidRDefault="00C23463" w:rsidP="009F30FF">
      <w:pPr>
        <w:spacing w:after="0" w:line="240" w:lineRule="auto"/>
      </w:pPr>
      <w:r>
        <w:separator/>
      </w:r>
    </w:p>
  </w:footnote>
  <w:footnote w:type="continuationSeparator" w:id="0">
    <w:p w:rsidR="00C23463" w:rsidRDefault="00C23463"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456C6"/>
    <w:rsid w:val="0007643E"/>
    <w:rsid w:val="00134EDE"/>
    <w:rsid w:val="001A29E6"/>
    <w:rsid w:val="001D7D4E"/>
    <w:rsid w:val="001E345E"/>
    <w:rsid w:val="001E46AE"/>
    <w:rsid w:val="00222BCE"/>
    <w:rsid w:val="00226184"/>
    <w:rsid w:val="0023008F"/>
    <w:rsid w:val="00253487"/>
    <w:rsid w:val="00285D34"/>
    <w:rsid w:val="00310E2A"/>
    <w:rsid w:val="00315EFF"/>
    <w:rsid w:val="00343C64"/>
    <w:rsid w:val="00352750"/>
    <w:rsid w:val="00393334"/>
    <w:rsid w:val="00404590"/>
    <w:rsid w:val="00494C9C"/>
    <w:rsid w:val="00527264"/>
    <w:rsid w:val="005A581B"/>
    <w:rsid w:val="006134CF"/>
    <w:rsid w:val="00640E72"/>
    <w:rsid w:val="006647EE"/>
    <w:rsid w:val="006711C1"/>
    <w:rsid w:val="006849E0"/>
    <w:rsid w:val="0068749B"/>
    <w:rsid w:val="006A1FE5"/>
    <w:rsid w:val="006D2BF3"/>
    <w:rsid w:val="006E10AC"/>
    <w:rsid w:val="006E6CAE"/>
    <w:rsid w:val="00713C89"/>
    <w:rsid w:val="00770B95"/>
    <w:rsid w:val="007D1194"/>
    <w:rsid w:val="007E2DE9"/>
    <w:rsid w:val="00804A9F"/>
    <w:rsid w:val="00814219"/>
    <w:rsid w:val="00865F5C"/>
    <w:rsid w:val="008A6F7B"/>
    <w:rsid w:val="008E52D9"/>
    <w:rsid w:val="009228F8"/>
    <w:rsid w:val="00943161"/>
    <w:rsid w:val="009F30FF"/>
    <w:rsid w:val="00A1765F"/>
    <w:rsid w:val="00A62F64"/>
    <w:rsid w:val="00A71040"/>
    <w:rsid w:val="00AF031B"/>
    <w:rsid w:val="00B04140"/>
    <w:rsid w:val="00B11093"/>
    <w:rsid w:val="00B30B88"/>
    <w:rsid w:val="00B45362"/>
    <w:rsid w:val="00B9685F"/>
    <w:rsid w:val="00BA3FCA"/>
    <w:rsid w:val="00BE19EA"/>
    <w:rsid w:val="00C07D96"/>
    <w:rsid w:val="00C23463"/>
    <w:rsid w:val="00C30250"/>
    <w:rsid w:val="00C71FAD"/>
    <w:rsid w:val="00D37D6B"/>
    <w:rsid w:val="00D6095D"/>
    <w:rsid w:val="00DA7D73"/>
    <w:rsid w:val="00DD5ED4"/>
    <w:rsid w:val="00DF1E2C"/>
    <w:rsid w:val="00E6615C"/>
    <w:rsid w:val="00E86BFF"/>
    <w:rsid w:val="00EA3713"/>
    <w:rsid w:val="00EF4E1F"/>
    <w:rsid w:val="00F26E10"/>
    <w:rsid w:val="00F34257"/>
    <w:rsid w:val="00F3758B"/>
    <w:rsid w:val="00F633C5"/>
    <w:rsid w:val="00F75442"/>
    <w:rsid w:val="00FF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FF6"/>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F4A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BBAAA-A6F6-47D7-A7E9-EA14C4EB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60</cp:revision>
  <dcterms:created xsi:type="dcterms:W3CDTF">2017-10-07T21:14:00Z</dcterms:created>
  <dcterms:modified xsi:type="dcterms:W3CDTF">2017-10-09T23:36:00Z</dcterms:modified>
</cp:coreProperties>
</file>