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9E47" w14:textId="2C82E2D0" w:rsidR="001F6D7A" w:rsidRDefault="0027249E">
      <w:r>
        <w:t>T</w:t>
      </w:r>
      <w:r>
        <w:t xml:space="preserve">o </w:t>
      </w:r>
      <w:r>
        <w:t>assess</w:t>
      </w:r>
      <w:r>
        <w:t xml:space="preserve"> the validity of the 500 SNPs</w:t>
      </w:r>
      <w:r>
        <w:t xml:space="preserve"> in calling haplogroups with Haplogrep3, over 17K whole </w:t>
      </w:r>
      <w:proofErr w:type="spellStart"/>
      <w:r>
        <w:t>mtDNA</w:t>
      </w:r>
      <w:proofErr w:type="spellEnd"/>
      <w:r>
        <w:t xml:space="preserve"> sequences were downloaded from NCBI </w:t>
      </w:r>
      <w:r w:rsidR="00180934">
        <w:t xml:space="preserve">in </w:t>
      </w:r>
      <w:proofErr w:type="spellStart"/>
      <w:r w:rsidR="00180934">
        <w:t>fasta</w:t>
      </w:r>
      <w:proofErr w:type="spellEnd"/>
      <w:r w:rsidR="00180934">
        <w:t xml:space="preserve"> format </w:t>
      </w:r>
      <w:r>
        <w:t xml:space="preserve">and haplogroups were called using Haplogerep3. Of these 17K, 190 samples (10 each from haplogroup </w:t>
      </w:r>
      <w:r w:rsidRPr="0027249E">
        <w:t>"H","M","L3","L2","L0","L1","U","D","R","L4","T","F","A","C","J","N","G","E","W"</w:t>
      </w:r>
      <w:r>
        <w:t xml:space="preserve">) were used as spike-ins. Each of the 190 samples had the 500 SNPs extracted into VCF format and were ran through Haplogrep3 for haplogroup calling.  For each spike-in, the Haplogrep3 calls from the 500 SNPs were compared to the whole </w:t>
      </w:r>
      <w:proofErr w:type="spellStart"/>
      <w:r>
        <w:t>mtDNA</w:t>
      </w:r>
      <w:proofErr w:type="spellEnd"/>
      <w:r>
        <w:t xml:space="preserve"> call. </w:t>
      </w:r>
      <w:r w:rsidR="00180934">
        <w:t xml:space="preserve">All </w:t>
      </w:r>
      <w:r>
        <w:t xml:space="preserve">19 haplogroups had </w:t>
      </w:r>
      <w:r w:rsidR="00180934">
        <w:t>8 or more samples</w:t>
      </w:r>
      <w:r>
        <w:t xml:space="preserve"> agree </w:t>
      </w:r>
      <w:proofErr w:type="gramStart"/>
      <w:r>
        <w:t>with the</w:t>
      </w:r>
      <w:r w:rsidR="00180934">
        <w:t xml:space="preserve"> exception of</w:t>
      </w:r>
      <w:proofErr w:type="gramEnd"/>
      <w:r w:rsidR="00180934">
        <w:t xml:space="preserve"> haplogroup M, in which 4 were miss classified as H. </w:t>
      </w:r>
    </w:p>
    <w:sectPr w:rsidR="001F6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4FE"/>
    <w:rsid w:val="00180934"/>
    <w:rsid w:val="001F6D7A"/>
    <w:rsid w:val="0027249E"/>
    <w:rsid w:val="00CE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36F8"/>
  <w15:chartTrackingRefBased/>
  <w15:docId w15:val="{E7C8970A-C584-4B24-A126-982AD088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Haltom, Jeff A</dc:creator>
  <cp:keywords/>
  <dc:description/>
  <cp:lastModifiedBy>Haltom, Jeff A</cp:lastModifiedBy>
  <cp:revision>2</cp:revision>
  <dcterms:created xsi:type="dcterms:W3CDTF">2024-01-08T20:49:00Z</dcterms:created>
  <dcterms:modified xsi:type="dcterms:W3CDTF">2024-01-08T21:05:00Z</dcterms:modified>
</cp:coreProperties>
</file>