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70" w:rsidRDefault="0032084B"/>
    <w:p w:rsidR="004D6EB3" w:rsidRPr="00F006C7" w:rsidRDefault="004D6EB3" w:rsidP="00B17C2B">
      <w:pPr>
        <w:pStyle w:val="Ttulo1"/>
        <w:tabs>
          <w:tab w:val="center" w:pos="3855"/>
        </w:tabs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MARCAJE</w:t>
      </w:r>
      <w:r w:rsidRPr="00F006C7">
        <w:rPr>
          <w:rFonts w:asciiTheme="minorHAnsi" w:hAnsiTheme="minorHAnsi"/>
        </w:rPr>
        <w:t>:</w:t>
      </w:r>
      <w:r w:rsidR="00B17C2B">
        <w:rPr>
          <w:rFonts w:asciiTheme="minorHAnsi" w:hAnsiTheme="minorHAnsi"/>
        </w:rPr>
        <w:tab/>
      </w:r>
    </w:p>
    <w:tbl>
      <w:tblPr>
        <w:tblStyle w:val="Sombreadovistoso-nfasis1"/>
        <w:tblW w:w="9388" w:type="dxa"/>
        <w:tblLook w:val="0000"/>
      </w:tblPr>
      <w:tblGrid>
        <w:gridCol w:w="9388"/>
      </w:tblGrid>
      <w:tr w:rsidR="007D6DD3" w:rsidTr="00B17C2B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A72F6F" w:rsidRDefault="007D6DD3" w:rsidP="00B17C2B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1F2949">
              <w:rPr>
                <w:bCs/>
                <w:iCs/>
              </w:rPr>
              <w:t>Mejorar</w:t>
            </w:r>
            <w:r w:rsidRPr="001F2949">
              <w:rPr>
                <w:b/>
                <w:bCs/>
                <w:i/>
                <w:iCs/>
              </w:rPr>
              <w:t xml:space="preserve"> </w:t>
            </w:r>
            <w:r w:rsidRPr="001F2949">
              <w:rPr>
                <w:bCs/>
                <w:iCs/>
              </w:rPr>
              <w:t>el marcaje y los desmarques</w:t>
            </w:r>
          </w:p>
        </w:tc>
      </w:tr>
      <w:tr w:rsidR="00A72F6F" w:rsidTr="00A72F6F">
        <w:trPr>
          <w:trHeight w:val="775"/>
        </w:trPr>
        <w:tc>
          <w:tcPr>
            <w:cnfStyle w:val="000010000000"/>
            <w:tcW w:w="9388" w:type="dxa"/>
          </w:tcPr>
          <w:p w:rsidR="00A72F6F" w:rsidRDefault="00A72F6F" w:rsidP="00B17C2B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1F2949">
              <w:rPr>
                <w:b/>
                <w:bCs/>
                <w:i/>
                <w:iCs/>
              </w:rPr>
              <w:t>DESARROLLO: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1F2949">
              <w:rPr>
                <w:bCs/>
                <w:iCs/>
              </w:rPr>
              <w:t>Por tríos con un balón, separados dos o tres metros, uno es el primer defensor, otro tiene la pelota con el brazo armado y otro espera para recibirla, el que pasa va a defender.</w:t>
            </w:r>
          </w:p>
        </w:tc>
      </w:tr>
      <w:tr w:rsidR="00A72F6F" w:rsidTr="00A72F6F">
        <w:trPr>
          <w:cnfStyle w:val="000000100000"/>
          <w:trHeight w:val="1827"/>
        </w:trPr>
        <w:tc>
          <w:tcPr>
            <w:cnfStyle w:val="000010000000"/>
            <w:tcW w:w="9388" w:type="dxa"/>
          </w:tcPr>
          <w:p w:rsidR="00A72F6F" w:rsidRDefault="00A72F6F" w:rsidP="007D6DD3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A72F6F" w:rsidRPr="000766B5" w:rsidRDefault="00A72F6F" w:rsidP="000766B5">
            <w:pPr>
              <w:pStyle w:val="Prrafodelista"/>
              <w:numPr>
                <w:ilvl w:val="0"/>
                <w:numId w:val="12"/>
              </w:numPr>
            </w:pPr>
            <w:r w:rsidRPr="000766B5">
              <w:t>Técnica defensiva.</w:t>
            </w:r>
          </w:p>
          <w:p w:rsidR="00A72F6F" w:rsidRPr="000766B5" w:rsidRDefault="00A72F6F" w:rsidP="000766B5">
            <w:pPr>
              <w:pStyle w:val="Prrafodelista"/>
              <w:numPr>
                <w:ilvl w:val="0"/>
                <w:numId w:val="12"/>
              </w:numPr>
            </w:pPr>
            <w:r w:rsidRPr="000766B5">
              <w:t>Orientación</w:t>
            </w:r>
          </w:p>
          <w:p w:rsidR="00A72F6F" w:rsidRPr="000766B5" w:rsidRDefault="00A72F6F" w:rsidP="000766B5">
            <w:pPr>
              <w:pStyle w:val="Prrafodelista"/>
              <w:numPr>
                <w:ilvl w:val="0"/>
                <w:numId w:val="12"/>
              </w:numPr>
            </w:pPr>
            <w:r w:rsidRPr="000766B5">
              <w:t>Centro de gravedad bajo.</w:t>
            </w:r>
          </w:p>
          <w:p w:rsidR="00A72F6F" w:rsidRPr="000766B5" w:rsidRDefault="00A72F6F" w:rsidP="000766B5">
            <w:pPr>
              <w:pStyle w:val="Prrafodelista"/>
              <w:numPr>
                <w:ilvl w:val="0"/>
                <w:numId w:val="12"/>
              </w:numPr>
            </w:pPr>
            <w:r w:rsidRPr="000766B5">
              <w:t>Colocación de los brazos.</w:t>
            </w:r>
          </w:p>
          <w:p w:rsidR="00A72F6F" w:rsidRPr="000766B5" w:rsidRDefault="00A72F6F" w:rsidP="000766B5">
            <w:pPr>
              <w:pStyle w:val="Prrafodelista"/>
              <w:numPr>
                <w:ilvl w:val="0"/>
                <w:numId w:val="12"/>
              </w:numPr>
              <w:rPr>
                <w:b/>
                <w:bCs/>
                <w:i/>
                <w:iCs/>
              </w:rPr>
            </w:pPr>
            <w:r w:rsidRPr="000766B5">
              <w:t>Colocarse entre el atacante su trayectoria lo antes posible.</w:t>
            </w:r>
          </w:p>
        </w:tc>
      </w:tr>
      <w:tr w:rsidR="00A72F6F" w:rsidTr="00B17C2B">
        <w:trPr>
          <w:trHeight w:val="2870"/>
        </w:trPr>
        <w:tc>
          <w:tcPr>
            <w:cnfStyle w:val="000010000000"/>
            <w:tcW w:w="9388" w:type="dxa"/>
          </w:tcPr>
          <w:p w:rsidR="00A72F6F" w:rsidRPr="006D7297" w:rsidRDefault="00A72F6F" w:rsidP="007D6DD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871281" cy="1777197"/>
                  <wp:effectExtent l="57150" t="0" r="500569" b="32553"/>
                  <wp:docPr id="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967" cy="17825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EB3" w:rsidRDefault="004D6EB3" w:rsidP="007D6DD3"/>
    <w:tbl>
      <w:tblPr>
        <w:tblStyle w:val="Sombreadovistoso-nfasis1"/>
        <w:tblW w:w="9388" w:type="dxa"/>
        <w:tblLook w:val="0000"/>
      </w:tblPr>
      <w:tblGrid>
        <w:gridCol w:w="9388"/>
      </w:tblGrid>
      <w:tr w:rsidR="00B17C2B" w:rsidTr="00C745D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B17C2B" w:rsidRDefault="00B17C2B" w:rsidP="00C745D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1F2949">
              <w:rPr>
                <w:bCs/>
                <w:iCs/>
              </w:rPr>
              <w:t>Mejorar</w:t>
            </w:r>
            <w:r w:rsidRPr="001F2949">
              <w:rPr>
                <w:b/>
                <w:bCs/>
                <w:i/>
                <w:iCs/>
              </w:rPr>
              <w:t xml:space="preserve"> </w:t>
            </w:r>
            <w:r w:rsidRPr="001F2949">
              <w:rPr>
                <w:bCs/>
                <w:iCs/>
              </w:rPr>
              <w:t>el marcaje y los desmarques</w:t>
            </w:r>
          </w:p>
        </w:tc>
      </w:tr>
      <w:tr w:rsidR="00B17C2B" w:rsidTr="00B80F87">
        <w:trPr>
          <w:trHeight w:val="628"/>
        </w:trPr>
        <w:tc>
          <w:tcPr>
            <w:cnfStyle w:val="000010000000"/>
            <w:tcW w:w="9388" w:type="dxa"/>
          </w:tcPr>
          <w:p w:rsidR="00B17C2B" w:rsidRPr="00B80F87" w:rsidRDefault="00B17C2B" w:rsidP="00B80F87">
            <w:pPr>
              <w:ind w:left="884"/>
              <w:rPr>
                <w:bCs/>
                <w:iCs/>
                <w:sz w:val="24"/>
                <w:szCs w:val="24"/>
              </w:rPr>
            </w:pPr>
            <w:r w:rsidRPr="00B80F87">
              <w:rPr>
                <w:b/>
                <w:bCs/>
                <w:i/>
                <w:iCs/>
              </w:rPr>
              <w:t>DESARROLLO</w:t>
            </w:r>
            <w:r w:rsidR="00B80F87" w:rsidRPr="00B80F87">
              <w:rPr>
                <w:bCs/>
                <w:iCs/>
              </w:rPr>
              <w:t>: Por parejas, se forma una línea imaginaria (puerta) con dos</w:t>
            </w:r>
            <w:r w:rsidR="00B80F87">
              <w:rPr>
                <w:bCs/>
                <w:iCs/>
              </w:rPr>
              <w:t xml:space="preserve"> </w:t>
            </w:r>
            <w:r w:rsidR="00B80F87" w:rsidRPr="00B80F87">
              <w:rPr>
                <w:bCs/>
                <w:iCs/>
              </w:rPr>
              <w:t>conos, un jugador la defiende sin manos, otro intenta entrar</w:t>
            </w:r>
            <w:r w:rsidR="00B80F87">
              <w:rPr>
                <w:bCs/>
                <w:iCs/>
              </w:rPr>
              <w:t xml:space="preserve"> </w:t>
            </w:r>
            <w:r w:rsidR="00B80F87" w:rsidRPr="00B80F87">
              <w:rPr>
                <w:bCs/>
                <w:iCs/>
              </w:rPr>
              <w:t>por la puerta, a los tres intentos cambio.</w:t>
            </w:r>
          </w:p>
        </w:tc>
      </w:tr>
      <w:tr w:rsidR="00B17C2B" w:rsidTr="00C745D4">
        <w:trPr>
          <w:cnfStyle w:val="000000100000"/>
          <w:trHeight w:val="1827"/>
        </w:trPr>
        <w:tc>
          <w:tcPr>
            <w:cnfStyle w:val="000010000000"/>
            <w:tcW w:w="9388" w:type="dxa"/>
          </w:tcPr>
          <w:p w:rsidR="00B17C2B" w:rsidRDefault="00B17C2B" w:rsidP="00C745D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B17C2B" w:rsidRPr="000766B5" w:rsidRDefault="00B17C2B" w:rsidP="000766B5">
            <w:pPr>
              <w:pStyle w:val="Prrafodelista"/>
              <w:numPr>
                <w:ilvl w:val="1"/>
                <w:numId w:val="10"/>
              </w:numPr>
            </w:pPr>
            <w:r w:rsidRPr="000766B5">
              <w:t>Técnica defensiva.</w:t>
            </w:r>
          </w:p>
          <w:p w:rsidR="00B17C2B" w:rsidRPr="000766B5" w:rsidRDefault="00B17C2B" w:rsidP="000766B5">
            <w:pPr>
              <w:pStyle w:val="Prrafodelista"/>
              <w:numPr>
                <w:ilvl w:val="1"/>
                <w:numId w:val="10"/>
              </w:numPr>
            </w:pPr>
            <w:r w:rsidRPr="000766B5">
              <w:t>Orientación</w:t>
            </w:r>
          </w:p>
          <w:p w:rsidR="00B17C2B" w:rsidRPr="000766B5" w:rsidRDefault="00B17C2B" w:rsidP="000766B5">
            <w:pPr>
              <w:pStyle w:val="Prrafodelista"/>
              <w:numPr>
                <w:ilvl w:val="1"/>
                <w:numId w:val="10"/>
              </w:numPr>
            </w:pPr>
            <w:r w:rsidRPr="000766B5">
              <w:t>Centro de gravedad bajo.</w:t>
            </w:r>
          </w:p>
          <w:p w:rsidR="00B17C2B" w:rsidRPr="000766B5" w:rsidRDefault="00B17C2B" w:rsidP="000766B5">
            <w:pPr>
              <w:pStyle w:val="Prrafodelista"/>
              <w:numPr>
                <w:ilvl w:val="1"/>
                <w:numId w:val="10"/>
              </w:numPr>
            </w:pPr>
            <w:r w:rsidRPr="000766B5">
              <w:t>Colocación de los brazos.</w:t>
            </w:r>
          </w:p>
          <w:p w:rsidR="00B17C2B" w:rsidRPr="000766B5" w:rsidRDefault="00B17C2B" w:rsidP="000766B5">
            <w:pPr>
              <w:pStyle w:val="Prrafodelista"/>
              <w:numPr>
                <w:ilvl w:val="1"/>
                <w:numId w:val="10"/>
              </w:numPr>
              <w:rPr>
                <w:b/>
                <w:bCs/>
                <w:i/>
                <w:iCs/>
              </w:rPr>
            </w:pPr>
            <w:r w:rsidRPr="000766B5">
              <w:t>Colocarse entre el atacante su trayectoria lo antes posible.</w:t>
            </w:r>
          </w:p>
        </w:tc>
      </w:tr>
      <w:tr w:rsidR="00B17C2B" w:rsidTr="00B17C2B">
        <w:trPr>
          <w:trHeight w:val="2933"/>
        </w:trPr>
        <w:tc>
          <w:tcPr>
            <w:cnfStyle w:val="000010000000"/>
            <w:tcW w:w="9388" w:type="dxa"/>
          </w:tcPr>
          <w:p w:rsidR="00B17C2B" w:rsidRPr="006D7297" w:rsidRDefault="00B80F87" w:rsidP="00C745D4">
            <w:pPr>
              <w:jc w:val="center"/>
              <w:rPr>
                <w:b/>
                <w:bCs/>
                <w:i/>
                <w:iCs/>
              </w:rPr>
            </w:pPr>
            <w:r w:rsidRPr="00B80F87">
              <w:rPr>
                <w:b/>
                <w:bCs/>
                <w:i/>
                <w:iCs/>
              </w:rPr>
              <w:drawing>
                <wp:inline distT="0" distB="0" distL="0" distR="0">
                  <wp:extent cx="3104339" cy="1921316"/>
                  <wp:effectExtent l="57150" t="0" r="572311" b="40834"/>
                  <wp:docPr id="10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904" cy="19216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C2B" w:rsidRDefault="00B17C2B" w:rsidP="007D6DD3"/>
    <w:tbl>
      <w:tblPr>
        <w:tblStyle w:val="Sombreadovistoso-nfasis1"/>
        <w:tblW w:w="9388" w:type="dxa"/>
        <w:tblLook w:val="0000"/>
      </w:tblPr>
      <w:tblGrid>
        <w:gridCol w:w="9388"/>
      </w:tblGrid>
      <w:tr w:rsidR="00B80F87" w:rsidTr="00C745D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B80F87" w:rsidRDefault="00B80F87" w:rsidP="00C745D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BE0DFA" w:rsidRPr="00BE0DFA">
              <w:rPr>
                <w:bCs/>
                <w:iCs/>
              </w:rPr>
              <w:t>Mejorar el marcaje y el desmarque con y sin balón</w:t>
            </w:r>
          </w:p>
        </w:tc>
      </w:tr>
      <w:tr w:rsidR="00B80F87" w:rsidTr="00C745D4">
        <w:trPr>
          <w:trHeight w:val="775"/>
        </w:trPr>
        <w:tc>
          <w:tcPr>
            <w:cnfStyle w:val="000010000000"/>
            <w:tcW w:w="9388" w:type="dxa"/>
          </w:tcPr>
          <w:p w:rsidR="00B80F87" w:rsidRPr="00BE0DFA" w:rsidRDefault="00B80F87" w:rsidP="00BE0DFA">
            <w:pPr>
              <w:ind w:left="884"/>
              <w:rPr>
                <w:bCs/>
                <w:iCs/>
                <w:sz w:val="24"/>
                <w:szCs w:val="24"/>
              </w:rPr>
            </w:pPr>
            <w:r w:rsidRPr="00BE0DFA">
              <w:rPr>
                <w:b/>
                <w:bCs/>
                <w:i/>
                <w:iCs/>
              </w:rPr>
              <w:t>DESARROLLO</w:t>
            </w:r>
            <w:r w:rsidR="00BE0DFA" w:rsidRPr="00BE0DFA">
              <w:rPr>
                <w:bCs/>
                <w:iCs/>
              </w:rPr>
              <w:t>: En un pasillo se colocan dos o tres defensores, con o sin brazos, los jugadores deberán llegar al final del slalom conservando el balón. Hay dos apoyos a los lados.</w:t>
            </w:r>
          </w:p>
        </w:tc>
      </w:tr>
      <w:tr w:rsidR="00B80F87" w:rsidTr="00525CA2">
        <w:trPr>
          <w:cnfStyle w:val="000000100000"/>
          <w:trHeight w:val="1350"/>
        </w:trPr>
        <w:tc>
          <w:tcPr>
            <w:cnfStyle w:val="000010000000"/>
            <w:tcW w:w="9388" w:type="dxa"/>
          </w:tcPr>
          <w:p w:rsidR="00B80F87" w:rsidRDefault="00B80F87" w:rsidP="00C745D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525CA2" w:rsidRPr="00525CA2" w:rsidRDefault="00B707B2" w:rsidP="00525CA2">
            <w:pPr>
              <w:pStyle w:val="Prrafodelista"/>
              <w:numPr>
                <w:ilvl w:val="0"/>
                <w:numId w:val="14"/>
              </w:numPr>
              <w:rPr>
                <w:bCs/>
                <w:iCs/>
              </w:rPr>
            </w:pPr>
            <w:r w:rsidRPr="00525CA2">
              <w:rPr>
                <w:bCs/>
                <w:iCs/>
              </w:rPr>
              <w:t>Desplazamientos</w:t>
            </w:r>
            <w:r w:rsidR="00525CA2" w:rsidRPr="00525CA2">
              <w:rPr>
                <w:bCs/>
                <w:iCs/>
              </w:rPr>
              <w:t xml:space="preserve"> previos.</w:t>
            </w:r>
          </w:p>
          <w:p w:rsidR="00525CA2" w:rsidRPr="00525CA2" w:rsidRDefault="00525CA2" w:rsidP="00525CA2">
            <w:pPr>
              <w:pStyle w:val="Prrafodelista"/>
              <w:numPr>
                <w:ilvl w:val="0"/>
                <w:numId w:val="14"/>
              </w:numPr>
              <w:rPr>
                <w:bCs/>
                <w:iCs/>
              </w:rPr>
            </w:pPr>
            <w:r w:rsidRPr="00525CA2">
              <w:rPr>
                <w:bCs/>
                <w:iCs/>
              </w:rPr>
              <w:t>Engañar con los movimientos.</w:t>
            </w:r>
          </w:p>
          <w:p w:rsidR="00B80F87" w:rsidRPr="001F2949" w:rsidRDefault="00525CA2" w:rsidP="00525CA2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i/>
                <w:iCs/>
              </w:rPr>
            </w:pPr>
            <w:r w:rsidRPr="00525CA2">
              <w:rPr>
                <w:bCs/>
                <w:iCs/>
              </w:rPr>
              <w:t xml:space="preserve"> Si se cae la pelota debo comenzar.</w:t>
            </w:r>
          </w:p>
        </w:tc>
      </w:tr>
      <w:tr w:rsidR="00B80F87" w:rsidTr="00B80F87">
        <w:trPr>
          <w:trHeight w:val="3643"/>
        </w:trPr>
        <w:tc>
          <w:tcPr>
            <w:cnfStyle w:val="000010000000"/>
            <w:tcW w:w="9388" w:type="dxa"/>
          </w:tcPr>
          <w:p w:rsidR="00B80F87" w:rsidRPr="006D7297" w:rsidRDefault="00525CA2" w:rsidP="00C745D4">
            <w:pPr>
              <w:jc w:val="center"/>
              <w:rPr>
                <w:b/>
                <w:bCs/>
                <w:i/>
                <w:iCs/>
              </w:rPr>
            </w:pPr>
            <w:r w:rsidRPr="00525CA2">
              <w:rPr>
                <w:b/>
                <w:bCs/>
                <w:i/>
                <w:iCs/>
              </w:rPr>
              <w:drawing>
                <wp:inline distT="0" distB="0" distL="0" distR="0">
                  <wp:extent cx="3618865" cy="2237105"/>
                  <wp:effectExtent l="57150" t="0" r="667385" b="48895"/>
                  <wp:docPr id="17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8865" cy="2237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98D" w:rsidRDefault="007A098D" w:rsidP="007D6DD3"/>
    <w:tbl>
      <w:tblPr>
        <w:tblStyle w:val="Sombreadovistoso-nfasis1"/>
        <w:tblW w:w="9388" w:type="dxa"/>
        <w:tblLook w:val="0000"/>
      </w:tblPr>
      <w:tblGrid>
        <w:gridCol w:w="9388"/>
      </w:tblGrid>
      <w:tr w:rsidR="00444518" w:rsidTr="00C745D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444518" w:rsidRDefault="00444518" w:rsidP="00B040C5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B040C5" w:rsidRPr="00B040C5">
              <w:rPr>
                <w:bCs/>
                <w:iCs/>
              </w:rPr>
              <w:t>Mejora el campo visual, la velocidad de reacción, el marcaje</w:t>
            </w:r>
            <w:r w:rsidR="00B040C5">
              <w:rPr>
                <w:bCs/>
                <w:iCs/>
              </w:rPr>
              <w:t xml:space="preserve"> </w:t>
            </w:r>
            <w:r w:rsidR="00B040C5" w:rsidRPr="00B040C5">
              <w:rPr>
                <w:bCs/>
                <w:iCs/>
              </w:rPr>
              <w:t>y el desmarque, la recepción y el pase</w:t>
            </w:r>
          </w:p>
        </w:tc>
      </w:tr>
      <w:tr w:rsidR="00444518" w:rsidTr="00C745D4">
        <w:trPr>
          <w:trHeight w:val="775"/>
        </w:trPr>
        <w:tc>
          <w:tcPr>
            <w:cnfStyle w:val="000010000000"/>
            <w:tcW w:w="9388" w:type="dxa"/>
          </w:tcPr>
          <w:p w:rsidR="00444518" w:rsidRPr="00BE0DFA" w:rsidRDefault="00444518" w:rsidP="001B06E4">
            <w:pPr>
              <w:ind w:left="884"/>
              <w:rPr>
                <w:bCs/>
                <w:iCs/>
                <w:sz w:val="24"/>
                <w:szCs w:val="24"/>
              </w:rPr>
            </w:pPr>
            <w:r w:rsidRPr="00BE0DFA">
              <w:rPr>
                <w:b/>
                <w:bCs/>
                <w:i/>
                <w:iCs/>
              </w:rPr>
              <w:t>DESARROLLO</w:t>
            </w:r>
            <w:r w:rsidR="00B040C5" w:rsidRPr="00BE0DFA">
              <w:rPr>
                <w:bCs/>
                <w:iCs/>
              </w:rPr>
              <w:t xml:space="preserve">: </w:t>
            </w:r>
            <w:r w:rsidR="00B040C5">
              <w:rPr>
                <w:bCs/>
                <w:iCs/>
              </w:rPr>
              <w:t>Dos</w:t>
            </w:r>
            <w:r w:rsidR="00B040C5" w:rsidRPr="00B040C5">
              <w:rPr>
                <w:bCs/>
                <w:iCs/>
              </w:rPr>
              <w:t xml:space="preserve"> equipos, uno intenta recuperar el balón antes de que el</w:t>
            </w:r>
            <w:r w:rsidR="00B040C5">
              <w:rPr>
                <w:bCs/>
                <w:iCs/>
              </w:rPr>
              <w:t xml:space="preserve"> </w:t>
            </w:r>
            <w:r w:rsidR="00B040C5" w:rsidRPr="00B040C5">
              <w:rPr>
                <w:bCs/>
                <w:iCs/>
              </w:rPr>
              <w:t>otro equipo de diez pases. Puedo variar las reglas: sin bote,</w:t>
            </w:r>
            <w:r w:rsidR="00B040C5">
              <w:rPr>
                <w:bCs/>
                <w:iCs/>
              </w:rPr>
              <w:t xml:space="preserve"> </w:t>
            </w:r>
            <w:r w:rsidR="00B040C5" w:rsidRPr="00B040C5">
              <w:rPr>
                <w:bCs/>
                <w:iCs/>
              </w:rPr>
              <w:t>un bote, si me tocan con balón la pierdo</w:t>
            </w:r>
            <w:r w:rsidR="001B06E4">
              <w:rPr>
                <w:bCs/>
                <w:iCs/>
              </w:rPr>
              <w:t>..</w:t>
            </w:r>
            <w:r w:rsidR="00B040C5" w:rsidRPr="00B040C5">
              <w:rPr>
                <w:bCs/>
                <w:iCs/>
              </w:rPr>
              <w:t>.</w:t>
            </w:r>
          </w:p>
        </w:tc>
      </w:tr>
      <w:tr w:rsidR="00444518" w:rsidTr="00BD1E2C">
        <w:trPr>
          <w:cnfStyle w:val="000000100000"/>
          <w:trHeight w:val="1436"/>
        </w:trPr>
        <w:tc>
          <w:tcPr>
            <w:cnfStyle w:val="000010000000"/>
            <w:tcW w:w="9388" w:type="dxa"/>
          </w:tcPr>
          <w:p w:rsidR="00444518" w:rsidRDefault="00444518" w:rsidP="00C745D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B040C5" w:rsidRPr="00B040C5" w:rsidRDefault="00B040C5" w:rsidP="00B040C5">
            <w:pPr>
              <w:pStyle w:val="Prrafodelista"/>
              <w:numPr>
                <w:ilvl w:val="0"/>
                <w:numId w:val="15"/>
              </w:numPr>
              <w:rPr>
                <w:bCs/>
                <w:iCs/>
              </w:rPr>
            </w:pPr>
            <w:r w:rsidRPr="00B040C5">
              <w:rPr>
                <w:bCs/>
                <w:iCs/>
              </w:rPr>
              <w:t>Campo visual amplio</w:t>
            </w:r>
          </w:p>
          <w:p w:rsidR="00B040C5" w:rsidRPr="00BD1E2C" w:rsidRDefault="00B040C5" w:rsidP="00B040C5">
            <w:pPr>
              <w:pStyle w:val="Prrafodelista"/>
              <w:numPr>
                <w:ilvl w:val="0"/>
                <w:numId w:val="15"/>
              </w:numPr>
              <w:rPr>
                <w:bCs/>
                <w:iCs/>
              </w:rPr>
            </w:pPr>
            <w:r w:rsidRPr="00BD1E2C">
              <w:rPr>
                <w:bCs/>
                <w:iCs/>
              </w:rPr>
              <w:t>Saber esperar mi oportunidad par a desmarcarme y pedir la</w:t>
            </w:r>
            <w:r w:rsidR="00BD1E2C" w:rsidRPr="00BD1E2C">
              <w:rPr>
                <w:bCs/>
                <w:iCs/>
              </w:rPr>
              <w:t xml:space="preserve"> </w:t>
            </w:r>
            <w:r w:rsidRPr="00BD1E2C">
              <w:rPr>
                <w:bCs/>
                <w:iCs/>
              </w:rPr>
              <w:t>pelota.</w:t>
            </w:r>
          </w:p>
          <w:p w:rsidR="00B040C5" w:rsidRPr="00B040C5" w:rsidRDefault="00B040C5" w:rsidP="00B040C5">
            <w:pPr>
              <w:pStyle w:val="Prrafodelista"/>
              <w:numPr>
                <w:ilvl w:val="0"/>
                <w:numId w:val="15"/>
              </w:numPr>
              <w:rPr>
                <w:bCs/>
                <w:iCs/>
              </w:rPr>
            </w:pPr>
            <w:r w:rsidRPr="00B040C5">
              <w:rPr>
                <w:bCs/>
                <w:iCs/>
              </w:rPr>
              <w:t>Pasar rápido y desmarcarse</w:t>
            </w:r>
          </w:p>
          <w:p w:rsidR="00444518" w:rsidRPr="001F2949" w:rsidRDefault="00B040C5" w:rsidP="00B040C5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r w:rsidRPr="00B040C5">
              <w:rPr>
                <w:bCs/>
                <w:iCs/>
              </w:rPr>
              <w:t>Colaborar con los compañeros en el desmarque (estorbar)</w:t>
            </w:r>
          </w:p>
        </w:tc>
      </w:tr>
      <w:tr w:rsidR="00444518" w:rsidTr="00C745D4">
        <w:trPr>
          <w:trHeight w:val="3643"/>
        </w:trPr>
        <w:tc>
          <w:tcPr>
            <w:cnfStyle w:val="000010000000"/>
            <w:tcW w:w="9388" w:type="dxa"/>
          </w:tcPr>
          <w:p w:rsidR="00444518" w:rsidRPr="006D7297" w:rsidRDefault="001B06E4" w:rsidP="00C745D4">
            <w:pPr>
              <w:jc w:val="center"/>
              <w:rPr>
                <w:b/>
                <w:bCs/>
                <w:i/>
                <w:iCs/>
              </w:rPr>
            </w:pPr>
            <w:r w:rsidRPr="001B06E4">
              <w:rPr>
                <w:b/>
                <w:bCs/>
                <w:i/>
                <w:iCs/>
              </w:rPr>
              <w:drawing>
                <wp:inline distT="0" distB="0" distL="0" distR="0">
                  <wp:extent cx="3608705" cy="2237105"/>
                  <wp:effectExtent l="57150" t="0" r="677545" b="48895"/>
                  <wp:docPr id="19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705" cy="2237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98D" w:rsidRDefault="007A098D" w:rsidP="007D6DD3"/>
    <w:tbl>
      <w:tblPr>
        <w:tblStyle w:val="Sombreadovistoso-nfasis1"/>
        <w:tblW w:w="9388" w:type="dxa"/>
        <w:tblLook w:val="0000"/>
      </w:tblPr>
      <w:tblGrid>
        <w:gridCol w:w="9388"/>
      </w:tblGrid>
      <w:tr w:rsidR="00BD1E2C" w:rsidTr="00C745D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BD1E2C" w:rsidRDefault="00BD1E2C" w:rsidP="00C745D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lastRenderedPageBreak/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B040C5">
              <w:rPr>
                <w:bCs/>
                <w:iCs/>
              </w:rPr>
              <w:t>Mejora el campo visual, la velocidad de reacción, el marcaje</w:t>
            </w:r>
            <w:r>
              <w:rPr>
                <w:bCs/>
                <w:iCs/>
              </w:rPr>
              <w:t xml:space="preserve"> </w:t>
            </w:r>
            <w:r w:rsidRPr="00B040C5">
              <w:rPr>
                <w:bCs/>
                <w:iCs/>
              </w:rPr>
              <w:t>y el desmarque, la recepción y el pase</w:t>
            </w:r>
          </w:p>
        </w:tc>
      </w:tr>
      <w:tr w:rsidR="00BD1E2C" w:rsidTr="00C745D4">
        <w:trPr>
          <w:trHeight w:val="775"/>
        </w:trPr>
        <w:tc>
          <w:tcPr>
            <w:cnfStyle w:val="000010000000"/>
            <w:tcW w:w="9388" w:type="dxa"/>
          </w:tcPr>
          <w:p w:rsidR="00BD1E2C" w:rsidRPr="00BE0DFA" w:rsidRDefault="00BD1E2C" w:rsidP="00BD1E2C">
            <w:pPr>
              <w:ind w:left="884"/>
              <w:rPr>
                <w:bCs/>
                <w:iCs/>
                <w:sz w:val="24"/>
                <w:szCs w:val="24"/>
              </w:rPr>
            </w:pPr>
            <w:r w:rsidRPr="00BE0DFA">
              <w:rPr>
                <w:b/>
                <w:bCs/>
                <w:i/>
                <w:iCs/>
              </w:rPr>
              <w:t>DESARROLLO</w:t>
            </w:r>
            <w:r w:rsidRPr="00BE0DFA">
              <w:rPr>
                <w:bCs/>
                <w:iCs/>
              </w:rPr>
              <w:t xml:space="preserve">: </w:t>
            </w:r>
            <w:r w:rsidRPr="00BD1E2C">
              <w:rPr>
                <w:bCs/>
                <w:iCs/>
              </w:rPr>
              <w:t>Dentro de una zona tres defensores y tres atacantes, fuera</w:t>
            </w:r>
            <w:r>
              <w:rPr>
                <w:bCs/>
                <w:iCs/>
              </w:rPr>
              <w:t xml:space="preserve"> </w:t>
            </w:r>
            <w:r w:rsidRPr="00BD1E2C">
              <w:rPr>
                <w:bCs/>
                <w:iCs/>
              </w:rPr>
              <w:t>de la zona dos atacantes más que sirven de apoyo, estos</w:t>
            </w:r>
            <w:r>
              <w:rPr>
                <w:bCs/>
                <w:iCs/>
              </w:rPr>
              <w:t xml:space="preserve"> </w:t>
            </w:r>
            <w:r w:rsidRPr="00BD1E2C">
              <w:rPr>
                <w:bCs/>
                <w:iCs/>
              </w:rPr>
              <w:t>deberán pasar a los atacantes interiores cuando se</w:t>
            </w:r>
            <w:r>
              <w:rPr>
                <w:bCs/>
                <w:iCs/>
              </w:rPr>
              <w:t xml:space="preserve"> </w:t>
            </w:r>
            <w:r w:rsidRPr="00BD1E2C">
              <w:rPr>
                <w:bCs/>
                <w:iCs/>
              </w:rPr>
              <w:t>desmarquen.</w:t>
            </w:r>
          </w:p>
        </w:tc>
      </w:tr>
      <w:tr w:rsidR="00BD1E2C" w:rsidTr="00BD1E2C">
        <w:trPr>
          <w:cnfStyle w:val="000000100000"/>
          <w:trHeight w:val="1522"/>
        </w:trPr>
        <w:tc>
          <w:tcPr>
            <w:cnfStyle w:val="000010000000"/>
            <w:tcW w:w="9388" w:type="dxa"/>
          </w:tcPr>
          <w:p w:rsidR="00BD1E2C" w:rsidRDefault="00BD1E2C" w:rsidP="00C745D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BD1E2C" w:rsidRPr="00B040C5" w:rsidRDefault="00BD1E2C" w:rsidP="00C745D4">
            <w:pPr>
              <w:pStyle w:val="Prrafodelista"/>
              <w:numPr>
                <w:ilvl w:val="0"/>
                <w:numId w:val="15"/>
              </w:numPr>
              <w:rPr>
                <w:bCs/>
                <w:iCs/>
              </w:rPr>
            </w:pPr>
            <w:r w:rsidRPr="00B040C5">
              <w:rPr>
                <w:bCs/>
                <w:iCs/>
              </w:rPr>
              <w:t>Campo visual amplio</w:t>
            </w:r>
          </w:p>
          <w:p w:rsidR="00BD1E2C" w:rsidRPr="00BD1E2C" w:rsidRDefault="00BD1E2C" w:rsidP="00C745D4">
            <w:pPr>
              <w:pStyle w:val="Prrafodelista"/>
              <w:numPr>
                <w:ilvl w:val="0"/>
                <w:numId w:val="15"/>
              </w:numPr>
              <w:rPr>
                <w:bCs/>
                <w:iCs/>
              </w:rPr>
            </w:pPr>
            <w:r w:rsidRPr="00BD1E2C">
              <w:rPr>
                <w:bCs/>
                <w:iCs/>
              </w:rPr>
              <w:t>Saber esperar mi oportunidad par a desmarcarme y pedir la pelota.</w:t>
            </w:r>
          </w:p>
          <w:p w:rsidR="00BD1E2C" w:rsidRPr="00B040C5" w:rsidRDefault="00BD1E2C" w:rsidP="00C745D4">
            <w:pPr>
              <w:pStyle w:val="Prrafodelista"/>
              <w:numPr>
                <w:ilvl w:val="0"/>
                <w:numId w:val="15"/>
              </w:numPr>
              <w:rPr>
                <w:bCs/>
                <w:iCs/>
              </w:rPr>
            </w:pPr>
            <w:r w:rsidRPr="00B040C5">
              <w:rPr>
                <w:bCs/>
                <w:iCs/>
              </w:rPr>
              <w:t>Pasar rápido y desmarcarse</w:t>
            </w:r>
          </w:p>
          <w:p w:rsidR="00BD1E2C" w:rsidRPr="001F2949" w:rsidRDefault="00BD1E2C" w:rsidP="00C745D4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r w:rsidRPr="00B040C5">
              <w:rPr>
                <w:bCs/>
                <w:iCs/>
              </w:rPr>
              <w:t>Colaborar con los compañeros en el desmarque (estorbar)</w:t>
            </w:r>
          </w:p>
        </w:tc>
      </w:tr>
      <w:tr w:rsidR="00BD1E2C" w:rsidTr="00BD1E2C">
        <w:trPr>
          <w:trHeight w:val="3400"/>
        </w:trPr>
        <w:tc>
          <w:tcPr>
            <w:cnfStyle w:val="000010000000"/>
            <w:tcW w:w="9388" w:type="dxa"/>
          </w:tcPr>
          <w:p w:rsidR="00BD1E2C" w:rsidRPr="006D7297" w:rsidRDefault="00BD1E2C" w:rsidP="00C745D4">
            <w:pPr>
              <w:jc w:val="center"/>
              <w:rPr>
                <w:b/>
                <w:bCs/>
                <w:i/>
                <w:iCs/>
              </w:rPr>
            </w:pPr>
            <w:r w:rsidRPr="00BD1E2C">
              <w:rPr>
                <w:b/>
                <w:bCs/>
                <w:i/>
                <w:iCs/>
              </w:rPr>
              <w:drawing>
                <wp:inline distT="0" distB="0" distL="0" distR="0">
                  <wp:extent cx="3608705" cy="2237105"/>
                  <wp:effectExtent l="57150" t="0" r="677545" b="48895"/>
                  <wp:docPr id="2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705" cy="22371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06E4" w:rsidRDefault="001B06E4" w:rsidP="0052015C"/>
    <w:tbl>
      <w:tblPr>
        <w:tblStyle w:val="Sombreadovistoso-nfasis1"/>
        <w:tblW w:w="9388" w:type="dxa"/>
        <w:tblLook w:val="0000"/>
      </w:tblPr>
      <w:tblGrid>
        <w:gridCol w:w="9388"/>
      </w:tblGrid>
      <w:tr w:rsidR="006A6F2D" w:rsidTr="00C745D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6A6F2D" w:rsidRDefault="006A6F2D" w:rsidP="00EC1651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B17C2B">
              <w:rPr>
                <w:b/>
                <w:bCs/>
                <w:i/>
                <w:iCs/>
              </w:rPr>
              <w:t>OBJETIVO</w:t>
            </w:r>
            <w:r w:rsidRPr="004D6EB3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EC1651" w:rsidRPr="00EC1651">
              <w:rPr>
                <w:bCs/>
                <w:iCs/>
              </w:rPr>
              <w:t>Mejorar marcaje y desmarque</w:t>
            </w:r>
          </w:p>
        </w:tc>
      </w:tr>
      <w:tr w:rsidR="006A6F2D" w:rsidTr="00C745D4">
        <w:trPr>
          <w:trHeight w:val="775"/>
        </w:trPr>
        <w:tc>
          <w:tcPr>
            <w:cnfStyle w:val="000010000000"/>
            <w:tcW w:w="9388" w:type="dxa"/>
          </w:tcPr>
          <w:p w:rsidR="006A6F2D" w:rsidRPr="00BE0DFA" w:rsidRDefault="006A6F2D" w:rsidP="00C912D1">
            <w:pPr>
              <w:ind w:left="884"/>
              <w:rPr>
                <w:bCs/>
                <w:iCs/>
                <w:sz w:val="24"/>
                <w:szCs w:val="24"/>
              </w:rPr>
            </w:pPr>
            <w:r w:rsidRPr="00BE0DFA">
              <w:rPr>
                <w:b/>
                <w:bCs/>
                <w:i/>
                <w:iCs/>
              </w:rPr>
              <w:t>DESARROLLO</w:t>
            </w:r>
            <w:proofErr w:type="gramStart"/>
            <w:r w:rsidRPr="00BE0DFA">
              <w:rPr>
                <w:bCs/>
                <w:iCs/>
              </w:rPr>
              <w:t xml:space="preserve">: </w:t>
            </w:r>
            <w:r w:rsidR="00C912D1">
              <w:rPr>
                <w:bCs/>
                <w:iCs/>
              </w:rPr>
              <w:t xml:space="preserve"> </w:t>
            </w:r>
            <w:r w:rsidR="00C912D1" w:rsidRPr="00C912D1">
              <w:rPr>
                <w:bCs/>
                <w:iCs/>
              </w:rPr>
              <w:t>Dos</w:t>
            </w:r>
            <w:proofErr w:type="gramEnd"/>
            <w:r w:rsidR="00C912D1" w:rsidRPr="00C912D1">
              <w:rPr>
                <w:bCs/>
                <w:iCs/>
              </w:rPr>
              <w:t xml:space="preserve"> equipos, uno defiende las puertas (dos conos) y los</w:t>
            </w:r>
            <w:r w:rsidR="00C912D1">
              <w:rPr>
                <w:bCs/>
                <w:iCs/>
              </w:rPr>
              <w:t xml:space="preserve"> </w:t>
            </w:r>
            <w:r w:rsidR="00C912D1" w:rsidRPr="00C912D1">
              <w:rPr>
                <w:bCs/>
                <w:iCs/>
              </w:rPr>
              <w:t>atacantes tienen que intentar pasar por ellas, si son tocados</w:t>
            </w:r>
            <w:r w:rsidR="00C912D1">
              <w:rPr>
                <w:bCs/>
                <w:iCs/>
              </w:rPr>
              <w:t xml:space="preserve"> </w:t>
            </w:r>
            <w:r w:rsidR="00C912D1" w:rsidRPr="00C912D1">
              <w:rPr>
                <w:bCs/>
                <w:iCs/>
              </w:rPr>
              <w:t>en el desmarque deben volver a intentarlo en otra puerta.</w:t>
            </w:r>
          </w:p>
        </w:tc>
      </w:tr>
      <w:tr w:rsidR="006A6F2D" w:rsidTr="00C912D1">
        <w:trPr>
          <w:cnfStyle w:val="000000100000"/>
          <w:trHeight w:val="1067"/>
        </w:trPr>
        <w:tc>
          <w:tcPr>
            <w:cnfStyle w:val="000010000000"/>
            <w:tcW w:w="9388" w:type="dxa"/>
          </w:tcPr>
          <w:p w:rsidR="006A6F2D" w:rsidRDefault="006A6F2D" w:rsidP="00C745D4">
            <w:pPr>
              <w:ind w:left="884"/>
              <w:rPr>
                <w:b/>
                <w:bCs/>
                <w:i/>
                <w:iCs/>
              </w:rPr>
            </w:pPr>
            <w:r w:rsidRPr="006D7297">
              <w:rPr>
                <w:b/>
                <w:bCs/>
                <w:i/>
                <w:iCs/>
              </w:rPr>
              <w:t>INDICACIONES: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:rsidR="006A6F2D" w:rsidRPr="00B040C5" w:rsidRDefault="006A6F2D" w:rsidP="00C745D4">
            <w:pPr>
              <w:pStyle w:val="Prrafodelista"/>
              <w:numPr>
                <w:ilvl w:val="0"/>
                <w:numId w:val="15"/>
              </w:numPr>
              <w:rPr>
                <w:bCs/>
                <w:iCs/>
              </w:rPr>
            </w:pPr>
            <w:r w:rsidRPr="00B040C5">
              <w:rPr>
                <w:bCs/>
                <w:iCs/>
              </w:rPr>
              <w:t>Campo visual amplio</w:t>
            </w:r>
          </w:p>
          <w:p w:rsidR="006A6F2D" w:rsidRPr="001F2949" w:rsidRDefault="006A6F2D" w:rsidP="00C745D4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r w:rsidRPr="00B040C5">
              <w:rPr>
                <w:bCs/>
                <w:iCs/>
              </w:rPr>
              <w:t>Colaborar con los compañeros en el desmarque (estorbar)</w:t>
            </w:r>
          </w:p>
        </w:tc>
      </w:tr>
      <w:tr w:rsidR="006A6F2D" w:rsidTr="00C745D4">
        <w:trPr>
          <w:trHeight w:val="3400"/>
        </w:trPr>
        <w:tc>
          <w:tcPr>
            <w:cnfStyle w:val="000010000000"/>
            <w:tcW w:w="9388" w:type="dxa"/>
          </w:tcPr>
          <w:p w:rsidR="006A6F2D" w:rsidRPr="006D7297" w:rsidRDefault="00EC1651" w:rsidP="00C745D4">
            <w:pPr>
              <w:jc w:val="center"/>
              <w:rPr>
                <w:b/>
                <w:bCs/>
                <w:i/>
                <w:iCs/>
              </w:rPr>
            </w:pPr>
            <w:r w:rsidRPr="00EC1651">
              <w:drawing>
                <wp:inline distT="0" distB="0" distL="0" distR="0">
                  <wp:extent cx="3677285" cy="2256790"/>
                  <wp:effectExtent l="57150" t="0" r="685165" b="48260"/>
                  <wp:docPr id="25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85" cy="22567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6F2D" w:rsidRDefault="006A6F2D" w:rsidP="0052015C"/>
    <w:sectPr w:rsidR="006A6F2D" w:rsidSect="003B3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F7E"/>
    <w:multiLevelType w:val="hybridMultilevel"/>
    <w:tmpl w:val="1A14D72E"/>
    <w:lvl w:ilvl="0" w:tplc="0C0A0005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1">
    <w:nsid w:val="13D17DF2"/>
    <w:multiLevelType w:val="hybridMultilevel"/>
    <w:tmpl w:val="DF961B54"/>
    <w:lvl w:ilvl="0" w:tplc="0716490C">
      <w:numFmt w:val="bullet"/>
      <w:lvlText w:val="-"/>
      <w:lvlJc w:val="left"/>
      <w:pPr>
        <w:ind w:left="320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2">
    <w:nsid w:val="20E77668"/>
    <w:multiLevelType w:val="hybridMultilevel"/>
    <w:tmpl w:val="6D640290"/>
    <w:lvl w:ilvl="0" w:tplc="0C0A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1915CFB"/>
    <w:multiLevelType w:val="hybridMultilevel"/>
    <w:tmpl w:val="BEAE9E34"/>
    <w:lvl w:ilvl="0" w:tplc="0C0A0005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77D0B"/>
    <w:multiLevelType w:val="hybridMultilevel"/>
    <w:tmpl w:val="DFA8C8E4"/>
    <w:lvl w:ilvl="0" w:tplc="0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5">
    <w:nsid w:val="2B5C154A"/>
    <w:multiLevelType w:val="hybridMultilevel"/>
    <w:tmpl w:val="E46E07C6"/>
    <w:lvl w:ilvl="0" w:tplc="0716490C">
      <w:numFmt w:val="bullet"/>
      <w:lvlText w:val="-"/>
      <w:lvlJc w:val="left"/>
      <w:pPr>
        <w:ind w:left="2684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6E5705"/>
    <w:multiLevelType w:val="hybridMultilevel"/>
    <w:tmpl w:val="30C41BEA"/>
    <w:lvl w:ilvl="0" w:tplc="0C0A0005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7">
    <w:nsid w:val="377E26BC"/>
    <w:multiLevelType w:val="hybridMultilevel"/>
    <w:tmpl w:val="4EA68570"/>
    <w:lvl w:ilvl="0" w:tplc="0C0A000D">
      <w:start w:val="1"/>
      <w:numFmt w:val="bullet"/>
      <w:lvlText w:val=""/>
      <w:lvlJc w:val="left"/>
      <w:pPr>
        <w:ind w:left="23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8">
    <w:nsid w:val="409B41EE"/>
    <w:multiLevelType w:val="hybridMultilevel"/>
    <w:tmpl w:val="C8C0E584"/>
    <w:lvl w:ilvl="0" w:tplc="0716490C">
      <w:numFmt w:val="bullet"/>
      <w:lvlText w:val="-"/>
      <w:lvlJc w:val="left"/>
      <w:pPr>
        <w:ind w:left="196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9">
    <w:nsid w:val="46FF5EBF"/>
    <w:multiLevelType w:val="hybridMultilevel"/>
    <w:tmpl w:val="B7B42532"/>
    <w:lvl w:ilvl="0" w:tplc="0716490C">
      <w:numFmt w:val="bullet"/>
      <w:lvlText w:val="-"/>
      <w:lvlJc w:val="left"/>
      <w:pPr>
        <w:ind w:left="1964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46670"/>
    <w:multiLevelType w:val="hybridMultilevel"/>
    <w:tmpl w:val="22C0A01E"/>
    <w:lvl w:ilvl="0" w:tplc="0716490C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1">
    <w:nsid w:val="591E2346"/>
    <w:multiLevelType w:val="hybridMultilevel"/>
    <w:tmpl w:val="C5BC5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D4EFE"/>
    <w:multiLevelType w:val="hybridMultilevel"/>
    <w:tmpl w:val="4588D17C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7381E0D"/>
    <w:multiLevelType w:val="hybridMultilevel"/>
    <w:tmpl w:val="5AE2FF00"/>
    <w:lvl w:ilvl="0" w:tplc="A60E0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B6D69"/>
    <w:multiLevelType w:val="hybridMultilevel"/>
    <w:tmpl w:val="6A162EEE"/>
    <w:lvl w:ilvl="0" w:tplc="0716490C">
      <w:numFmt w:val="bullet"/>
      <w:lvlText w:val="-"/>
      <w:lvlJc w:val="left"/>
      <w:pPr>
        <w:ind w:left="2684" w:hanging="360"/>
      </w:pPr>
      <w:rPr>
        <w:rFonts w:ascii="Calibri" w:eastAsiaTheme="minorHAnsi" w:hAnsi="Calibri" w:cstheme="minorBidi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4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D6EB3"/>
    <w:rsid w:val="000766B5"/>
    <w:rsid w:val="000C0DD9"/>
    <w:rsid w:val="001B06E4"/>
    <w:rsid w:val="001F2949"/>
    <w:rsid w:val="0032084B"/>
    <w:rsid w:val="003B3A42"/>
    <w:rsid w:val="00444518"/>
    <w:rsid w:val="004D6EB3"/>
    <w:rsid w:val="0052015C"/>
    <w:rsid w:val="00525CA2"/>
    <w:rsid w:val="006A6F2D"/>
    <w:rsid w:val="006D7297"/>
    <w:rsid w:val="007A098D"/>
    <w:rsid w:val="007B1584"/>
    <w:rsid w:val="007D6DD3"/>
    <w:rsid w:val="00A72F6F"/>
    <w:rsid w:val="00B040C5"/>
    <w:rsid w:val="00B17C2B"/>
    <w:rsid w:val="00B707B2"/>
    <w:rsid w:val="00B80F87"/>
    <w:rsid w:val="00BD1E2C"/>
    <w:rsid w:val="00BE0DFA"/>
    <w:rsid w:val="00C30DB9"/>
    <w:rsid w:val="00C912D1"/>
    <w:rsid w:val="00EB1A7C"/>
    <w:rsid w:val="00EC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42"/>
  </w:style>
  <w:style w:type="paragraph" w:styleId="Ttulo1">
    <w:name w:val="heading 1"/>
    <w:basedOn w:val="Citadestacada"/>
    <w:next w:val="Normal"/>
    <w:link w:val="Ttulo1Car"/>
    <w:uiPriority w:val="9"/>
    <w:qFormat/>
    <w:rsid w:val="004D6EB3"/>
    <w:pPr>
      <w:pBdr>
        <w:bottom w:val="single" w:sz="4" w:space="4" w:color="4F81BD"/>
      </w:pBdr>
      <w:ind w:left="142"/>
      <w:jc w:val="center"/>
      <w:outlineLvl w:val="0"/>
    </w:pPr>
    <w:rPr>
      <w:rFonts w:ascii="Calibri" w:eastAsia="Calibri" w:hAnsi="Calibri" w:cs="Times New Roman"/>
      <w:b w:val="0"/>
      <w:color w:val="auto"/>
      <w:sz w:val="40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E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D6EB3"/>
    <w:rPr>
      <w:rFonts w:ascii="Calibri" w:eastAsia="Calibri" w:hAnsi="Calibri" w:cs="Times New Roman"/>
      <w:bCs/>
      <w:i/>
      <w:iCs/>
      <w:sz w:val="40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E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EB3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D7297"/>
    <w:pPr>
      <w:ind w:left="720"/>
      <w:contextualSpacing/>
    </w:pPr>
  </w:style>
  <w:style w:type="table" w:styleId="Sombreadovistoso-nfasis1">
    <w:name w:val="Colorful Shading Accent 1"/>
    <w:basedOn w:val="Tablanormal"/>
    <w:uiPriority w:val="71"/>
    <w:rsid w:val="007D6D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</cp:revision>
  <cp:lastPrinted>2009-06-24T15:15:00Z</cp:lastPrinted>
  <dcterms:created xsi:type="dcterms:W3CDTF">2009-06-24T16:36:00Z</dcterms:created>
  <dcterms:modified xsi:type="dcterms:W3CDTF">2009-06-24T16:36:00Z</dcterms:modified>
</cp:coreProperties>
</file>