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B3" w:rsidRDefault="00050946" w:rsidP="00B17C2B">
      <w:pPr>
        <w:pStyle w:val="Ttulo1"/>
        <w:tabs>
          <w:tab w:val="center" w:pos="3855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MEDIOS BÁSICOS DEFENSA</w:t>
      </w:r>
      <w:r w:rsidR="004D6EB3" w:rsidRPr="00F006C7">
        <w:rPr>
          <w:rFonts w:asciiTheme="minorHAnsi" w:hAnsiTheme="minorHAnsi"/>
        </w:rPr>
        <w:t>:</w:t>
      </w:r>
      <w:r w:rsidR="00B17C2B">
        <w:rPr>
          <w:rFonts w:asciiTheme="minorHAnsi" w:hAnsiTheme="minorHAnsi"/>
        </w:rPr>
        <w:tab/>
      </w:r>
    </w:p>
    <w:p w:rsidR="00C53FDA" w:rsidRDefault="00C53FDA" w:rsidP="00C53FDA"/>
    <w:p w:rsidR="00FB41F9" w:rsidRDefault="00FB41F9" w:rsidP="00FB41F9">
      <w:pPr>
        <w:pStyle w:val="Ttulo1"/>
        <w:tabs>
          <w:tab w:val="center" w:pos="3855"/>
        </w:tabs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AYUDAS - BASCULACIÓN</w:t>
      </w:r>
      <w:r w:rsidRPr="00F006C7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</w:p>
    <w:p w:rsidR="00FB41F9" w:rsidRPr="00C932A5" w:rsidRDefault="00FB41F9" w:rsidP="00FB41F9">
      <w:pPr>
        <w:rPr>
          <w:lang w:eastAsia="es-ES"/>
        </w:rPr>
      </w:pP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Desarrollo de la actividad 1 + 1</w:t>
      </w: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Concepto colectivo de ayuda – basculación.</w:t>
      </w: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Objetivos: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Defender en función del balón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Conseguir superioridad en la zona de balón.</w:t>
      </w: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Según la utilización de este parámetro surgen dos concepciones defensivas diferentes en el próximo esquema.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Defensa en línea de tiro.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Defensa en bloque defensivo.</w:t>
      </w: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Cuando la ayuda se realiza de forma definitiva, es decir, por error de un compañero que es superado. La palabra adquiere todo su significado: “Hecho de ayudar”, “socorrer”, “cooperar con otro”.</w:t>
      </w:r>
    </w:p>
    <w:p w:rsidR="00FB41F9" w:rsidRPr="00503979" w:rsidRDefault="00FB41F9" w:rsidP="00503979">
      <w:pPr>
        <w:numPr>
          <w:ilvl w:val="0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De gran importancia y relacionada con lo anterior y con el principio individual de ajuste lateral, es la VALORACION DE LA AYUDA. ¿cuándo?  y ¿cómo? debe realizarse en función de :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La acción del compañero.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La zona defensiva donde se produce</w:t>
      </w:r>
    </w:p>
    <w:p w:rsidR="00FB41F9" w:rsidRPr="0050397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La concepción defensiva.</w:t>
      </w:r>
    </w:p>
    <w:p w:rsidR="00FB41F9" w:rsidRDefault="00FB41F9" w:rsidP="00503979">
      <w:pPr>
        <w:numPr>
          <w:ilvl w:val="1"/>
          <w:numId w:val="35"/>
        </w:numPr>
        <w:spacing w:line="240" w:lineRule="auto"/>
        <w:rPr>
          <w:sz w:val="24"/>
          <w:szCs w:val="24"/>
          <w:lang w:eastAsia="es-ES"/>
        </w:rPr>
      </w:pPr>
      <w:r w:rsidRPr="00503979">
        <w:rPr>
          <w:sz w:val="24"/>
          <w:szCs w:val="24"/>
          <w:lang w:eastAsia="es-ES"/>
        </w:rPr>
        <w:t>El grado de peligrosidad del contrario.</w:t>
      </w:r>
    </w:p>
    <w:p w:rsidR="00503979" w:rsidRPr="00503979" w:rsidRDefault="00503979" w:rsidP="00503979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br w:type="page"/>
      </w: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77547B" w:rsidRPr="00050946" w:rsidTr="00F37368">
        <w:trPr>
          <w:cnfStyle w:val="000000100000"/>
          <w:trHeight w:hRule="exact" w:val="744"/>
        </w:trPr>
        <w:tc>
          <w:tcPr>
            <w:cnfStyle w:val="000010000000"/>
            <w:tcW w:w="9388" w:type="dxa"/>
          </w:tcPr>
          <w:p w:rsidR="00F37368" w:rsidRPr="00F37368" w:rsidRDefault="0077547B" w:rsidP="001D4064">
            <w:pPr>
              <w:ind w:left="884"/>
              <w:rPr>
                <w:bCs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OBJETIVO: </w:t>
            </w:r>
            <w:r w:rsidR="00F37368">
              <w:rPr>
                <w:bCs/>
                <w:iCs/>
                <w:sz w:val="24"/>
                <w:szCs w:val="24"/>
              </w:rPr>
              <w:t xml:space="preserve"> Trabajar el concepto de ayudar al compañero en la protección-cobertura de un espacio</w:t>
            </w:r>
          </w:p>
        </w:tc>
      </w:tr>
      <w:tr w:rsidR="0077547B" w:rsidRPr="00050946" w:rsidTr="00503979">
        <w:trPr>
          <w:trHeight w:hRule="exact" w:val="1249"/>
        </w:trPr>
        <w:tc>
          <w:tcPr>
            <w:cnfStyle w:val="000010000000"/>
            <w:tcW w:w="9388" w:type="dxa"/>
          </w:tcPr>
          <w:p w:rsidR="0077547B" w:rsidRPr="00503979" w:rsidRDefault="0077547B" w:rsidP="001D4064">
            <w:pPr>
              <w:ind w:left="884"/>
              <w:rPr>
                <w:bCs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>DESARROLLO</w:t>
            </w:r>
            <w:r w:rsidR="00503979" w:rsidRPr="00050946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03979" w:rsidRPr="00503979">
              <w:rPr>
                <w:bCs/>
                <w:iCs/>
                <w:sz w:val="24"/>
                <w:szCs w:val="24"/>
              </w:rPr>
              <w:t>Jugador</w:t>
            </w:r>
            <w:r w:rsidR="00503979">
              <w:rPr>
                <w:bCs/>
                <w:iCs/>
                <w:sz w:val="24"/>
                <w:szCs w:val="24"/>
              </w:rPr>
              <w:t xml:space="preserve"> sin balón busca la </w:t>
            </w:r>
            <w:r w:rsidR="008F04C2">
              <w:rPr>
                <w:bCs/>
                <w:iCs/>
                <w:sz w:val="24"/>
                <w:szCs w:val="24"/>
              </w:rPr>
              <w:t>penetración</w:t>
            </w:r>
            <w:r w:rsidR="00503979">
              <w:rPr>
                <w:bCs/>
                <w:iCs/>
                <w:sz w:val="24"/>
                <w:szCs w:val="24"/>
              </w:rPr>
              <w:t xml:space="preserve"> entre estafetas de primer y segundo defensor de forma sucesiva. El defensor adelantado trata de desplazarlo fuera de las estafetas y el atrasado responde en ayuda a uno lado u otro con la misma función.</w:t>
            </w:r>
          </w:p>
        </w:tc>
      </w:tr>
      <w:tr w:rsidR="0077547B" w:rsidRPr="00050946" w:rsidTr="002C1C0C">
        <w:trPr>
          <w:cnfStyle w:val="000000100000"/>
          <w:trHeight w:hRule="exact" w:val="2840"/>
        </w:trPr>
        <w:tc>
          <w:tcPr>
            <w:cnfStyle w:val="000010000000"/>
            <w:tcW w:w="9388" w:type="dxa"/>
          </w:tcPr>
          <w:p w:rsidR="0077547B" w:rsidRPr="00050946" w:rsidRDefault="002C1C0C" w:rsidP="001D406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C1C0C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2059305" cy="1438910"/>
                  <wp:effectExtent l="190500" t="76200" r="264795" b="237490"/>
                  <wp:docPr id="19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05" cy="143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B05" w:rsidRPr="00050946" w:rsidRDefault="00E53B05" w:rsidP="007D6DD3">
      <w:pPr>
        <w:rPr>
          <w:sz w:val="24"/>
          <w:szCs w:val="24"/>
        </w:rPr>
      </w:pPr>
    </w:p>
    <w:p w:rsidR="0077547B" w:rsidRPr="00050946" w:rsidRDefault="0077547B" w:rsidP="007D6DD3">
      <w:pPr>
        <w:rPr>
          <w:sz w:val="24"/>
          <w:szCs w:val="24"/>
        </w:rPr>
      </w:pPr>
    </w:p>
    <w:tbl>
      <w:tblPr>
        <w:tblStyle w:val="Sombreadovistoso-nfasis1"/>
        <w:tblW w:w="9487" w:type="dxa"/>
        <w:tblLook w:val="0000"/>
      </w:tblPr>
      <w:tblGrid>
        <w:gridCol w:w="9487"/>
      </w:tblGrid>
      <w:tr w:rsidR="0077547B" w:rsidRPr="00050946" w:rsidTr="00F43698">
        <w:trPr>
          <w:cnfStyle w:val="000000100000"/>
          <w:trHeight w:val="403"/>
        </w:trPr>
        <w:tc>
          <w:tcPr>
            <w:cnfStyle w:val="000010000000"/>
            <w:tcW w:w="9487" w:type="dxa"/>
          </w:tcPr>
          <w:p w:rsidR="00E76BA8" w:rsidRPr="00E76BA8" w:rsidRDefault="0077547B" w:rsidP="00E76BA8">
            <w:pPr>
              <w:ind w:left="884"/>
              <w:rPr>
                <w:bCs/>
                <w:iCs/>
                <w:sz w:val="24"/>
                <w:szCs w:val="24"/>
                <w:lang w:val="es-ES_tradnl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 xml:space="preserve">OBJETIVO: </w:t>
            </w:r>
            <w:r w:rsidR="00E76BA8" w:rsidRPr="00E76BA8">
              <w:rPr>
                <w:bCs/>
                <w:iCs/>
                <w:sz w:val="24"/>
                <w:szCs w:val="24"/>
                <w:lang w:val="es-ES_tradnl"/>
              </w:rPr>
              <w:t>Ayudas defensivas exterior-lateral.</w:t>
            </w:r>
          </w:p>
          <w:p w:rsidR="0077547B" w:rsidRPr="00E76BA8" w:rsidRDefault="0077547B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  <w:lang w:val="es-ES_tradnl"/>
              </w:rPr>
            </w:pPr>
          </w:p>
        </w:tc>
      </w:tr>
      <w:tr w:rsidR="0077547B" w:rsidRPr="00050946" w:rsidTr="00F43698">
        <w:trPr>
          <w:trHeight w:val="447"/>
        </w:trPr>
        <w:tc>
          <w:tcPr>
            <w:cnfStyle w:val="000010000000"/>
            <w:tcW w:w="9487" w:type="dxa"/>
          </w:tcPr>
          <w:p w:rsidR="00E76BA8" w:rsidRPr="00E76BA8" w:rsidRDefault="0077547B" w:rsidP="00E76BA8">
            <w:pPr>
              <w:ind w:left="884"/>
              <w:rPr>
                <w:bCs/>
                <w:iCs/>
                <w:sz w:val="24"/>
                <w:szCs w:val="24"/>
                <w:lang w:val="es-ES_tradnl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>DESARROLLO</w:t>
            </w:r>
            <w:r w:rsidR="00E76BA8" w:rsidRPr="00050946">
              <w:rPr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E76BA8">
              <w:rPr>
                <w:b/>
                <w:bCs/>
                <w:i/>
                <w:iCs/>
                <w:sz w:val="24"/>
                <w:szCs w:val="24"/>
              </w:rPr>
              <w:t>A</w:t>
            </w:r>
            <w:r w:rsidR="00E76BA8" w:rsidRPr="00E76BA8">
              <w:rPr>
                <w:bCs/>
                <w:iCs/>
                <w:sz w:val="24"/>
                <w:szCs w:val="24"/>
                <w:lang w:val="es-ES_tradnl"/>
              </w:rPr>
              <w:t>, ataca por punto fuerte, previo pase de B, con intención de lanzar y deja un pase por detrás a B. Defensor lateral defiende el cruce y el exterior va a la ayuda previo giro por detrás del cono.</w:t>
            </w:r>
          </w:p>
          <w:p w:rsidR="0077547B" w:rsidRPr="00E76BA8" w:rsidRDefault="0077547B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  <w:lang w:val="es-ES_tradnl"/>
              </w:rPr>
            </w:pPr>
          </w:p>
        </w:tc>
      </w:tr>
      <w:tr w:rsidR="0077547B" w:rsidRPr="00050946" w:rsidTr="004F701B">
        <w:trPr>
          <w:cnfStyle w:val="000000100000"/>
          <w:trHeight w:val="606"/>
        </w:trPr>
        <w:tc>
          <w:tcPr>
            <w:cnfStyle w:val="000010000000"/>
            <w:tcW w:w="9487" w:type="dxa"/>
          </w:tcPr>
          <w:p w:rsidR="00E76BA8" w:rsidRPr="00E76BA8" w:rsidRDefault="00E76BA8" w:rsidP="00E76BA8">
            <w:pPr>
              <w:ind w:left="884"/>
              <w:rPr>
                <w:b/>
                <w:bCs/>
                <w:i/>
                <w:iCs/>
                <w:sz w:val="24"/>
                <w:szCs w:val="24"/>
                <w:lang w:val="es-ES_tradnl"/>
              </w:rPr>
            </w:pPr>
            <w:r w:rsidRPr="00E76BA8">
              <w:rPr>
                <w:b/>
                <w:bCs/>
                <w:i/>
                <w:iCs/>
                <w:sz w:val="24"/>
                <w:szCs w:val="24"/>
                <w:lang w:val="es-ES_tradnl"/>
              </w:rPr>
              <w:t>VARIANTES:</w:t>
            </w:r>
            <w:r w:rsidRPr="00E76BA8">
              <w:rPr>
                <w:bCs/>
                <w:iCs/>
                <w:sz w:val="24"/>
                <w:szCs w:val="24"/>
                <w:lang w:val="es-ES_tradnl"/>
              </w:rPr>
              <w:t xml:space="preserve"> Introducir extremo atacante al que defender después de la ayuda</w:t>
            </w:r>
            <w:r w:rsidRPr="00E76BA8">
              <w:rPr>
                <w:b/>
                <w:bCs/>
                <w:i/>
                <w:iCs/>
                <w:sz w:val="24"/>
                <w:szCs w:val="24"/>
                <w:lang w:val="es-ES_tradnl"/>
              </w:rPr>
              <w:t>.</w:t>
            </w:r>
          </w:p>
          <w:p w:rsidR="0077547B" w:rsidRPr="00E76BA8" w:rsidRDefault="0077547B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  <w:lang w:val="es-ES_tradnl"/>
              </w:rPr>
            </w:pPr>
          </w:p>
          <w:p w:rsidR="0077547B" w:rsidRPr="00050946" w:rsidRDefault="0077547B" w:rsidP="001D4064">
            <w:pPr>
              <w:pStyle w:val="Prrafodelista"/>
              <w:ind w:left="1776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77547B" w:rsidRPr="00050946" w:rsidTr="00F43698">
        <w:trPr>
          <w:trHeight w:val="3265"/>
        </w:trPr>
        <w:tc>
          <w:tcPr>
            <w:cnfStyle w:val="000010000000"/>
            <w:tcW w:w="9487" w:type="dxa"/>
          </w:tcPr>
          <w:p w:rsidR="0077547B" w:rsidRPr="00050946" w:rsidRDefault="00B65B7C" w:rsidP="00074E58">
            <w:pPr>
              <w:ind w:left="884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65B7C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2639695" cy="2504440"/>
                  <wp:effectExtent l="342900" t="0" r="446405" b="276860"/>
                  <wp:docPr id="11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250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Default="007A098D" w:rsidP="007D6DD3">
      <w:pPr>
        <w:rPr>
          <w:sz w:val="24"/>
          <w:szCs w:val="24"/>
        </w:rPr>
      </w:pPr>
    </w:p>
    <w:p w:rsidR="004F701B" w:rsidRPr="00050946" w:rsidRDefault="004F701B" w:rsidP="007D6DD3">
      <w:pPr>
        <w:rPr>
          <w:sz w:val="24"/>
          <w:szCs w:val="24"/>
        </w:rPr>
      </w:pP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77547B" w:rsidRPr="00050946" w:rsidTr="00C745D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77547B" w:rsidRPr="00050946" w:rsidRDefault="0077547B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OBJETIVO: </w:t>
            </w:r>
            <w:r w:rsidR="004F701B">
              <w:rPr>
                <w:sz w:val="24"/>
              </w:rPr>
              <w:t xml:space="preserve">Ayudas defensivas </w:t>
            </w:r>
            <w:r w:rsidR="004F701B">
              <w:rPr>
                <w:b/>
                <w:bCs/>
                <w:sz w:val="24"/>
              </w:rPr>
              <w:t>lateral-exterior</w:t>
            </w:r>
          </w:p>
        </w:tc>
      </w:tr>
      <w:tr w:rsidR="0077547B" w:rsidRPr="00050946" w:rsidTr="00C745D4">
        <w:trPr>
          <w:trHeight w:val="775"/>
        </w:trPr>
        <w:tc>
          <w:tcPr>
            <w:cnfStyle w:val="000010000000"/>
            <w:tcW w:w="9388" w:type="dxa"/>
          </w:tcPr>
          <w:p w:rsidR="0077547B" w:rsidRPr="00050946" w:rsidRDefault="0077547B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 xml:space="preserve">DESARROLLO: </w:t>
            </w:r>
            <w:r w:rsidR="004F701B">
              <w:rPr>
                <w:sz w:val="24"/>
              </w:rPr>
              <w:t xml:space="preserve">Cuando se produce pase, </w:t>
            </w:r>
            <w:r w:rsidR="004F701B">
              <w:rPr>
                <w:b/>
                <w:bCs/>
                <w:sz w:val="24"/>
              </w:rPr>
              <w:t>defensor</w:t>
            </w:r>
            <w:r w:rsidR="004F701B">
              <w:rPr>
                <w:sz w:val="24"/>
              </w:rPr>
              <w:t xml:space="preserve"> </w:t>
            </w:r>
            <w:r w:rsidR="004F701B">
              <w:rPr>
                <w:b/>
                <w:bCs/>
                <w:sz w:val="24"/>
              </w:rPr>
              <w:t>lateral</w:t>
            </w:r>
            <w:r w:rsidR="004F701B">
              <w:rPr>
                <w:sz w:val="24"/>
              </w:rPr>
              <w:t xml:space="preserve"> toca el cono. Tras devolución del pase, </w:t>
            </w:r>
            <w:r w:rsidR="004F701B">
              <w:rPr>
                <w:b/>
                <w:bCs/>
                <w:sz w:val="24"/>
              </w:rPr>
              <w:t>C</w:t>
            </w:r>
            <w:r w:rsidR="004F701B">
              <w:rPr>
                <w:sz w:val="24"/>
              </w:rPr>
              <w:t xml:space="preserve"> intenta penetrar. El </w:t>
            </w:r>
            <w:r w:rsidR="004F701B">
              <w:rPr>
                <w:b/>
                <w:bCs/>
                <w:sz w:val="24"/>
              </w:rPr>
              <w:t>defensor</w:t>
            </w:r>
            <w:r w:rsidR="004F701B">
              <w:rPr>
                <w:sz w:val="24"/>
              </w:rPr>
              <w:t xml:space="preserve"> tras tocar cono defiende y el </w:t>
            </w:r>
            <w:r w:rsidR="004F701B">
              <w:rPr>
                <w:b/>
                <w:bCs/>
                <w:sz w:val="24"/>
              </w:rPr>
              <w:t>exterior</w:t>
            </w:r>
            <w:r w:rsidR="004F701B">
              <w:rPr>
                <w:sz w:val="24"/>
              </w:rPr>
              <w:t xml:space="preserve"> ira a la ayuda defensiva, disuadiendo, intentando provocar faltas de ataque e incluso intentando cortar pase al extremo. Lo hacemos también con el </w:t>
            </w:r>
            <w:r w:rsidR="004F701B">
              <w:rPr>
                <w:b/>
                <w:bCs/>
                <w:sz w:val="24"/>
              </w:rPr>
              <w:t>exterior</w:t>
            </w:r>
            <w:r w:rsidR="004F701B">
              <w:rPr>
                <w:sz w:val="24"/>
              </w:rPr>
              <w:t xml:space="preserve"> tocando cono y </w:t>
            </w:r>
            <w:r w:rsidR="004F701B">
              <w:rPr>
                <w:b/>
                <w:bCs/>
                <w:sz w:val="24"/>
              </w:rPr>
              <w:t xml:space="preserve">lateral </w:t>
            </w:r>
            <w:r w:rsidR="004F701B">
              <w:rPr>
                <w:sz w:val="24"/>
              </w:rPr>
              <w:t>realizando la ayuda.</w:t>
            </w:r>
          </w:p>
        </w:tc>
      </w:tr>
      <w:tr w:rsidR="0077547B" w:rsidRPr="00050946" w:rsidTr="004F701B">
        <w:trPr>
          <w:cnfStyle w:val="000000100000"/>
          <w:trHeight w:val="677"/>
        </w:trPr>
        <w:tc>
          <w:tcPr>
            <w:cnfStyle w:val="000010000000"/>
            <w:tcW w:w="9388" w:type="dxa"/>
          </w:tcPr>
          <w:p w:rsidR="0077547B" w:rsidRPr="00050946" w:rsidRDefault="004F701B" w:rsidP="004F701B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VARIANTES</w:t>
            </w:r>
            <w:r w:rsidR="0077547B" w:rsidRPr="00050946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="0077547B" w:rsidRPr="004F701B">
              <w:rPr>
                <w:bCs/>
                <w:iCs/>
                <w:sz w:val="24"/>
                <w:szCs w:val="24"/>
              </w:rPr>
              <w:t xml:space="preserve"> </w:t>
            </w:r>
            <w:r w:rsidRPr="004F701B">
              <w:rPr>
                <w:bCs/>
                <w:iCs/>
                <w:sz w:val="24"/>
                <w:szCs w:val="24"/>
              </w:rPr>
              <w:t>Tocar conos ambos defensores. Poner un pivote que incomode los movimientos.</w:t>
            </w:r>
          </w:p>
        </w:tc>
      </w:tr>
      <w:tr w:rsidR="0077547B" w:rsidRPr="00050946" w:rsidTr="006B44C2">
        <w:trPr>
          <w:trHeight w:val="2163"/>
        </w:trPr>
        <w:tc>
          <w:tcPr>
            <w:cnfStyle w:val="000010000000"/>
            <w:tcW w:w="9388" w:type="dxa"/>
          </w:tcPr>
          <w:p w:rsidR="0077547B" w:rsidRPr="00050946" w:rsidRDefault="004F701B" w:rsidP="00C745D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F701B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2496065" cy="2308860"/>
                  <wp:effectExtent l="304800" t="0" r="399535" b="281940"/>
                  <wp:docPr id="18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065" cy="230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98D" w:rsidRPr="00050946" w:rsidRDefault="007A098D" w:rsidP="007D6DD3">
      <w:pPr>
        <w:rPr>
          <w:sz w:val="24"/>
          <w:szCs w:val="24"/>
        </w:rPr>
      </w:pP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D12A39" w:rsidRPr="00050946" w:rsidTr="001D406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 xml:space="preserve">OBJETIVO: </w:t>
            </w:r>
            <w:r>
              <w:rPr>
                <w:sz w:val="24"/>
              </w:rPr>
              <w:t xml:space="preserve">Ayudas defensivas </w:t>
            </w:r>
            <w:r>
              <w:rPr>
                <w:b/>
                <w:bCs/>
                <w:sz w:val="24"/>
              </w:rPr>
              <w:t>lateral-exterior</w:t>
            </w:r>
          </w:p>
        </w:tc>
      </w:tr>
      <w:tr w:rsidR="00D12A39" w:rsidRPr="00050946" w:rsidTr="001D4064">
        <w:trPr>
          <w:trHeight w:val="775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 xml:space="preserve">DESARROLLO: </w:t>
            </w:r>
            <w:r>
              <w:rPr>
                <w:sz w:val="24"/>
              </w:rPr>
              <w:t xml:space="preserve">Cuando se produce pase, </w:t>
            </w:r>
            <w:r>
              <w:rPr>
                <w:b/>
                <w:bCs/>
                <w:sz w:val="24"/>
              </w:rPr>
              <w:t>defensor</w:t>
            </w:r>
            <w:r>
              <w:rPr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lateral</w:t>
            </w:r>
            <w:r>
              <w:rPr>
                <w:sz w:val="24"/>
              </w:rPr>
              <w:t xml:space="preserve"> toca el cono. Tras devolución del pase, </w:t>
            </w:r>
            <w:r>
              <w:rPr>
                <w:b/>
                <w:bCs/>
                <w:sz w:val="24"/>
              </w:rPr>
              <w:t>C</w:t>
            </w:r>
            <w:r>
              <w:rPr>
                <w:sz w:val="24"/>
              </w:rPr>
              <w:t xml:space="preserve"> intenta penetrar. El </w:t>
            </w:r>
            <w:r>
              <w:rPr>
                <w:b/>
                <w:bCs/>
                <w:sz w:val="24"/>
              </w:rPr>
              <w:t>defensor</w:t>
            </w:r>
            <w:r>
              <w:rPr>
                <w:sz w:val="24"/>
              </w:rPr>
              <w:t xml:space="preserve"> tras tocar cono defiende y el </w:t>
            </w:r>
            <w:r>
              <w:rPr>
                <w:b/>
                <w:bCs/>
                <w:sz w:val="24"/>
              </w:rPr>
              <w:t>exterior</w:t>
            </w:r>
            <w:r>
              <w:rPr>
                <w:sz w:val="24"/>
              </w:rPr>
              <w:t xml:space="preserve"> ira a la ayuda defensiva, disuadiendo, intentando provocar faltas de ataque e incluso intentando cortar pase al extremo. Lo hacemos también con el </w:t>
            </w:r>
            <w:r>
              <w:rPr>
                <w:b/>
                <w:bCs/>
                <w:sz w:val="24"/>
              </w:rPr>
              <w:t>exterior</w:t>
            </w:r>
            <w:r>
              <w:rPr>
                <w:sz w:val="24"/>
              </w:rPr>
              <w:t xml:space="preserve"> tocando cono y </w:t>
            </w:r>
            <w:r>
              <w:rPr>
                <w:b/>
                <w:bCs/>
                <w:sz w:val="24"/>
              </w:rPr>
              <w:t xml:space="preserve">lateral </w:t>
            </w:r>
            <w:r>
              <w:rPr>
                <w:sz w:val="24"/>
              </w:rPr>
              <w:t>realizando la ayuda.</w:t>
            </w:r>
          </w:p>
        </w:tc>
      </w:tr>
      <w:tr w:rsidR="00D12A39" w:rsidRPr="00050946" w:rsidTr="001D4064">
        <w:trPr>
          <w:cnfStyle w:val="000000100000"/>
          <w:trHeight w:val="677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VARIANTES</w:t>
            </w:r>
            <w:r w:rsidRPr="00050946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4F701B">
              <w:rPr>
                <w:bCs/>
                <w:iCs/>
                <w:sz w:val="24"/>
                <w:szCs w:val="24"/>
              </w:rPr>
              <w:t xml:space="preserve"> Tocar conos ambos defensores. Poner un pivote que incomode los movimientos.</w:t>
            </w:r>
          </w:p>
        </w:tc>
      </w:tr>
      <w:tr w:rsidR="00D12A39" w:rsidRPr="00050946" w:rsidTr="00D12A39">
        <w:trPr>
          <w:trHeight w:val="3837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4F701B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2371725" cy="2193846"/>
                  <wp:effectExtent l="323850" t="19050" r="390525" b="244554"/>
                  <wp:docPr id="20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193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A39" w:rsidRDefault="00D12A39" w:rsidP="007D6DD3">
      <w:pPr>
        <w:rPr>
          <w:sz w:val="24"/>
          <w:szCs w:val="24"/>
        </w:rPr>
      </w:pPr>
    </w:p>
    <w:tbl>
      <w:tblPr>
        <w:tblStyle w:val="Sombreadovistoso-nfasis1"/>
        <w:tblW w:w="9388" w:type="dxa"/>
        <w:tblLook w:val="0000"/>
      </w:tblPr>
      <w:tblGrid>
        <w:gridCol w:w="9388"/>
      </w:tblGrid>
      <w:tr w:rsidR="00D12A39" w:rsidRPr="00050946" w:rsidTr="001D4064">
        <w:trPr>
          <w:cnfStyle w:val="000000100000"/>
          <w:trHeight w:val="338"/>
        </w:trPr>
        <w:tc>
          <w:tcPr>
            <w:cnfStyle w:val="000010000000"/>
            <w:tcW w:w="9388" w:type="dxa"/>
          </w:tcPr>
          <w:p w:rsidR="00D12A39" w:rsidRPr="00050946" w:rsidRDefault="00D12A39" w:rsidP="00D12A39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OBJETIVO: </w:t>
            </w:r>
            <w:r>
              <w:rPr>
                <w:sz w:val="24"/>
              </w:rPr>
              <w:t xml:space="preserve">Ayudas defensivas </w:t>
            </w:r>
          </w:p>
        </w:tc>
      </w:tr>
      <w:tr w:rsidR="00D12A39" w:rsidRPr="00050946" w:rsidTr="00D12A39">
        <w:trPr>
          <w:trHeight w:val="303"/>
        </w:trPr>
        <w:tc>
          <w:tcPr>
            <w:cnfStyle w:val="000010000000"/>
            <w:tcW w:w="9388" w:type="dxa"/>
          </w:tcPr>
          <w:p w:rsidR="00D12A39" w:rsidRPr="00050946" w:rsidRDefault="00D12A39" w:rsidP="00D12A39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 w:rsidRPr="00050946">
              <w:rPr>
                <w:b/>
                <w:bCs/>
                <w:i/>
                <w:iCs/>
                <w:sz w:val="24"/>
                <w:szCs w:val="24"/>
              </w:rPr>
              <w:t xml:space="preserve">DESARROLLO: </w:t>
            </w:r>
            <w:r w:rsidRPr="00D12A39">
              <w:rPr>
                <w:bCs/>
                <w:iCs/>
                <w:sz w:val="24"/>
                <w:szCs w:val="24"/>
              </w:rPr>
              <w:t>Tres contra dos desde el centro.</w:t>
            </w:r>
          </w:p>
        </w:tc>
      </w:tr>
      <w:tr w:rsidR="00D12A39" w:rsidRPr="00050946" w:rsidTr="001D4064">
        <w:trPr>
          <w:cnfStyle w:val="000000100000"/>
          <w:trHeight w:val="677"/>
        </w:trPr>
        <w:tc>
          <w:tcPr>
            <w:cnfStyle w:val="000010000000"/>
            <w:tcW w:w="9388" w:type="dxa"/>
          </w:tcPr>
          <w:p w:rsidR="00D12A39" w:rsidRDefault="00D12A39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INDICACIONES:</w:t>
            </w:r>
          </w:p>
          <w:p w:rsidR="00D12A39" w:rsidRPr="00D12A39" w:rsidRDefault="00D12A39" w:rsidP="00D12A39">
            <w:pPr>
              <w:pStyle w:val="Prrafodelista"/>
              <w:numPr>
                <w:ilvl w:val="0"/>
                <w:numId w:val="36"/>
              </w:numPr>
              <w:rPr>
                <w:bCs/>
                <w:iCs/>
                <w:sz w:val="24"/>
                <w:szCs w:val="24"/>
              </w:rPr>
            </w:pPr>
            <w:r w:rsidRPr="00D12A39">
              <w:rPr>
                <w:bCs/>
                <w:iCs/>
                <w:sz w:val="24"/>
                <w:szCs w:val="24"/>
              </w:rPr>
              <w:t>Evaluar si la ayuda es necesaria o no.</w:t>
            </w:r>
          </w:p>
          <w:p w:rsidR="00D12A39" w:rsidRPr="00D12A39" w:rsidRDefault="00D12A39" w:rsidP="00D12A39">
            <w:pPr>
              <w:pStyle w:val="Prrafodelista"/>
              <w:numPr>
                <w:ilvl w:val="0"/>
                <w:numId w:val="36"/>
              </w:numPr>
              <w:rPr>
                <w:bCs/>
                <w:iCs/>
                <w:sz w:val="24"/>
                <w:szCs w:val="24"/>
              </w:rPr>
            </w:pPr>
            <w:r w:rsidRPr="00D12A39">
              <w:rPr>
                <w:bCs/>
                <w:iCs/>
                <w:sz w:val="24"/>
                <w:szCs w:val="24"/>
              </w:rPr>
              <w:t>Elegir el momento oportuno.</w:t>
            </w:r>
          </w:p>
          <w:p w:rsidR="00D12A39" w:rsidRPr="00D12A39" w:rsidRDefault="00D12A39" w:rsidP="00D12A39">
            <w:pPr>
              <w:pStyle w:val="Prrafodelista"/>
              <w:numPr>
                <w:ilvl w:val="0"/>
                <w:numId w:val="36"/>
              </w:numPr>
              <w:rPr>
                <w:bCs/>
                <w:iCs/>
                <w:sz w:val="24"/>
                <w:szCs w:val="24"/>
              </w:rPr>
            </w:pPr>
            <w:r w:rsidRPr="00D12A39">
              <w:rPr>
                <w:bCs/>
                <w:iCs/>
                <w:sz w:val="24"/>
                <w:szCs w:val="24"/>
              </w:rPr>
              <w:t xml:space="preserve">Salir con brazos </w:t>
            </w:r>
            <w:proofErr w:type="spellStart"/>
            <w:r w:rsidRPr="00D12A39">
              <w:rPr>
                <w:bCs/>
                <w:iCs/>
                <w:sz w:val="24"/>
                <w:szCs w:val="24"/>
              </w:rPr>
              <w:t>tapandp</w:t>
            </w:r>
            <w:proofErr w:type="spellEnd"/>
            <w:r w:rsidRPr="00D12A39">
              <w:rPr>
                <w:bCs/>
                <w:iCs/>
                <w:sz w:val="24"/>
                <w:szCs w:val="24"/>
              </w:rPr>
              <w:t xml:space="preserve"> la línea de pase al pivote.</w:t>
            </w:r>
          </w:p>
          <w:p w:rsidR="00D12A39" w:rsidRPr="00D12A39" w:rsidRDefault="00D12A39" w:rsidP="00D12A39">
            <w:pPr>
              <w:pStyle w:val="Prrafodelista"/>
              <w:numPr>
                <w:ilvl w:val="0"/>
                <w:numId w:val="36"/>
              </w:numPr>
              <w:rPr>
                <w:b/>
                <w:bCs/>
                <w:i/>
                <w:iCs/>
                <w:sz w:val="24"/>
                <w:szCs w:val="24"/>
              </w:rPr>
            </w:pPr>
            <w:r w:rsidRPr="00D12A39">
              <w:rPr>
                <w:bCs/>
                <w:iCs/>
                <w:sz w:val="24"/>
                <w:szCs w:val="24"/>
              </w:rPr>
              <w:t>- Ir con decisión a interponerse en la trayectoria del atacante que entra.</w:t>
            </w:r>
          </w:p>
        </w:tc>
      </w:tr>
      <w:tr w:rsidR="00D12A39" w:rsidRPr="00050946" w:rsidTr="001D4064">
        <w:trPr>
          <w:trHeight w:val="677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ind w:left="884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VARIANTES</w:t>
            </w:r>
            <w:r w:rsidRPr="00050946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4F701B">
              <w:rPr>
                <w:bCs/>
                <w:iCs/>
                <w:sz w:val="24"/>
                <w:szCs w:val="24"/>
              </w:rPr>
              <w:t xml:space="preserve"> Tocar conos ambos defensores. Poner un pivote que incomode los movimientos.</w:t>
            </w:r>
          </w:p>
        </w:tc>
      </w:tr>
      <w:tr w:rsidR="00D12A39" w:rsidRPr="00050946" w:rsidTr="00D12A39">
        <w:trPr>
          <w:cnfStyle w:val="000000100000"/>
          <w:trHeight w:val="2789"/>
        </w:trPr>
        <w:tc>
          <w:tcPr>
            <w:cnfStyle w:val="000010000000"/>
            <w:tcW w:w="9388" w:type="dxa"/>
          </w:tcPr>
          <w:p w:rsidR="00D12A39" w:rsidRPr="00050946" w:rsidRDefault="00D12A39" w:rsidP="001D406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12A39">
              <w:rPr>
                <w:b/>
                <w:bCs/>
                <w:i/>
                <w:iCs/>
                <w:sz w:val="24"/>
                <w:szCs w:val="24"/>
              </w:rPr>
              <w:drawing>
                <wp:inline distT="0" distB="0" distL="0" distR="0">
                  <wp:extent cx="2190750" cy="1395412"/>
                  <wp:effectExtent l="152400" t="76200" r="247650" b="242888"/>
                  <wp:docPr id="24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95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27000" dist="38100" dir="2700000" algn="ctr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perspectiveFront" fov="2700000">
                              <a:rot lat="20376000" lon="1938000" rev="20112001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prstMaterial="translucentPowder">
                            <a:bevelT w="203200" h="50800" prst="softRound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A39" w:rsidRDefault="00D12A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5BAD" w:rsidRPr="00050946" w:rsidRDefault="00F65BAD" w:rsidP="007D6DD3">
      <w:pPr>
        <w:rPr>
          <w:sz w:val="24"/>
          <w:szCs w:val="24"/>
        </w:rPr>
      </w:pPr>
    </w:p>
    <w:p w:rsidR="0062694A" w:rsidRPr="00050946" w:rsidRDefault="0062694A" w:rsidP="007D6DD3">
      <w:pPr>
        <w:rPr>
          <w:sz w:val="24"/>
          <w:szCs w:val="24"/>
        </w:rPr>
      </w:pPr>
    </w:p>
    <w:p w:rsidR="001B06E4" w:rsidRPr="00050946" w:rsidRDefault="001B06E4" w:rsidP="0052015C">
      <w:pPr>
        <w:rPr>
          <w:sz w:val="24"/>
          <w:szCs w:val="24"/>
        </w:rPr>
      </w:pPr>
    </w:p>
    <w:p w:rsidR="006A6F2D" w:rsidRDefault="006A6F2D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Default="007E2A8B" w:rsidP="0052015C">
      <w:pPr>
        <w:rPr>
          <w:sz w:val="24"/>
          <w:szCs w:val="24"/>
        </w:rPr>
      </w:pPr>
    </w:p>
    <w:p w:rsidR="007E2A8B" w:rsidRPr="00050946" w:rsidRDefault="007E2A8B" w:rsidP="0052015C">
      <w:pPr>
        <w:rPr>
          <w:sz w:val="24"/>
          <w:szCs w:val="24"/>
        </w:rPr>
      </w:pPr>
    </w:p>
    <w:p w:rsidR="00D414F8" w:rsidRDefault="00D414F8" w:rsidP="0052015C">
      <w:pPr>
        <w:rPr>
          <w:sz w:val="24"/>
          <w:szCs w:val="24"/>
        </w:rPr>
      </w:pPr>
    </w:p>
    <w:p w:rsidR="007E2A8B" w:rsidRPr="00050946" w:rsidRDefault="00D12A39" w:rsidP="0052015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258043" cy="1438275"/>
            <wp:effectExtent l="171450" t="76200" r="180357" b="25717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43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27000" dist="38100" dir="2700000" algn="ctr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2700000">
                        <a:rot lat="20376000" lon="1938000" rev="20112001"/>
                      </a:camera>
                      <a:lightRig rig="soft" dir="t">
                        <a:rot lat="0" lon="0" rev="0"/>
                      </a:lightRig>
                    </a:scene3d>
                    <a:sp3d prstMaterial="translucentPowder">
                      <a:bevelT w="203200" h="50800" prst="softRound"/>
                    </a:sp3d>
                  </pic:spPr>
                </pic:pic>
              </a:graphicData>
            </a:graphic>
          </wp:inline>
        </w:drawing>
      </w:r>
    </w:p>
    <w:sectPr w:rsidR="007E2A8B" w:rsidRPr="00050946" w:rsidSect="003B3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90C"/>
    <w:multiLevelType w:val="hybridMultilevel"/>
    <w:tmpl w:val="4F6C587C"/>
    <w:lvl w:ilvl="0" w:tplc="D5443BBC"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5B10F7E"/>
    <w:multiLevelType w:val="hybridMultilevel"/>
    <w:tmpl w:val="1A14D72E"/>
    <w:lvl w:ilvl="0" w:tplc="0C0A0005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2">
    <w:nsid w:val="1047253D"/>
    <w:multiLevelType w:val="hybridMultilevel"/>
    <w:tmpl w:val="CBD684F8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121B4DB9"/>
    <w:multiLevelType w:val="hybridMultilevel"/>
    <w:tmpl w:val="036CB5C0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3D17DF2"/>
    <w:multiLevelType w:val="hybridMultilevel"/>
    <w:tmpl w:val="DF961B54"/>
    <w:lvl w:ilvl="0" w:tplc="0716490C">
      <w:numFmt w:val="bullet"/>
      <w:lvlText w:val="-"/>
      <w:lvlJc w:val="left"/>
      <w:pPr>
        <w:ind w:left="320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5">
    <w:nsid w:val="17346B86"/>
    <w:multiLevelType w:val="hybridMultilevel"/>
    <w:tmpl w:val="39D4D2E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A4A347A"/>
    <w:multiLevelType w:val="hybridMultilevel"/>
    <w:tmpl w:val="C0365D1A"/>
    <w:lvl w:ilvl="0" w:tplc="98C06DA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7">
    <w:nsid w:val="20E77668"/>
    <w:multiLevelType w:val="hybridMultilevel"/>
    <w:tmpl w:val="6D640290"/>
    <w:lvl w:ilvl="0" w:tplc="0C0A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21915CFB"/>
    <w:multiLevelType w:val="hybridMultilevel"/>
    <w:tmpl w:val="BEAE9E34"/>
    <w:lvl w:ilvl="0" w:tplc="0C0A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203C5"/>
    <w:multiLevelType w:val="hybridMultilevel"/>
    <w:tmpl w:val="A7444D54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>
    <w:nsid w:val="285754F4"/>
    <w:multiLevelType w:val="hybridMultilevel"/>
    <w:tmpl w:val="157A506C"/>
    <w:lvl w:ilvl="0" w:tplc="0EDA40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8877D0B"/>
    <w:multiLevelType w:val="hybridMultilevel"/>
    <w:tmpl w:val="DFA8C8E4"/>
    <w:lvl w:ilvl="0" w:tplc="0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2">
    <w:nsid w:val="2B1B5FE2"/>
    <w:multiLevelType w:val="hybridMultilevel"/>
    <w:tmpl w:val="92320E2E"/>
    <w:lvl w:ilvl="0" w:tplc="D5443BBC"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B5C154A"/>
    <w:multiLevelType w:val="hybridMultilevel"/>
    <w:tmpl w:val="E46E07C6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007643"/>
    <w:multiLevelType w:val="hybridMultilevel"/>
    <w:tmpl w:val="75B4D90A"/>
    <w:lvl w:ilvl="0" w:tplc="0C0A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5">
    <w:nsid w:val="366E5705"/>
    <w:multiLevelType w:val="hybridMultilevel"/>
    <w:tmpl w:val="30C41BEA"/>
    <w:lvl w:ilvl="0" w:tplc="0C0A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377E26BC"/>
    <w:multiLevelType w:val="hybridMultilevel"/>
    <w:tmpl w:val="4EA68570"/>
    <w:lvl w:ilvl="0" w:tplc="0C0A000D">
      <w:start w:val="1"/>
      <w:numFmt w:val="bullet"/>
      <w:lvlText w:val=""/>
      <w:lvlJc w:val="left"/>
      <w:pPr>
        <w:ind w:left="23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17">
    <w:nsid w:val="409B41EE"/>
    <w:multiLevelType w:val="hybridMultilevel"/>
    <w:tmpl w:val="C8C0E584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18">
    <w:nsid w:val="46FF5EBF"/>
    <w:multiLevelType w:val="hybridMultilevel"/>
    <w:tmpl w:val="B7B42532"/>
    <w:lvl w:ilvl="0" w:tplc="0716490C">
      <w:numFmt w:val="bullet"/>
      <w:lvlText w:val="-"/>
      <w:lvlJc w:val="left"/>
      <w:pPr>
        <w:ind w:left="1964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34D90"/>
    <w:multiLevelType w:val="hybridMultilevel"/>
    <w:tmpl w:val="A0BA7904"/>
    <w:lvl w:ilvl="0" w:tplc="0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0">
    <w:nsid w:val="4FCE5743"/>
    <w:multiLevelType w:val="hybridMultilevel"/>
    <w:tmpl w:val="4F12ED86"/>
    <w:lvl w:ilvl="0" w:tplc="C666EA5C">
      <w:numFmt w:val="bullet"/>
      <w:lvlText w:val="-"/>
      <w:lvlJc w:val="left"/>
      <w:pPr>
        <w:ind w:left="124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21">
    <w:nsid w:val="507C7D3B"/>
    <w:multiLevelType w:val="hybridMultilevel"/>
    <w:tmpl w:val="0B6228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46670"/>
    <w:multiLevelType w:val="hybridMultilevel"/>
    <w:tmpl w:val="22C0A01E"/>
    <w:lvl w:ilvl="0" w:tplc="0716490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23">
    <w:nsid w:val="570653F4"/>
    <w:multiLevelType w:val="hybridMultilevel"/>
    <w:tmpl w:val="1D50FCB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591E2346"/>
    <w:multiLevelType w:val="hybridMultilevel"/>
    <w:tmpl w:val="C5BC5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D4EFE"/>
    <w:multiLevelType w:val="hybridMultilevel"/>
    <w:tmpl w:val="4588D17C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7381E0D"/>
    <w:multiLevelType w:val="hybridMultilevel"/>
    <w:tmpl w:val="5AE2FF00"/>
    <w:lvl w:ilvl="0" w:tplc="A60E0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31CD3"/>
    <w:multiLevelType w:val="hybridMultilevel"/>
    <w:tmpl w:val="1626F4B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9541028"/>
    <w:multiLevelType w:val="hybridMultilevel"/>
    <w:tmpl w:val="E312C1EA"/>
    <w:lvl w:ilvl="0" w:tplc="0C0A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9">
    <w:nsid w:val="6D494A88"/>
    <w:multiLevelType w:val="hybridMultilevel"/>
    <w:tmpl w:val="F176F508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71466785"/>
    <w:multiLevelType w:val="hybridMultilevel"/>
    <w:tmpl w:val="A4DC3244"/>
    <w:lvl w:ilvl="0" w:tplc="67FCAD44">
      <w:numFmt w:val="bullet"/>
      <w:lvlText w:val="-"/>
      <w:lvlJc w:val="left"/>
      <w:pPr>
        <w:ind w:left="124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1">
    <w:nsid w:val="72352D78"/>
    <w:multiLevelType w:val="hybridMultilevel"/>
    <w:tmpl w:val="96605B88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>
    <w:nsid w:val="72EB6D69"/>
    <w:multiLevelType w:val="hybridMultilevel"/>
    <w:tmpl w:val="6A162EEE"/>
    <w:lvl w:ilvl="0" w:tplc="0716490C">
      <w:numFmt w:val="bullet"/>
      <w:lvlText w:val="-"/>
      <w:lvlJc w:val="left"/>
      <w:pPr>
        <w:ind w:left="2684" w:hanging="360"/>
      </w:pPr>
      <w:rPr>
        <w:rFonts w:ascii="Calibri" w:eastAsiaTheme="minorHAnsi" w:hAnsi="Calibri" w:cstheme="minorBidi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24730F"/>
    <w:multiLevelType w:val="hybridMultilevel"/>
    <w:tmpl w:val="BED206F0"/>
    <w:lvl w:ilvl="0" w:tplc="98C06DAE">
      <w:numFmt w:val="bullet"/>
      <w:lvlText w:val="-"/>
      <w:lvlJc w:val="left"/>
      <w:pPr>
        <w:ind w:left="22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>
    <w:nsid w:val="752B40C5"/>
    <w:multiLevelType w:val="hybridMultilevel"/>
    <w:tmpl w:val="009EFBD6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35">
    <w:nsid w:val="75F168C6"/>
    <w:multiLevelType w:val="hybridMultilevel"/>
    <w:tmpl w:val="0750CDB2"/>
    <w:lvl w:ilvl="0" w:tplc="E1226598"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79B86CAB"/>
    <w:multiLevelType w:val="hybridMultilevel"/>
    <w:tmpl w:val="66C4CA2A"/>
    <w:lvl w:ilvl="0" w:tplc="0C0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7"/>
  </w:num>
  <w:num w:numId="4">
    <w:abstractNumId w:val="16"/>
  </w:num>
  <w:num w:numId="5">
    <w:abstractNumId w:val="17"/>
  </w:num>
  <w:num w:numId="6">
    <w:abstractNumId w:val="22"/>
  </w:num>
  <w:num w:numId="7">
    <w:abstractNumId w:val="18"/>
  </w:num>
  <w:num w:numId="8">
    <w:abstractNumId w:val="4"/>
  </w:num>
  <w:num w:numId="9">
    <w:abstractNumId w:val="13"/>
  </w:num>
  <w:num w:numId="10">
    <w:abstractNumId w:val="32"/>
  </w:num>
  <w:num w:numId="11">
    <w:abstractNumId w:val="11"/>
  </w:num>
  <w:num w:numId="12">
    <w:abstractNumId w:val="15"/>
  </w:num>
  <w:num w:numId="13">
    <w:abstractNumId w:val="1"/>
  </w:num>
  <w:num w:numId="14">
    <w:abstractNumId w:val="8"/>
  </w:num>
  <w:num w:numId="15">
    <w:abstractNumId w:val="25"/>
  </w:num>
  <w:num w:numId="16">
    <w:abstractNumId w:val="9"/>
  </w:num>
  <w:num w:numId="17">
    <w:abstractNumId w:val="2"/>
  </w:num>
  <w:num w:numId="18">
    <w:abstractNumId w:val="6"/>
  </w:num>
  <w:num w:numId="19">
    <w:abstractNumId w:val="34"/>
  </w:num>
  <w:num w:numId="20">
    <w:abstractNumId w:val="27"/>
  </w:num>
  <w:num w:numId="21">
    <w:abstractNumId w:val="31"/>
  </w:num>
  <w:num w:numId="22">
    <w:abstractNumId w:val="14"/>
  </w:num>
  <w:num w:numId="23">
    <w:abstractNumId w:val="30"/>
  </w:num>
  <w:num w:numId="24">
    <w:abstractNumId w:val="29"/>
  </w:num>
  <w:num w:numId="25">
    <w:abstractNumId w:val="33"/>
  </w:num>
  <w:num w:numId="26">
    <w:abstractNumId w:val="23"/>
  </w:num>
  <w:num w:numId="27">
    <w:abstractNumId w:val="10"/>
  </w:num>
  <w:num w:numId="28">
    <w:abstractNumId w:val="5"/>
  </w:num>
  <w:num w:numId="29">
    <w:abstractNumId w:val="35"/>
  </w:num>
  <w:num w:numId="30">
    <w:abstractNumId w:val="36"/>
  </w:num>
  <w:num w:numId="31">
    <w:abstractNumId w:val="12"/>
  </w:num>
  <w:num w:numId="32">
    <w:abstractNumId w:val="3"/>
  </w:num>
  <w:num w:numId="33">
    <w:abstractNumId w:val="19"/>
  </w:num>
  <w:num w:numId="34">
    <w:abstractNumId w:val="0"/>
  </w:num>
  <w:num w:numId="35">
    <w:abstractNumId w:val="21"/>
  </w:num>
  <w:num w:numId="36">
    <w:abstractNumId w:val="28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EB3"/>
    <w:rsid w:val="00014025"/>
    <w:rsid w:val="00030672"/>
    <w:rsid w:val="00050946"/>
    <w:rsid w:val="00074E58"/>
    <w:rsid w:val="000766B5"/>
    <w:rsid w:val="000C0DD9"/>
    <w:rsid w:val="00116B82"/>
    <w:rsid w:val="001B06E4"/>
    <w:rsid w:val="001D73BE"/>
    <w:rsid w:val="001F2949"/>
    <w:rsid w:val="002C1C0C"/>
    <w:rsid w:val="002E35A1"/>
    <w:rsid w:val="0032084B"/>
    <w:rsid w:val="003B3A42"/>
    <w:rsid w:val="003F0549"/>
    <w:rsid w:val="00444518"/>
    <w:rsid w:val="00490303"/>
    <w:rsid w:val="004D6EB3"/>
    <w:rsid w:val="004F701B"/>
    <w:rsid w:val="00503979"/>
    <w:rsid w:val="0052015C"/>
    <w:rsid w:val="00525CA2"/>
    <w:rsid w:val="005977B0"/>
    <w:rsid w:val="0062694A"/>
    <w:rsid w:val="006A6F2D"/>
    <w:rsid w:val="006B44C2"/>
    <w:rsid w:val="006D7297"/>
    <w:rsid w:val="00746E8B"/>
    <w:rsid w:val="0077547B"/>
    <w:rsid w:val="007A098D"/>
    <w:rsid w:val="007B1584"/>
    <w:rsid w:val="007D6DD3"/>
    <w:rsid w:val="007E2A8B"/>
    <w:rsid w:val="00806C54"/>
    <w:rsid w:val="00830BC2"/>
    <w:rsid w:val="008431DC"/>
    <w:rsid w:val="00873EED"/>
    <w:rsid w:val="008F04C2"/>
    <w:rsid w:val="009A426D"/>
    <w:rsid w:val="00A72F6F"/>
    <w:rsid w:val="00B040C5"/>
    <w:rsid w:val="00B17C2B"/>
    <w:rsid w:val="00B266B2"/>
    <w:rsid w:val="00B65B7C"/>
    <w:rsid w:val="00B707B2"/>
    <w:rsid w:val="00B80F87"/>
    <w:rsid w:val="00BD1E2C"/>
    <w:rsid w:val="00BE0DFA"/>
    <w:rsid w:val="00C30DB9"/>
    <w:rsid w:val="00C53FDA"/>
    <w:rsid w:val="00C912D1"/>
    <w:rsid w:val="00D12A39"/>
    <w:rsid w:val="00D376C0"/>
    <w:rsid w:val="00D414F8"/>
    <w:rsid w:val="00D474DB"/>
    <w:rsid w:val="00DC436E"/>
    <w:rsid w:val="00DD478F"/>
    <w:rsid w:val="00DE3E61"/>
    <w:rsid w:val="00E53B05"/>
    <w:rsid w:val="00E76BA8"/>
    <w:rsid w:val="00EB1A7C"/>
    <w:rsid w:val="00EC1651"/>
    <w:rsid w:val="00F05F6E"/>
    <w:rsid w:val="00F37368"/>
    <w:rsid w:val="00F40D50"/>
    <w:rsid w:val="00F43698"/>
    <w:rsid w:val="00F65BAD"/>
    <w:rsid w:val="00FB41F9"/>
    <w:rsid w:val="00FD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42"/>
  </w:style>
  <w:style w:type="paragraph" w:styleId="Ttulo1">
    <w:name w:val="heading 1"/>
    <w:basedOn w:val="Citadestacada"/>
    <w:next w:val="Normal"/>
    <w:link w:val="Ttulo1Car"/>
    <w:uiPriority w:val="9"/>
    <w:qFormat/>
    <w:rsid w:val="004D6EB3"/>
    <w:pPr>
      <w:pBdr>
        <w:bottom w:val="single" w:sz="4" w:space="4" w:color="4F81BD"/>
      </w:pBdr>
      <w:ind w:left="142"/>
      <w:jc w:val="center"/>
      <w:outlineLvl w:val="0"/>
    </w:pPr>
    <w:rPr>
      <w:rFonts w:ascii="Calibri" w:eastAsia="Calibri" w:hAnsi="Calibri" w:cs="Times New Roman"/>
      <w:b w:val="0"/>
      <w:color w:val="auto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1F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E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D6EB3"/>
    <w:rPr>
      <w:rFonts w:ascii="Calibri" w:eastAsia="Calibri" w:hAnsi="Calibri" w:cs="Times New Roman"/>
      <w:bCs/>
      <w:i/>
      <w:iCs/>
      <w:sz w:val="40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E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EB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D7297"/>
    <w:pPr>
      <w:ind w:left="720"/>
      <w:contextualSpacing/>
    </w:pPr>
  </w:style>
  <w:style w:type="table" w:styleId="Sombreadovistoso-nfasis1">
    <w:name w:val="Colorful Shading Accent 1"/>
    <w:basedOn w:val="Tablanormal"/>
    <w:uiPriority w:val="71"/>
    <w:rsid w:val="007D6DD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FB41F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76B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76BA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20</cp:revision>
  <cp:lastPrinted>2009-06-24T15:15:00Z</cp:lastPrinted>
  <dcterms:created xsi:type="dcterms:W3CDTF">2009-06-25T10:13:00Z</dcterms:created>
  <dcterms:modified xsi:type="dcterms:W3CDTF">2009-06-25T13:42:00Z</dcterms:modified>
</cp:coreProperties>
</file>