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Hiring Manager,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Chonk Pet Food Bangladesh,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Adabor, Mohammadpur, Dhaka - 1207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30 March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Subject : Application for Customer Service Executive Position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apply for the Customer Service Executive position. I am very interested in this role and believe I can do the job well.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friendly and responsible person. I can communicate clearly with customers and help them with their questions on Messenger, Instagram, and WhatsApp. I can also process orders carefully and keep records updated. I am comfortable making phone calls to follow up with customers and collect feedback.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work well in a team and am always ready to help with other tasks when needed. I am hardworking and always try to give the best service to customers.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be happy to join your team and contribute to your company. Thank you for your time and consideration.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  <w:br w:type="textWrapping"/>
        <w:t xml:space="preserve">Md Jahangir Alam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